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5BD30" w14:textId="3B7419A3" w:rsidR="009C3AA8" w:rsidRDefault="005B45F0" w:rsidP="005B45F0">
      <w:pPr>
        <w:widowControl w:val="0"/>
        <w:suppressAutoHyphens/>
        <w:ind w:left="5103"/>
        <w:rPr>
          <w:color w:val="000000"/>
          <w:szCs w:val="24"/>
        </w:rPr>
      </w:pPr>
      <w:r>
        <w:rPr>
          <w:color w:val="000000"/>
          <w:szCs w:val="24"/>
        </w:rPr>
        <w:t>PATVIRTINTA</w:t>
      </w:r>
    </w:p>
    <w:p w14:paraId="6C25BB09" w14:textId="77777777" w:rsidR="00A06FBD" w:rsidRDefault="009C19E5" w:rsidP="005B45F0">
      <w:pPr>
        <w:widowControl w:val="0"/>
        <w:suppressAutoHyphens/>
        <w:ind w:left="5103"/>
        <w:rPr>
          <w:color w:val="000000"/>
          <w:szCs w:val="24"/>
        </w:rPr>
      </w:pPr>
      <w:r>
        <w:rPr>
          <w:color w:val="000000"/>
          <w:szCs w:val="24"/>
        </w:rPr>
        <w:t>Kauno Žaliakalnio pro</w:t>
      </w:r>
      <w:r w:rsidR="0066413A">
        <w:rPr>
          <w:color w:val="000000"/>
          <w:szCs w:val="24"/>
        </w:rPr>
        <w:t xml:space="preserve">gimnazijos </w:t>
      </w:r>
    </w:p>
    <w:p w14:paraId="1F63BF49" w14:textId="197372E4" w:rsidR="00757DBD" w:rsidRPr="006013D8" w:rsidRDefault="0066413A" w:rsidP="005B45F0">
      <w:pPr>
        <w:widowControl w:val="0"/>
        <w:suppressAutoHyphens/>
        <w:ind w:left="5103"/>
      </w:pPr>
      <w:r>
        <w:rPr>
          <w:color w:val="000000"/>
          <w:szCs w:val="24"/>
        </w:rPr>
        <w:t>direktoriaus</w:t>
      </w:r>
      <w:r w:rsidR="00A06FBD">
        <w:rPr>
          <w:color w:val="000000"/>
          <w:szCs w:val="24"/>
        </w:rPr>
        <w:t xml:space="preserve"> </w:t>
      </w:r>
      <w:r w:rsidR="005B45F0">
        <w:t xml:space="preserve">2020 m. </w:t>
      </w:r>
      <w:r w:rsidR="006564BB">
        <w:t>rugpjūčio</w:t>
      </w:r>
      <w:r w:rsidR="005B45F0" w:rsidRPr="006013D8">
        <w:t xml:space="preserve"> </w:t>
      </w:r>
      <w:r w:rsidR="00BC193D" w:rsidRPr="006013D8">
        <w:t>1</w:t>
      </w:r>
      <w:r w:rsidR="006564BB">
        <w:t>2</w:t>
      </w:r>
      <w:r w:rsidR="005B45F0" w:rsidRPr="006013D8">
        <w:t xml:space="preserve"> </w:t>
      </w:r>
      <w:r w:rsidR="00A06FBD" w:rsidRPr="006013D8">
        <w:t xml:space="preserve"> </w:t>
      </w:r>
      <w:r w:rsidR="005B45F0" w:rsidRPr="006013D8">
        <w:t>d.</w:t>
      </w:r>
    </w:p>
    <w:p w14:paraId="7AD0E0C3" w14:textId="70A88944" w:rsidR="009C3AA8" w:rsidRPr="006013D8" w:rsidRDefault="005B45F0" w:rsidP="005B45F0">
      <w:pPr>
        <w:widowControl w:val="0"/>
        <w:suppressAutoHyphens/>
        <w:ind w:left="5103"/>
        <w:rPr>
          <w:szCs w:val="24"/>
        </w:rPr>
      </w:pPr>
      <w:r w:rsidRPr="006013D8">
        <w:rPr>
          <w:szCs w:val="24"/>
        </w:rPr>
        <w:t>įsakymu Nr. V-</w:t>
      </w:r>
      <w:r w:rsidR="00495BBD" w:rsidRPr="006013D8">
        <w:rPr>
          <w:szCs w:val="24"/>
        </w:rPr>
        <w:t>4</w:t>
      </w:r>
      <w:r w:rsidR="006564BB">
        <w:rPr>
          <w:szCs w:val="24"/>
        </w:rPr>
        <w:t>9</w:t>
      </w:r>
    </w:p>
    <w:p w14:paraId="3A4B84BD" w14:textId="77777777" w:rsidR="009C3AA8" w:rsidRDefault="009C3AA8">
      <w:pPr>
        <w:rPr>
          <w:b/>
          <w:szCs w:val="24"/>
        </w:rPr>
      </w:pPr>
    </w:p>
    <w:p w14:paraId="173932F0" w14:textId="77777777" w:rsidR="00A06FBD" w:rsidRDefault="00A06FBD">
      <w:pPr>
        <w:jc w:val="center"/>
        <w:rPr>
          <w:b/>
          <w:szCs w:val="24"/>
        </w:rPr>
      </w:pPr>
    </w:p>
    <w:p w14:paraId="7E300FB6" w14:textId="5F7B45FF" w:rsidR="009C3AA8" w:rsidRDefault="009C19E5">
      <w:pPr>
        <w:jc w:val="center"/>
        <w:rPr>
          <w:b/>
          <w:szCs w:val="24"/>
        </w:rPr>
      </w:pPr>
      <w:r>
        <w:rPr>
          <w:b/>
          <w:szCs w:val="24"/>
        </w:rPr>
        <w:t xml:space="preserve">KAUNO ŽALIAKALNIO PROGIMNAZIJOS </w:t>
      </w:r>
    </w:p>
    <w:p w14:paraId="14D7BD25" w14:textId="227C2F81" w:rsidR="009C3AA8" w:rsidRDefault="005B45F0">
      <w:pPr>
        <w:jc w:val="center"/>
        <w:rPr>
          <w:b/>
          <w:szCs w:val="24"/>
        </w:rPr>
      </w:pPr>
      <w:r>
        <w:rPr>
          <w:b/>
          <w:szCs w:val="24"/>
        </w:rPr>
        <w:t>UGDYMO PROCESO ORGANIZAVIMO NUOTOLINIU</w:t>
      </w:r>
      <w:r w:rsidR="00EF0D67">
        <w:rPr>
          <w:b/>
          <w:szCs w:val="24"/>
        </w:rPr>
        <w:t xml:space="preserve"> </w:t>
      </w:r>
      <w:r>
        <w:rPr>
          <w:b/>
          <w:szCs w:val="24"/>
        </w:rPr>
        <w:t>BŪDU</w:t>
      </w:r>
      <w:r w:rsidR="0066413A">
        <w:rPr>
          <w:b/>
          <w:szCs w:val="24"/>
        </w:rPr>
        <w:t xml:space="preserve"> TVARKOS APRAŠAS</w:t>
      </w:r>
    </w:p>
    <w:p w14:paraId="337FE9DE" w14:textId="77777777" w:rsidR="009C3AA8" w:rsidRDefault="009C3AA8">
      <w:pPr>
        <w:shd w:val="clear" w:color="auto" w:fill="FFFFFF"/>
        <w:jc w:val="center"/>
        <w:rPr>
          <w:szCs w:val="24"/>
        </w:rPr>
      </w:pPr>
    </w:p>
    <w:p w14:paraId="5F0B0C9A" w14:textId="77777777" w:rsidR="00234BB7" w:rsidRDefault="00234BB7">
      <w:pPr>
        <w:shd w:val="clear" w:color="auto" w:fill="FFFFFF"/>
        <w:jc w:val="center"/>
        <w:rPr>
          <w:szCs w:val="24"/>
        </w:rPr>
      </w:pPr>
    </w:p>
    <w:p w14:paraId="4D3BB0AE" w14:textId="77777777" w:rsidR="009C3AA8" w:rsidRDefault="005B45F0">
      <w:pPr>
        <w:shd w:val="clear" w:color="auto" w:fill="FFFFFF"/>
        <w:jc w:val="center"/>
        <w:rPr>
          <w:szCs w:val="24"/>
        </w:rPr>
      </w:pPr>
      <w:r>
        <w:rPr>
          <w:b/>
          <w:szCs w:val="24"/>
        </w:rPr>
        <w:t>I SKYRIUS</w:t>
      </w:r>
    </w:p>
    <w:p w14:paraId="05F5E48C" w14:textId="77777777" w:rsidR="009C3AA8" w:rsidRDefault="005B45F0">
      <w:pPr>
        <w:shd w:val="clear" w:color="auto" w:fill="FFFFFF"/>
        <w:jc w:val="center"/>
        <w:rPr>
          <w:b/>
          <w:szCs w:val="24"/>
        </w:rPr>
      </w:pPr>
      <w:r>
        <w:rPr>
          <w:b/>
          <w:szCs w:val="24"/>
        </w:rPr>
        <w:t>BENDROSIOS NUOSTATOS</w:t>
      </w:r>
    </w:p>
    <w:p w14:paraId="45DA551D" w14:textId="77777777" w:rsidR="0059645F" w:rsidRPr="0059645F" w:rsidRDefault="0059645F" w:rsidP="0059645F">
      <w:pPr>
        <w:shd w:val="clear" w:color="auto" w:fill="FFFFFF"/>
        <w:spacing w:line="360" w:lineRule="auto"/>
        <w:jc w:val="both"/>
        <w:rPr>
          <w:szCs w:val="24"/>
        </w:rPr>
      </w:pPr>
    </w:p>
    <w:p w14:paraId="49461226" w14:textId="661612BD" w:rsidR="009C3AA8" w:rsidRPr="005B7A81" w:rsidRDefault="005B7A81" w:rsidP="005B7A81">
      <w:pPr>
        <w:shd w:val="clear" w:color="auto" w:fill="FFFFFF"/>
        <w:spacing w:line="360" w:lineRule="auto"/>
        <w:ind w:firstLine="851"/>
        <w:jc w:val="both"/>
        <w:rPr>
          <w:szCs w:val="24"/>
        </w:rPr>
      </w:pPr>
      <w:r>
        <w:rPr>
          <w:color w:val="000000"/>
          <w:szCs w:val="24"/>
        </w:rPr>
        <w:t xml:space="preserve">1. </w:t>
      </w:r>
      <w:r w:rsidR="009C19E5" w:rsidRPr="005B7A81">
        <w:rPr>
          <w:color w:val="000000"/>
          <w:szCs w:val="24"/>
        </w:rPr>
        <w:t xml:space="preserve">Kauno Žaliakalnio progimnazijos </w:t>
      </w:r>
      <w:r w:rsidR="0066413A" w:rsidRPr="005B7A81">
        <w:rPr>
          <w:szCs w:val="24"/>
        </w:rPr>
        <w:t>ugdymo proceso organizavimo nuotoliniu būdu t</w:t>
      </w:r>
      <w:r w:rsidR="00782AEC" w:rsidRPr="005B7A81">
        <w:rPr>
          <w:szCs w:val="24"/>
        </w:rPr>
        <w:t>v</w:t>
      </w:r>
      <w:r w:rsidR="0066413A" w:rsidRPr="005B7A81">
        <w:rPr>
          <w:szCs w:val="24"/>
        </w:rPr>
        <w:t>arkos aprašas</w:t>
      </w:r>
      <w:r w:rsidR="001E4E93" w:rsidRPr="005B7A81">
        <w:rPr>
          <w:szCs w:val="24"/>
        </w:rPr>
        <w:t xml:space="preserve"> (toliau Aprašas)</w:t>
      </w:r>
      <w:r w:rsidR="0066413A" w:rsidRPr="005B7A81">
        <w:rPr>
          <w:szCs w:val="24"/>
        </w:rPr>
        <w:t xml:space="preserve"> reglamentuoja ugdymo proceso organizavimą </w:t>
      </w:r>
      <w:r w:rsidR="0087421B" w:rsidRPr="005B7A81">
        <w:rPr>
          <w:szCs w:val="24"/>
        </w:rPr>
        <w:t>paskelbus epideminę situaciją</w:t>
      </w:r>
      <w:r w:rsidR="005B45F0" w:rsidRPr="005B7A81">
        <w:rPr>
          <w:szCs w:val="24"/>
        </w:rPr>
        <w:t>.</w:t>
      </w:r>
    </w:p>
    <w:p w14:paraId="4C4C3DF6" w14:textId="35559494" w:rsidR="009C3AA8" w:rsidRPr="00826231" w:rsidRDefault="005B7A81" w:rsidP="005B7A81">
      <w:pPr>
        <w:shd w:val="clear" w:color="auto" w:fill="FFFFFF"/>
        <w:spacing w:line="360" w:lineRule="auto"/>
        <w:ind w:firstLine="851"/>
        <w:jc w:val="both"/>
        <w:rPr>
          <w:szCs w:val="24"/>
        </w:rPr>
      </w:pPr>
      <w:r>
        <w:rPr>
          <w:szCs w:val="24"/>
        </w:rPr>
        <w:t xml:space="preserve">2. </w:t>
      </w:r>
      <w:r w:rsidR="00234BB7" w:rsidRPr="005B7A81">
        <w:rPr>
          <w:szCs w:val="24"/>
        </w:rPr>
        <w:t xml:space="preserve">Aprašas nustato </w:t>
      </w:r>
      <w:r w:rsidR="000D2E0C" w:rsidRPr="005B7A81">
        <w:rPr>
          <w:szCs w:val="24"/>
        </w:rPr>
        <w:t>nuotolinio</w:t>
      </w:r>
      <w:r w:rsidR="00EF0D67" w:rsidRPr="005B7A81">
        <w:rPr>
          <w:szCs w:val="24"/>
        </w:rPr>
        <w:t xml:space="preserve"> ir mišraus</w:t>
      </w:r>
      <w:r w:rsidR="000D2E0C" w:rsidRPr="005B7A81">
        <w:rPr>
          <w:szCs w:val="24"/>
        </w:rPr>
        <w:t xml:space="preserve"> u</w:t>
      </w:r>
      <w:r w:rsidR="00234BB7" w:rsidRPr="005B7A81">
        <w:rPr>
          <w:szCs w:val="24"/>
        </w:rPr>
        <w:t xml:space="preserve">gdymo proceso organizavimo </w:t>
      </w:r>
      <w:r w:rsidR="00234BB7" w:rsidRPr="00826231">
        <w:rPr>
          <w:szCs w:val="24"/>
        </w:rPr>
        <w:t xml:space="preserve">būdus, priemones, taisykles, mokytojų, </w:t>
      </w:r>
      <w:r w:rsidR="00826231" w:rsidRPr="00826231">
        <w:rPr>
          <w:szCs w:val="24"/>
        </w:rPr>
        <w:t xml:space="preserve">specialistų, </w:t>
      </w:r>
      <w:r w:rsidR="00234BB7" w:rsidRPr="00826231">
        <w:rPr>
          <w:szCs w:val="24"/>
        </w:rPr>
        <w:t xml:space="preserve">mokinių ir </w:t>
      </w:r>
      <w:r w:rsidR="0059645F" w:rsidRPr="00826231">
        <w:rPr>
          <w:szCs w:val="24"/>
        </w:rPr>
        <w:t>tėvų bendradarbiavimą.</w:t>
      </w:r>
    </w:p>
    <w:p w14:paraId="595165C9" w14:textId="2BF6A810" w:rsidR="00F054D6" w:rsidRPr="005B7A81" w:rsidRDefault="005B7A81" w:rsidP="00F63245">
      <w:pPr>
        <w:shd w:val="clear" w:color="auto" w:fill="FFFFFF"/>
        <w:spacing w:line="360" w:lineRule="auto"/>
        <w:ind w:firstLine="851"/>
        <w:jc w:val="both"/>
        <w:rPr>
          <w:rStyle w:val="fontstyle01"/>
          <w:rFonts w:ascii="Times New Roman" w:hAnsi="Times New Roman"/>
          <w:color w:val="FF0000"/>
        </w:rPr>
      </w:pPr>
      <w:r>
        <w:rPr>
          <w:rStyle w:val="fontstyle01"/>
        </w:rPr>
        <w:t xml:space="preserve">3. </w:t>
      </w:r>
      <w:r w:rsidR="00F054D6">
        <w:rPr>
          <w:rStyle w:val="fontstyle01"/>
        </w:rPr>
        <w:t>Nuotolinis mokymas organizuojamas vadovaujantis Lietuvos Respublikos švietimo</w:t>
      </w:r>
      <w:r w:rsidR="00F86B00">
        <w:rPr>
          <w:rStyle w:val="fontstyle01"/>
        </w:rPr>
        <w:t>,</w:t>
      </w:r>
      <w:r w:rsidR="00F054D6">
        <w:rPr>
          <w:rStyle w:val="fontstyle01"/>
        </w:rPr>
        <w:t xml:space="preserve"> mokslo</w:t>
      </w:r>
      <w:r w:rsidR="00F86B00" w:rsidRPr="00F86B00">
        <w:rPr>
          <w:rStyle w:val="fontstyle01"/>
        </w:rPr>
        <w:t xml:space="preserve"> </w:t>
      </w:r>
      <w:r w:rsidR="00F86B00">
        <w:rPr>
          <w:rStyle w:val="fontstyle01"/>
        </w:rPr>
        <w:t>ir sporto</w:t>
      </w:r>
      <w:r w:rsidR="00F054D6">
        <w:rPr>
          <w:rStyle w:val="fontstyle01"/>
        </w:rPr>
        <w:t xml:space="preserve"> ministro 20</w:t>
      </w:r>
      <w:r w:rsidR="00F86B00">
        <w:rPr>
          <w:rStyle w:val="fontstyle01"/>
        </w:rPr>
        <w:t>20</w:t>
      </w:r>
      <w:r w:rsidR="00F054D6">
        <w:rPr>
          <w:rStyle w:val="fontstyle01"/>
        </w:rPr>
        <w:t>-0</w:t>
      </w:r>
      <w:r w:rsidR="00F86B00">
        <w:rPr>
          <w:rStyle w:val="fontstyle01"/>
        </w:rPr>
        <w:t>7</w:t>
      </w:r>
      <w:r w:rsidR="00F054D6">
        <w:rPr>
          <w:rStyle w:val="fontstyle01"/>
        </w:rPr>
        <w:t>-0</w:t>
      </w:r>
      <w:r w:rsidR="003A35A3">
        <w:rPr>
          <w:rStyle w:val="fontstyle01"/>
        </w:rPr>
        <w:t>3</w:t>
      </w:r>
      <w:bookmarkStart w:id="0" w:name="_GoBack"/>
      <w:bookmarkEnd w:id="0"/>
      <w:r w:rsidR="00F054D6">
        <w:rPr>
          <w:rStyle w:val="fontstyle01"/>
        </w:rPr>
        <w:t xml:space="preserve"> įsakymu Nr. V-</w:t>
      </w:r>
      <w:r w:rsidR="00F86B00">
        <w:rPr>
          <w:rStyle w:val="fontstyle01"/>
        </w:rPr>
        <w:t>1006</w:t>
      </w:r>
      <w:r w:rsidR="00F054D6">
        <w:rPr>
          <w:rStyle w:val="fontstyle01"/>
        </w:rPr>
        <w:t xml:space="preserve"> “Dėl mokymo nuotoliniu ugdymo</w:t>
      </w:r>
      <w:r w:rsidR="00F63245">
        <w:rPr>
          <w:rStyle w:val="fontstyle01"/>
        </w:rPr>
        <w:t xml:space="preserve"> </w:t>
      </w:r>
      <w:r w:rsidR="00F054D6">
        <w:rPr>
          <w:rStyle w:val="fontstyle01"/>
        </w:rPr>
        <w:t>proceso organizavimo būdu kriterijų aprašo patvirtinimo“</w:t>
      </w:r>
      <w:r w:rsidR="00F054D6" w:rsidRPr="00F054D6">
        <w:t xml:space="preserve"> </w:t>
      </w:r>
      <w:r w:rsidR="00F054D6">
        <w:rPr>
          <w:rStyle w:val="fontstyle01"/>
        </w:rPr>
        <w:t>ir kitais pradinį, pagrindinį ugdymą ir</w:t>
      </w:r>
      <w:r w:rsidR="00F63245">
        <w:rPr>
          <w:rStyle w:val="fontstyle01"/>
        </w:rPr>
        <w:t xml:space="preserve"> </w:t>
      </w:r>
      <w:r w:rsidR="00F054D6">
        <w:rPr>
          <w:rStyle w:val="fontstyle01"/>
        </w:rPr>
        <w:t>mokyklos veiklą reglamentuojančiais teisės aktais.</w:t>
      </w:r>
    </w:p>
    <w:p w14:paraId="0D61093F" w14:textId="77777777" w:rsidR="005B7A81" w:rsidRDefault="005B7A81" w:rsidP="005B7A81">
      <w:pPr>
        <w:shd w:val="clear" w:color="auto" w:fill="FFFFFF"/>
        <w:spacing w:line="360" w:lineRule="auto"/>
        <w:ind w:firstLine="851"/>
        <w:jc w:val="both"/>
        <w:rPr>
          <w:rFonts w:ascii="TimesNewRomanPSMT" w:hAnsi="TimesNewRomanPSMT"/>
          <w:color w:val="000000"/>
        </w:rPr>
      </w:pPr>
      <w:r>
        <w:rPr>
          <w:rStyle w:val="fontstyle01"/>
        </w:rPr>
        <w:t>4. Šiame apraše vartojamos sąvokos:</w:t>
      </w:r>
    </w:p>
    <w:p w14:paraId="152448B9" w14:textId="76E93DCD" w:rsidR="005B7A81" w:rsidRDefault="005B7A81" w:rsidP="005B7A81">
      <w:pPr>
        <w:shd w:val="clear" w:color="auto" w:fill="FFFFFF"/>
        <w:spacing w:line="360" w:lineRule="auto"/>
        <w:ind w:firstLine="851"/>
        <w:jc w:val="both"/>
        <w:rPr>
          <w:rFonts w:ascii="TimesNewRomanPSMT" w:hAnsi="TimesNewRomanPSMT"/>
          <w:color w:val="000000"/>
        </w:rPr>
      </w:pPr>
      <w:r>
        <w:rPr>
          <w:rStyle w:val="fontstyle01"/>
        </w:rPr>
        <w:t xml:space="preserve">4.1. </w:t>
      </w:r>
      <w:r>
        <w:rPr>
          <w:rStyle w:val="fontstyle21"/>
        </w:rPr>
        <w:t xml:space="preserve">Nuotolinis </w:t>
      </w:r>
      <w:r w:rsidR="00FB1628">
        <w:rPr>
          <w:rStyle w:val="fontstyle21"/>
        </w:rPr>
        <w:t>ugdymas</w:t>
      </w:r>
      <w:r>
        <w:rPr>
          <w:rStyle w:val="fontstyle21"/>
        </w:rPr>
        <w:t xml:space="preserve"> </w:t>
      </w:r>
      <w:r>
        <w:rPr>
          <w:rStyle w:val="fontstyle01"/>
        </w:rPr>
        <w:t>– mokymasis, kai mokinys ir mokytojas yra atskirti laike ir erdvėje. Besimokantieji reguliariai (pagal rekomenduojamą darbotvarkę) būdami skirtingose vietose, naudodami informacines komunikacijos priemones ir technologijas, jungiasi prie virtualiosios mokymosi aplinkos ir nuosekliai mokosi, atliekant pateiktas užduotis ir savarankiškai mokantis bei konsultuojantis su mokytoju sinchroniniu ar asinchroniniu būdu.</w:t>
      </w:r>
    </w:p>
    <w:p w14:paraId="18B99C33" w14:textId="2890141E" w:rsidR="005B7A81" w:rsidRDefault="005B7A81" w:rsidP="005B7A81">
      <w:pPr>
        <w:shd w:val="clear" w:color="auto" w:fill="FFFFFF"/>
        <w:spacing w:line="360" w:lineRule="auto"/>
        <w:ind w:firstLine="851"/>
        <w:jc w:val="both"/>
        <w:rPr>
          <w:rStyle w:val="fontstyle01"/>
        </w:rPr>
      </w:pPr>
      <w:r>
        <w:rPr>
          <w:rStyle w:val="fontstyle01"/>
        </w:rPr>
        <w:t xml:space="preserve">4.2. </w:t>
      </w:r>
      <w:r>
        <w:rPr>
          <w:rStyle w:val="fontstyle21"/>
        </w:rPr>
        <w:t xml:space="preserve">Sinchroninis mokymasis </w:t>
      </w:r>
      <w:r>
        <w:rPr>
          <w:rStyle w:val="fontstyle01"/>
        </w:rPr>
        <w:t>– visi mokiniai ir mokytojas pagal iš anksto sudarytą tvarkaraštį dalyvauja užsiėmime per atstumą, tačiau tuo pačiu metu, naudojant nuotolinio bendravimo priemones.</w:t>
      </w:r>
    </w:p>
    <w:p w14:paraId="2082C8BA" w14:textId="33601DDC" w:rsidR="005B7A81" w:rsidRDefault="005B7A81" w:rsidP="005B7A81">
      <w:pPr>
        <w:shd w:val="clear" w:color="auto" w:fill="FFFFFF"/>
        <w:spacing w:line="360" w:lineRule="auto"/>
        <w:ind w:firstLine="851"/>
        <w:jc w:val="both"/>
        <w:rPr>
          <w:rStyle w:val="fontstyle01"/>
        </w:rPr>
      </w:pPr>
      <w:r>
        <w:rPr>
          <w:rStyle w:val="fontstyle01"/>
        </w:rPr>
        <w:t>4.</w:t>
      </w:r>
      <w:r w:rsidR="000D032C">
        <w:rPr>
          <w:rStyle w:val="fontstyle01"/>
        </w:rPr>
        <w:t>3</w:t>
      </w:r>
      <w:r>
        <w:rPr>
          <w:rStyle w:val="fontstyle01"/>
        </w:rPr>
        <w:t xml:space="preserve">. </w:t>
      </w:r>
      <w:r>
        <w:rPr>
          <w:rStyle w:val="fontstyle21"/>
        </w:rPr>
        <w:t xml:space="preserve">Asinchroninis mokymasis </w:t>
      </w:r>
      <w:r>
        <w:rPr>
          <w:rStyle w:val="fontstyle01"/>
        </w:rPr>
        <w:t>– vyksta bendraujant naudojant el. dienyną, el. paštą, mokymosi valdymo aplinkas (MVA) arba kitas informacinės ir komunikacines technologijas, tik ne tiesiogiai tuo pačiu laiku. Besimokančiajam pateikiama pamokų medžiaga, užduotys ir nustatomas konkretus atsiskaitymo laikas.</w:t>
      </w:r>
    </w:p>
    <w:p w14:paraId="5C1FF623" w14:textId="1D2D7D21" w:rsidR="000D032C" w:rsidRPr="000D032C" w:rsidRDefault="000D032C" w:rsidP="000D032C">
      <w:pPr>
        <w:shd w:val="clear" w:color="auto" w:fill="FFFFFF"/>
        <w:spacing w:line="360" w:lineRule="auto"/>
        <w:ind w:firstLine="851"/>
        <w:jc w:val="both"/>
        <w:rPr>
          <w:rFonts w:ascii="TimesNewRomanPSMT" w:hAnsi="TimesNewRomanPSMT"/>
        </w:rPr>
      </w:pPr>
      <w:r w:rsidRPr="000D032C">
        <w:rPr>
          <w:rStyle w:val="fontstyle01"/>
          <w:color w:val="auto"/>
        </w:rPr>
        <w:t>4.4.</w:t>
      </w:r>
      <w:r w:rsidRPr="000D032C">
        <w:rPr>
          <w:rStyle w:val="fontstyle01"/>
          <w:b/>
          <w:color w:val="auto"/>
        </w:rPr>
        <w:t xml:space="preserve"> M</w:t>
      </w:r>
      <w:r w:rsidRPr="000D032C">
        <w:rPr>
          <w:rFonts w:ascii="TimesNewRomanPS-BoldMT" w:hAnsi="TimesNewRomanPS-BoldMT"/>
          <w:b/>
          <w:bCs/>
          <w:szCs w:val="24"/>
          <w:lang w:eastAsia="lt-LT"/>
        </w:rPr>
        <w:t xml:space="preserve">išrus </w:t>
      </w:r>
      <w:r w:rsidR="00247103">
        <w:rPr>
          <w:rStyle w:val="fontstyle21"/>
          <w:color w:val="auto"/>
        </w:rPr>
        <w:t>mokymas</w:t>
      </w:r>
      <w:r w:rsidRPr="000D032C">
        <w:rPr>
          <w:rStyle w:val="fontstyle21"/>
          <w:color w:val="auto"/>
        </w:rPr>
        <w:t xml:space="preserve"> </w:t>
      </w:r>
      <w:r w:rsidRPr="000D032C">
        <w:rPr>
          <w:rFonts w:ascii="TimesNewRomanPSMT" w:hAnsi="TimesNewRomanPSMT"/>
          <w:szCs w:val="24"/>
          <w:lang w:eastAsia="lt-LT"/>
        </w:rPr>
        <w:t>–</w:t>
      </w:r>
      <w:r w:rsidRPr="000D032C">
        <w:rPr>
          <w:rStyle w:val="fontstyle01"/>
          <w:color w:val="auto"/>
        </w:rPr>
        <w:t xml:space="preserve"> mokymasis, kai naudojami abu būdai.</w:t>
      </w:r>
    </w:p>
    <w:p w14:paraId="686A812C" w14:textId="03C2D152" w:rsidR="00FB1628" w:rsidRDefault="005B7A81" w:rsidP="00FB1628">
      <w:pPr>
        <w:shd w:val="clear" w:color="auto" w:fill="FFFFFF"/>
        <w:spacing w:line="360" w:lineRule="auto"/>
        <w:ind w:firstLine="851"/>
        <w:jc w:val="both"/>
        <w:rPr>
          <w:rStyle w:val="fontstyle01"/>
        </w:rPr>
      </w:pPr>
      <w:r w:rsidRPr="005B7A81">
        <w:rPr>
          <w:rStyle w:val="fontstyle21"/>
          <w:b w:val="0"/>
        </w:rPr>
        <w:t>4.</w:t>
      </w:r>
      <w:r w:rsidR="000D032C">
        <w:rPr>
          <w:rStyle w:val="fontstyle21"/>
          <w:b w:val="0"/>
        </w:rPr>
        <w:t>5</w:t>
      </w:r>
      <w:r w:rsidRPr="005B7A81">
        <w:rPr>
          <w:rStyle w:val="fontstyle21"/>
          <w:b w:val="0"/>
        </w:rPr>
        <w:t>.</w:t>
      </w:r>
      <w:r>
        <w:rPr>
          <w:rStyle w:val="fontstyle21"/>
        </w:rPr>
        <w:t xml:space="preserve"> Nuotolinė konsultacija </w:t>
      </w:r>
      <w:r>
        <w:rPr>
          <w:rStyle w:val="fontstyle01"/>
        </w:rPr>
        <w:t xml:space="preserve">– tai virtualioje mokymo aplinkoje mokytojo, pagalbos specialisto (socialinio pedagogo, psichologo, logopedo ar specialiojo pedagogo) ar direktoriaus </w:t>
      </w:r>
      <w:r>
        <w:rPr>
          <w:rStyle w:val="fontstyle01"/>
        </w:rPr>
        <w:lastRenderedPageBreak/>
        <w:t>pavaduotojo ugdymui teikiamos konsultacijos mokiniams ar jų tėvams. Dėl konsultacijos laiko ir būdo susitariama individualiai per elektroninį dienyną (TAMO) arba el. paštu.</w:t>
      </w:r>
    </w:p>
    <w:p w14:paraId="23F1DEC9" w14:textId="77777777" w:rsidR="009C3AA8" w:rsidRDefault="009C3AA8">
      <w:pPr>
        <w:shd w:val="clear" w:color="auto" w:fill="FFFFFF"/>
        <w:jc w:val="center"/>
        <w:rPr>
          <w:b/>
          <w:szCs w:val="24"/>
        </w:rPr>
      </w:pPr>
    </w:p>
    <w:p w14:paraId="10FC8563" w14:textId="77777777" w:rsidR="009C3AA8" w:rsidRDefault="005B45F0">
      <w:pPr>
        <w:shd w:val="clear" w:color="auto" w:fill="FFFFFF"/>
        <w:jc w:val="center"/>
        <w:rPr>
          <w:b/>
          <w:szCs w:val="24"/>
        </w:rPr>
      </w:pPr>
      <w:r>
        <w:rPr>
          <w:b/>
          <w:szCs w:val="24"/>
        </w:rPr>
        <w:t>II SKYRIUS</w:t>
      </w:r>
    </w:p>
    <w:p w14:paraId="6950B9BC" w14:textId="6EDA2147" w:rsidR="00EF0D67" w:rsidRDefault="00EF0D67" w:rsidP="00EF0D67">
      <w:pPr>
        <w:shd w:val="clear" w:color="auto" w:fill="FFFFFF"/>
        <w:jc w:val="center"/>
        <w:rPr>
          <w:b/>
          <w:szCs w:val="24"/>
        </w:rPr>
      </w:pPr>
      <w:r>
        <w:rPr>
          <w:b/>
          <w:szCs w:val="24"/>
        </w:rPr>
        <w:t xml:space="preserve">NUOTOLINIO UGDYMO </w:t>
      </w:r>
      <w:r w:rsidR="004A10FF">
        <w:rPr>
          <w:b/>
          <w:szCs w:val="24"/>
        </w:rPr>
        <w:t xml:space="preserve">ORGANIZAVIMAS </w:t>
      </w:r>
    </w:p>
    <w:p w14:paraId="58F25309" w14:textId="77777777" w:rsidR="00EF0D67" w:rsidRDefault="00EF0D67" w:rsidP="000B656D">
      <w:pPr>
        <w:shd w:val="clear" w:color="auto" w:fill="FFFFFF"/>
        <w:spacing w:line="360" w:lineRule="auto"/>
        <w:ind w:firstLine="62"/>
        <w:jc w:val="center"/>
        <w:rPr>
          <w:b/>
          <w:szCs w:val="24"/>
        </w:rPr>
      </w:pPr>
    </w:p>
    <w:p w14:paraId="5C07E5DF" w14:textId="1A34B076" w:rsidR="00EF2D83" w:rsidRPr="00EF2D83" w:rsidRDefault="00EF2D83" w:rsidP="000B656D">
      <w:pPr>
        <w:spacing w:line="360" w:lineRule="auto"/>
        <w:ind w:firstLine="851"/>
        <w:jc w:val="both"/>
        <w:rPr>
          <w:szCs w:val="24"/>
        </w:rPr>
      </w:pPr>
      <w:r>
        <w:rPr>
          <w:szCs w:val="24"/>
        </w:rPr>
        <w:t xml:space="preserve">5. </w:t>
      </w:r>
      <w:r w:rsidRPr="00EF2D83">
        <w:rPr>
          <w:szCs w:val="24"/>
        </w:rPr>
        <w:t>Mokiniai mokosi grupinio ar (ir) pavienio mokymosi formomis, taip pat gali būti mokomi</w:t>
      </w:r>
      <w:r>
        <w:rPr>
          <w:szCs w:val="24"/>
        </w:rPr>
        <w:t xml:space="preserve"> </w:t>
      </w:r>
      <w:r w:rsidRPr="00EF2D83">
        <w:rPr>
          <w:szCs w:val="24"/>
        </w:rPr>
        <w:t>vienu ar keliais mokymo proceso organizavimo būdais:</w:t>
      </w:r>
    </w:p>
    <w:p w14:paraId="14C17BAE" w14:textId="3C1FAA01" w:rsidR="00EF2D83" w:rsidRPr="00EF2D83" w:rsidRDefault="00EF2D83" w:rsidP="000B656D">
      <w:pPr>
        <w:spacing w:line="360" w:lineRule="auto"/>
        <w:ind w:firstLine="851"/>
        <w:jc w:val="both"/>
        <w:rPr>
          <w:szCs w:val="24"/>
        </w:rPr>
      </w:pPr>
      <w:r w:rsidRPr="00EF2D83">
        <w:rPr>
          <w:szCs w:val="24"/>
        </w:rPr>
        <w:t>5.1. grupinė nuotolinio mokymosi forma – pagal poreikį ir technines galimybes mokiniai</w:t>
      </w:r>
      <w:r w:rsidR="00957CB7">
        <w:rPr>
          <w:szCs w:val="24"/>
        </w:rPr>
        <w:t xml:space="preserve"> </w:t>
      </w:r>
      <w:r w:rsidRPr="00EF2D83">
        <w:rPr>
          <w:szCs w:val="24"/>
        </w:rPr>
        <w:t>reguliariai, 5 dienas per savaitę, būdami skirtingose vietose, naudodami informacines komunikacijos</w:t>
      </w:r>
      <w:r>
        <w:rPr>
          <w:szCs w:val="24"/>
        </w:rPr>
        <w:t xml:space="preserve"> </w:t>
      </w:r>
      <w:r w:rsidRPr="00EF2D83">
        <w:rPr>
          <w:szCs w:val="24"/>
        </w:rPr>
        <w:t>priemones ir technologijas, susijungia į klasę, grupę ir nuosekliai mokosi mokomi mokytojų pagal pradinio ir pagrindinio ugdymo ir neformalaus švietimo programas;</w:t>
      </w:r>
    </w:p>
    <w:p w14:paraId="6D4279AA" w14:textId="790DBE29" w:rsidR="00EF2D83" w:rsidRPr="00EF2D83" w:rsidRDefault="00EF2D83" w:rsidP="000B656D">
      <w:pPr>
        <w:spacing w:line="360" w:lineRule="auto"/>
        <w:ind w:firstLine="851"/>
        <w:jc w:val="both"/>
        <w:rPr>
          <w:szCs w:val="24"/>
        </w:rPr>
      </w:pPr>
      <w:r w:rsidRPr="00EF2D83">
        <w:rPr>
          <w:szCs w:val="24"/>
        </w:rPr>
        <w:t>5.2. pavienė nuotolinio mokymosi forma – mokiniai, savarankiškai mokydamiesi pagal</w:t>
      </w:r>
      <w:r w:rsidR="00957CB7">
        <w:rPr>
          <w:szCs w:val="24"/>
        </w:rPr>
        <w:t xml:space="preserve"> </w:t>
      </w:r>
      <w:r w:rsidRPr="00EF2D83">
        <w:rPr>
          <w:szCs w:val="24"/>
        </w:rPr>
        <w:t>pradinio ir pagrindinio ugdymo ir neformalaus švietimo programas (visų dalykų,</w:t>
      </w:r>
      <w:r>
        <w:rPr>
          <w:szCs w:val="24"/>
        </w:rPr>
        <w:t xml:space="preserve"> </w:t>
      </w:r>
      <w:r w:rsidRPr="00EF2D83">
        <w:rPr>
          <w:szCs w:val="24"/>
        </w:rPr>
        <w:t>atskirų dalykų), būdami skirtingose vietose, naudodami informacines komunikacijos</w:t>
      </w:r>
      <w:r>
        <w:rPr>
          <w:szCs w:val="24"/>
        </w:rPr>
        <w:t xml:space="preserve"> </w:t>
      </w:r>
      <w:r w:rsidRPr="00EF2D83">
        <w:rPr>
          <w:szCs w:val="24"/>
        </w:rPr>
        <w:t>priemones ir technologijas, jungiasi su mokytoju ir dalyvauja grupinėse ar individualiose mokytojo</w:t>
      </w:r>
      <w:r>
        <w:rPr>
          <w:szCs w:val="24"/>
        </w:rPr>
        <w:t xml:space="preserve"> </w:t>
      </w:r>
      <w:r w:rsidRPr="00EF2D83">
        <w:rPr>
          <w:szCs w:val="24"/>
        </w:rPr>
        <w:t>konsultacijose;</w:t>
      </w:r>
    </w:p>
    <w:p w14:paraId="6841A2C9" w14:textId="44126A10" w:rsidR="00EF2D83" w:rsidRPr="00EF2D83" w:rsidRDefault="00EF2D83" w:rsidP="000B656D">
      <w:pPr>
        <w:spacing w:line="360" w:lineRule="auto"/>
        <w:ind w:firstLine="851"/>
        <w:jc w:val="both"/>
        <w:rPr>
          <w:szCs w:val="24"/>
        </w:rPr>
      </w:pPr>
      <w:r w:rsidRPr="00EF2D83">
        <w:rPr>
          <w:szCs w:val="24"/>
        </w:rPr>
        <w:t>6. Mokymas organizuojamas vadovaujantis bendrojo ugdymo programų aprašais,</w:t>
      </w:r>
      <w:r w:rsidR="00957CB7">
        <w:rPr>
          <w:szCs w:val="24"/>
        </w:rPr>
        <w:t xml:space="preserve"> </w:t>
      </w:r>
      <w:r w:rsidRPr="00EF2D83">
        <w:rPr>
          <w:szCs w:val="24"/>
        </w:rPr>
        <w:t>bendrosiomis programomis, progimnazijos ugdymo planu</w:t>
      </w:r>
      <w:r w:rsidR="00957CB7">
        <w:rPr>
          <w:szCs w:val="24"/>
        </w:rPr>
        <w:t>.</w:t>
      </w:r>
    </w:p>
    <w:p w14:paraId="5B1308B2" w14:textId="560EFCC6" w:rsidR="00EF2D83" w:rsidRPr="00EF2D83" w:rsidRDefault="00EF2D83" w:rsidP="000B656D">
      <w:pPr>
        <w:spacing w:line="360" w:lineRule="auto"/>
        <w:ind w:firstLine="851"/>
        <w:jc w:val="both"/>
        <w:rPr>
          <w:szCs w:val="24"/>
        </w:rPr>
      </w:pPr>
      <w:r w:rsidRPr="00EF2D83">
        <w:rPr>
          <w:szCs w:val="24"/>
        </w:rPr>
        <w:t>7. Mokytojai parengia ir kaupia skaitmeninę medžiagą, užduotis, skirtas mokiniams mokytis</w:t>
      </w:r>
      <w:r w:rsidR="00957CB7">
        <w:rPr>
          <w:szCs w:val="24"/>
        </w:rPr>
        <w:t xml:space="preserve"> </w:t>
      </w:r>
      <w:r w:rsidRPr="00EF2D83">
        <w:rPr>
          <w:szCs w:val="24"/>
        </w:rPr>
        <w:t xml:space="preserve">nuotoliniu būdu Microsoft Office 365, </w:t>
      </w:r>
      <w:r w:rsidR="00957CB7">
        <w:rPr>
          <w:szCs w:val="24"/>
        </w:rPr>
        <w:t>Edmodo</w:t>
      </w:r>
      <w:r w:rsidRPr="00EF2D83">
        <w:rPr>
          <w:szCs w:val="24"/>
        </w:rPr>
        <w:t xml:space="preserve"> platformų asmeniniuose aplankuose, kitose</w:t>
      </w:r>
      <w:r w:rsidR="00957CB7">
        <w:rPr>
          <w:szCs w:val="24"/>
        </w:rPr>
        <w:t xml:space="preserve"> </w:t>
      </w:r>
      <w:r w:rsidRPr="00EF2D83">
        <w:rPr>
          <w:szCs w:val="24"/>
        </w:rPr>
        <w:t>skaitmeninėse laikmenose.</w:t>
      </w:r>
    </w:p>
    <w:p w14:paraId="5D4A4E38" w14:textId="08813D1C" w:rsidR="00EF2D83" w:rsidRPr="00EF2D83" w:rsidRDefault="00EF2D83" w:rsidP="000B656D">
      <w:pPr>
        <w:spacing w:line="360" w:lineRule="auto"/>
        <w:ind w:firstLine="851"/>
        <w:jc w:val="both"/>
        <w:rPr>
          <w:szCs w:val="24"/>
        </w:rPr>
      </w:pPr>
      <w:r w:rsidRPr="00EF2D83">
        <w:rPr>
          <w:szCs w:val="24"/>
        </w:rPr>
        <w:t>8. Progimnazija paskiria skaitmeninių technologijų administratorių (IKT koordinatorių), kuris</w:t>
      </w:r>
      <w:r w:rsidR="00CB4D22">
        <w:rPr>
          <w:szCs w:val="24"/>
        </w:rPr>
        <w:t xml:space="preserve"> </w:t>
      </w:r>
      <w:r w:rsidRPr="00EF2D83">
        <w:rPr>
          <w:szCs w:val="24"/>
        </w:rPr>
        <w:t>konsultuoja mokytojus ir mokinius technologijų naudojimo klausimais</w:t>
      </w:r>
      <w:r w:rsidR="00CB4D22">
        <w:rPr>
          <w:szCs w:val="24"/>
        </w:rPr>
        <w:t>.</w:t>
      </w:r>
      <w:r w:rsidRPr="00EF2D83">
        <w:rPr>
          <w:szCs w:val="24"/>
        </w:rPr>
        <w:t xml:space="preserve"> Koordinatoriaus kontaktai skelbiami progimnazijos internetinėje</w:t>
      </w:r>
      <w:r w:rsidR="00CB4D22">
        <w:rPr>
          <w:szCs w:val="24"/>
        </w:rPr>
        <w:t xml:space="preserve"> </w:t>
      </w:r>
      <w:r w:rsidRPr="00EF2D83">
        <w:rPr>
          <w:szCs w:val="24"/>
        </w:rPr>
        <w:t>svetainėje.</w:t>
      </w:r>
    </w:p>
    <w:p w14:paraId="31715533" w14:textId="269B0A04" w:rsidR="00EF2D83" w:rsidRPr="00EF2D83" w:rsidRDefault="00EF2D83" w:rsidP="000B656D">
      <w:pPr>
        <w:spacing w:line="360" w:lineRule="auto"/>
        <w:ind w:firstLine="851"/>
        <w:jc w:val="both"/>
        <w:rPr>
          <w:szCs w:val="24"/>
        </w:rPr>
      </w:pPr>
      <w:r w:rsidRPr="00EF2D83">
        <w:rPr>
          <w:szCs w:val="24"/>
        </w:rPr>
        <w:t>9. Progimnazija, organizuodama mokymą nuotoliniu būdu, užtikrina nuotolinio mokymo</w:t>
      </w:r>
      <w:r w:rsidR="00CB4D22">
        <w:rPr>
          <w:szCs w:val="24"/>
        </w:rPr>
        <w:t xml:space="preserve"> </w:t>
      </w:r>
      <w:r w:rsidRPr="00EF2D83">
        <w:rPr>
          <w:szCs w:val="24"/>
        </w:rPr>
        <w:t>aplinkos saugumą, prieigą prie nuotolinio mokymo aplinkos, mokymo(si) laiką nuotolinio mokymo</w:t>
      </w:r>
      <w:r w:rsidR="00CB4D22">
        <w:rPr>
          <w:szCs w:val="24"/>
        </w:rPr>
        <w:t xml:space="preserve"> </w:t>
      </w:r>
      <w:r w:rsidRPr="00EF2D83">
        <w:rPr>
          <w:szCs w:val="24"/>
        </w:rPr>
        <w:t>aplinkoje apskaitą, vertinimo procedūrų laikymąsi ir vertinimo informacijos apsaugą.</w:t>
      </w:r>
    </w:p>
    <w:p w14:paraId="1EDF44A6" w14:textId="3B3E3F5E" w:rsidR="00EF2D83" w:rsidRPr="00EF2D83" w:rsidRDefault="00EF2D83" w:rsidP="000B656D">
      <w:pPr>
        <w:spacing w:line="360" w:lineRule="auto"/>
        <w:ind w:firstLine="851"/>
        <w:jc w:val="both"/>
        <w:rPr>
          <w:szCs w:val="24"/>
        </w:rPr>
      </w:pPr>
      <w:r w:rsidRPr="00EF2D83">
        <w:rPr>
          <w:szCs w:val="24"/>
        </w:rPr>
        <w:t xml:space="preserve">10. Progimnazija, organizuodama mokymą nuotoliniu ugdymo būdu, taiko </w:t>
      </w:r>
      <w:r w:rsidR="00CB4D22" w:rsidRPr="00EF2D83">
        <w:rPr>
          <w:szCs w:val="24"/>
        </w:rPr>
        <w:t>Google formas, programų paketą</w:t>
      </w:r>
      <w:r w:rsidR="00CB4D22">
        <w:rPr>
          <w:szCs w:val="24"/>
        </w:rPr>
        <w:t xml:space="preserve"> </w:t>
      </w:r>
      <w:r w:rsidR="00CB4D22" w:rsidRPr="00EF2D83">
        <w:rPr>
          <w:szCs w:val="24"/>
        </w:rPr>
        <w:t>Microsoft Office 365, TAMO dienyną, Elektroninę</w:t>
      </w:r>
      <w:r w:rsidR="00CB4D22">
        <w:rPr>
          <w:szCs w:val="24"/>
        </w:rPr>
        <w:t xml:space="preserve"> mokymosi aplinką EMA, </w:t>
      </w:r>
      <w:r w:rsidR="001F73EC" w:rsidRPr="001F73EC">
        <w:t>EDUKA klasę,</w:t>
      </w:r>
      <w:r w:rsidR="001F73EC" w:rsidRPr="001F73EC">
        <w:rPr>
          <w:szCs w:val="24"/>
        </w:rPr>
        <w:t xml:space="preserve"> </w:t>
      </w:r>
      <w:r w:rsidR="00CB4D22">
        <w:rPr>
          <w:szCs w:val="24"/>
        </w:rPr>
        <w:t>Edmodo, Zoom</w:t>
      </w:r>
      <w:r w:rsidRPr="00EF2D83">
        <w:rPr>
          <w:szCs w:val="24"/>
        </w:rPr>
        <w:t>:</w:t>
      </w:r>
    </w:p>
    <w:p w14:paraId="2B2A90F3" w14:textId="4E880FA2" w:rsidR="00EF2D83" w:rsidRPr="00EF2D83" w:rsidRDefault="00EF2D83" w:rsidP="000B656D">
      <w:pPr>
        <w:spacing w:line="360" w:lineRule="auto"/>
        <w:ind w:firstLine="851"/>
        <w:jc w:val="both"/>
        <w:rPr>
          <w:szCs w:val="24"/>
        </w:rPr>
      </w:pPr>
      <w:r w:rsidRPr="00EF2D83">
        <w:rPr>
          <w:szCs w:val="24"/>
        </w:rPr>
        <w:t>10.1. mokiniams sudaryta galimybė naudotis tinkamomis informacinėmis kompiuterinėmis</w:t>
      </w:r>
      <w:r w:rsidR="00974B61">
        <w:rPr>
          <w:szCs w:val="24"/>
        </w:rPr>
        <w:t xml:space="preserve"> </w:t>
      </w:r>
      <w:r w:rsidRPr="00EF2D83">
        <w:rPr>
          <w:szCs w:val="24"/>
        </w:rPr>
        <w:t>technologijomis, sudarančiomis sąlygas pasiekti bendrojo ugdymo bendrosiose programose numatytų</w:t>
      </w:r>
      <w:r w:rsidR="00974B61">
        <w:rPr>
          <w:szCs w:val="24"/>
        </w:rPr>
        <w:t xml:space="preserve"> </w:t>
      </w:r>
      <w:r w:rsidRPr="00EF2D83">
        <w:rPr>
          <w:szCs w:val="24"/>
        </w:rPr>
        <w:t>mokymosi pasiekimų:</w:t>
      </w:r>
    </w:p>
    <w:p w14:paraId="2A2FB1BC" w14:textId="31FD59B5" w:rsidR="00B30512" w:rsidRPr="00B30512" w:rsidRDefault="00EF2D83" w:rsidP="00B30512">
      <w:pPr>
        <w:spacing w:line="360" w:lineRule="auto"/>
        <w:ind w:firstLine="851"/>
        <w:jc w:val="both"/>
        <w:rPr>
          <w:szCs w:val="24"/>
        </w:rPr>
      </w:pPr>
      <w:r w:rsidRPr="00EF2D83">
        <w:rPr>
          <w:szCs w:val="24"/>
        </w:rPr>
        <w:t>10.1.1. pamokos organizuojamos pagal progimnazijos direktoriaus patvirtintą tvarkaraštį</w:t>
      </w:r>
      <w:r w:rsidR="00B30512">
        <w:rPr>
          <w:szCs w:val="24"/>
        </w:rPr>
        <w:t>, skiriant</w:t>
      </w:r>
      <w:r w:rsidR="00B30512" w:rsidRPr="00974B61">
        <w:rPr>
          <w:color w:val="538135" w:themeColor="accent6" w:themeShade="BF"/>
          <w:szCs w:val="24"/>
        </w:rPr>
        <w:t xml:space="preserve"> </w:t>
      </w:r>
      <w:r w:rsidR="00B30512" w:rsidRPr="00B30512">
        <w:rPr>
          <w:szCs w:val="24"/>
        </w:rPr>
        <w:t xml:space="preserve">sinchroniniam mokymui(-si) ne daugiau kaip 2/3 dienos pamokų laiko taip pat 2/3 </w:t>
      </w:r>
      <w:r w:rsidR="00B30512" w:rsidRPr="00B30512">
        <w:rPr>
          <w:szCs w:val="24"/>
        </w:rPr>
        <w:lastRenderedPageBreak/>
        <w:t>savaitinių dalyko pamokų; asinchroniniam mokymui(-si) ne daugiau kaip 1/3 dienos pamokų laiko mokinių savarankiškam darbui su užduotimis taip pat 1/3 savaitinių dalyko pamokų</w:t>
      </w:r>
      <w:r w:rsidR="007512F6">
        <w:rPr>
          <w:szCs w:val="24"/>
        </w:rPr>
        <w:t>;</w:t>
      </w:r>
    </w:p>
    <w:p w14:paraId="0705E867" w14:textId="5A1CB030" w:rsidR="00EF2D83" w:rsidRDefault="00EF2D83" w:rsidP="000B656D">
      <w:pPr>
        <w:spacing w:line="360" w:lineRule="auto"/>
        <w:ind w:firstLine="851"/>
        <w:jc w:val="both"/>
        <w:rPr>
          <w:szCs w:val="24"/>
        </w:rPr>
      </w:pPr>
      <w:r w:rsidRPr="00EF2D83">
        <w:rPr>
          <w:szCs w:val="24"/>
        </w:rPr>
        <w:t>1</w:t>
      </w:r>
      <w:r w:rsidR="00EE3807">
        <w:rPr>
          <w:szCs w:val="24"/>
        </w:rPr>
        <w:t>0</w:t>
      </w:r>
      <w:r w:rsidRPr="00EF2D83">
        <w:rPr>
          <w:szCs w:val="24"/>
        </w:rPr>
        <w:t>.1.2. pateikiamos mokymo(si) užduotys pagal pamokų tvarkaraštį, nurodant pamokos</w:t>
      </w:r>
      <w:r w:rsidR="00974B61">
        <w:rPr>
          <w:szCs w:val="24"/>
        </w:rPr>
        <w:t xml:space="preserve"> </w:t>
      </w:r>
      <w:r w:rsidRPr="00EF2D83">
        <w:rPr>
          <w:szCs w:val="24"/>
        </w:rPr>
        <w:t>organizavimo formą, atsiskaitymo terminus, vertinimo būdą;</w:t>
      </w:r>
    </w:p>
    <w:p w14:paraId="071CD77E" w14:textId="221D9534" w:rsidR="00974B61" w:rsidRDefault="00EE3807" w:rsidP="000B656D">
      <w:pPr>
        <w:spacing w:after="16" w:line="360" w:lineRule="auto"/>
        <w:ind w:right="14" w:firstLine="851"/>
        <w:jc w:val="both"/>
      </w:pPr>
      <w:r>
        <w:t xml:space="preserve">10.1.3. </w:t>
      </w:r>
      <w:r w:rsidR="00974B61">
        <w:t xml:space="preserve">mokytojas </w:t>
      </w:r>
      <w:r w:rsidR="00C56B2E" w:rsidRPr="00C56B2E">
        <w:t xml:space="preserve">per pamoką </w:t>
      </w:r>
      <w:r w:rsidR="00974B61" w:rsidRPr="00C56B2E">
        <w:t>pagal galiojant</w:t>
      </w:r>
      <w:r w:rsidRPr="00C56B2E">
        <w:t>į</w:t>
      </w:r>
      <w:r w:rsidR="00974B61" w:rsidRPr="00C56B2E">
        <w:t xml:space="preserve"> tvarkarašt</w:t>
      </w:r>
      <w:r w:rsidRPr="00C56B2E">
        <w:t>į</w:t>
      </w:r>
      <w:r w:rsidR="00974B61" w:rsidRPr="00C56B2E">
        <w:t xml:space="preserve"> yra pasiekiamas mokiniams</w:t>
      </w:r>
      <w:r w:rsidR="00974B61">
        <w:t>, net jeigu mokiniai yra gav</w:t>
      </w:r>
      <w:r>
        <w:t>ę</w:t>
      </w:r>
      <w:r w:rsidR="00974B61">
        <w:t xml:space="preserve"> savarankiškas užduotis ir tiesiogiai pamoka nevykdoma. Pamokos pagal tvarkarašt</w:t>
      </w:r>
      <w:r>
        <w:t xml:space="preserve">į </w:t>
      </w:r>
      <w:r w:rsidR="00974B61">
        <w:t>laiku mokytojas per T</w:t>
      </w:r>
      <w:r w:rsidR="007512F6">
        <w:t>amo</w:t>
      </w:r>
      <w:r w:rsidR="00974B61">
        <w:t xml:space="preserve"> dienyn</w:t>
      </w:r>
      <w:r>
        <w:t>ą</w:t>
      </w:r>
      <w:r w:rsidR="00974B61">
        <w:t xml:space="preserve"> a</w:t>
      </w:r>
      <w:r>
        <w:t>r kitu su mokiniais susitartu bū</w:t>
      </w:r>
      <w:r w:rsidR="00974B61">
        <w:t>du konsultuoja m</w:t>
      </w:r>
      <w:r>
        <w:t>okinius individualiai arba grupėmis, į</w:t>
      </w:r>
      <w:r w:rsidR="00974B61">
        <w:t>skaitant vis</w:t>
      </w:r>
      <w:r>
        <w:t>ą</w:t>
      </w:r>
      <w:r w:rsidR="00974B61">
        <w:t xml:space="preserve"> klas</w:t>
      </w:r>
      <w:r>
        <w:t>ę</w:t>
      </w:r>
      <w:r w:rsidR="00974B61">
        <w:t xml:space="preserve"> ar vis</w:t>
      </w:r>
      <w:r>
        <w:t>ą</w:t>
      </w:r>
      <w:r w:rsidR="00974B61">
        <w:t xml:space="preserve"> grup</w:t>
      </w:r>
      <w:r>
        <w:t>ę</w:t>
      </w:r>
      <w:r w:rsidR="00974B61">
        <w:t>;</w:t>
      </w:r>
    </w:p>
    <w:p w14:paraId="7D4CC046" w14:textId="2D9F7195" w:rsidR="00974B61" w:rsidRDefault="00EF2D83" w:rsidP="000B656D">
      <w:pPr>
        <w:spacing w:line="360" w:lineRule="auto"/>
        <w:ind w:firstLine="851"/>
        <w:jc w:val="both"/>
        <w:rPr>
          <w:szCs w:val="24"/>
        </w:rPr>
      </w:pPr>
      <w:r w:rsidRPr="00EF2D83">
        <w:rPr>
          <w:szCs w:val="24"/>
        </w:rPr>
        <w:t>1</w:t>
      </w:r>
      <w:r w:rsidR="00EE3807">
        <w:rPr>
          <w:szCs w:val="24"/>
        </w:rPr>
        <w:t>0</w:t>
      </w:r>
      <w:r w:rsidRPr="00EF2D83">
        <w:rPr>
          <w:szCs w:val="24"/>
        </w:rPr>
        <w:t xml:space="preserve">.1.4. dalykinės konsultacijos vykdomos tvarkaraštyje nurodytu laiku naudojant </w:t>
      </w:r>
      <w:r w:rsidR="00EE3807">
        <w:rPr>
          <w:szCs w:val="24"/>
        </w:rPr>
        <w:t>Zoom</w:t>
      </w:r>
      <w:r w:rsidR="00EE3807" w:rsidRPr="00EE3807">
        <w:t xml:space="preserve"> </w:t>
      </w:r>
      <w:r w:rsidR="00EE3807">
        <w:t>ar kito</w:t>
      </w:r>
      <w:r w:rsidR="00F525E8">
        <w:t xml:space="preserve">kią </w:t>
      </w:r>
      <w:r w:rsidR="00EE3807">
        <w:t>su mokiniais susitart</w:t>
      </w:r>
      <w:r w:rsidR="00F525E8">
        <w:t>ą</w:t>
      </w:r>
      <w:r w:rsidR="00EE3807">
        <w:t xml:space="preserve"> </w:t>
      </w:r>
      <w:r w:rsidR="00F525E8">
        <w:t>aplinką;</w:t>
      </w:r>
    </w:p>
    <w:p w14:paraId="4E1F5A2A" w14:textId="133477BD" w:rsidR="00EF2D83" w:rsidRPr="00EF2D83" w:rsidRDefault="00EF2D83" w:rsidP="000B656D">
      <w:pPr>
        <w:spacing w:line="360" w:lineRule="auto"/>
        <w:ind w:firstLine="851"/>
        <w:jc w:val="both"/>
        <w:rPr>
          <w:szCs w:val="24"/>
        </w:rPr>
      </w:pPr>
      <w:r w:rsidRPr="00EF2D83">
        <w:rPr>
          <w:szCs w:val="24"/>
        </w:rPr>
        <w:t>1</w:t>
      </w:r>
      <w:r w:rsidR="00F525E8">
        <w:rPr>
          <w:szCs w:val="24"/>
        </w:rPr>
        <w:t>0</w:t>
      </w:r>
      <w:r w:rsidRPr="00EF2D83">
        <w:rPr>
          <w:szCs w:val="24"/>
        </w:rPr>
        <w:t>.1.5. laiką, skirtą užduotims atlikti, nurodo kiekvieno dalyko mokytojas (neviršijant pamokos</w:t>
      </w:r>
      <w:r w:rsidR="00F525E8">
        <w:rPr>
          <w:szCs w:val="24"/>
        </w:rPr>
        <w:t xml:space="preserve"> </w:t>
      </w:r>
      <w:r w:rsidRPr="00EF2D83">
        <w:rPr>
          <w:szCs w:val="24"/>
        </w:rPr>
        <w:t>trukmės ir ugdymo proceso higienos normų reikalavimų);</w:t>
      </w:r>
    </w:p>
    <w:p w14:paraId="56B260BA" w14:textId="1DF9EC23" w:rsidR="007512F6" w:rsidRDefault="00F525E8" w:rsidP="000B656D">
      <w:pPr>
        <w:spacing w:line="360" w:lineRule="auto"/>
        <w:ind w:firstLine="851"/>
        <w:jc w:val="both"/>
        <w:rPr>
          <w:szCs w:val="24"/>
        </w:rPr>
      </w:pPr>
      <w:r>
        <w:rPr>
          <w:szCs w:val="24"/>
        </w:rPr>
        <w:t>10</w:t>
      </w:r>
      <w:r w:rsidR="00EF2D83" w:rsidRPr="00EF2D83">
        <w:rPr>
          <w:szCs w:val="24"/>
        </w:rPr>
        <w:t>.1.6. grįžtamasis ryšys mokiniams, jų tėvams (globėjams/rūpintojams) bei vertinimas</w:t>
      </w:r>
      <w:r>
        <w:rPr>
          <w:szCs w:val="24"/>
        </w:rPr>
        <w:t xml:space="preserve"> </w:t>
      </w:r>
      <w:r w:rsidR="00EF2D83" w:rsidRPr="00EF2D83">
        <w:rPr>
          <w:szCs w:val="24"/>
        </w:rPr>
        <w:t>pateikiamas T</w:t>
      </w:r>
      <w:r w:rsidR="007512F6">
        <w:rPr>
          <w:szCs w:val="24"/>
        </w:rPr>
        <w:t>amo</w:t>
      </w:r>
      <w:r w:rsidR="00EF2D83" w:rsidRPr="00EF2D83">
        <w:rPr>
          <w:szCs w:val="24"/>
        </w:rPr>
        <w:t xml:space="preserve"> dienyne</w:t>
      </w:r>
      <w:r w:rsidR="007512F6">
        <w:rPr>
          <w:szCs w:val="24"/>
        </w:rPr>
        <w:t>;</w:t>
      </w:r>
    </w:p>
    <w:p w14:paraId="6D13AEE9" w14:textId="23A5717B" w:rsidR="00EF2D83" w:rsidRPr="00EF2D83" w:rsidRDefault="007512F6" w:rsidP="000B656D">
      <w:pPr>
        <w:spacing w:line="360" w:lineRule="auto"/>
        <w:ind w:firstLine="851"/>
        <w:jc w:val="both"/>
        <w:rPr>
          <w:szCs w:val="24"/>
        </w:rPr>
      </w:pPr>
      <w:r>
        <w:rPr>
          <w:szCs w:val="24"/>
        </w:rPr>
        <w:t>10.1.7</w:t>
      </w:r>
      <w:r w:rsidR="00EF2D83" w:rsidRPr="00EF2D83">
        <w:rPr>
          <w:szCs w:val="24"/>
        </w:rPr>
        <w:t>.</w:t>
      </w:r>
      <w:r>
        <w:rPr>
          <w:szCs w:val="24"/>
        </w:rPr>
        <w:t xml:space="preserve"> per sinchronines pamokas Tamo dienyne žymimas lankomumas.</w:t>
      </w:r>
    </w:p>
    <w:p w14:paraId="5D3EBC21" w14:textId="58FB674D" w:rsidR="00EF2D83" w:rsidRPr="00EF2D83" w:rsidRDefault="00EF2D83" w:rsidP="000B656D">
      <w:pPr>
        <w:spacing w:line="360" w:lineRule="auto"/>
        <w:ind w:firstLine="851"/>
        <w:jc w:val="both"/>
        <w:rPr>
          <w:szCs w:val="24"/>
        </w:rPr>
      </w:pPr>
      <w:r w:rsidRPr="00EF2D83">
        <w:rPr>
          <w:szCs w:val="24"/>
        </w:rPr>
        <w:t>1</w:t>
      </w:r>
      <w:r w:rsidR="00F525E8">
        <w:rPr>
          <w:szCs w:val="24"/>
        </w:rPr>
        <w:t>1</w:t>
      </w:r>
      <w:r w:rsidRPr="00EF2D83">
        <w:rPr>
          <w:szCs w:val="24"/>
        </w:rPr>
        <w:t>. Mokiniams, turintiems specialiųjų ugdymosi poreikių, mokymasis nuotoliniu būdu vykdomas individualias užduotis integruojant su mokomojo dalyko</w:t>
      </w:r>
      <w:r w:rsidR="00F525E8">
        <w:rPr>
          <w:szCs w:val="24"/>
        </w:rPr>
        <w:t xml:space="preserve"> </w:t>
      </w:r>
      <w:r w:rsidRPr="00EF2D83">
        <w:rPr>
          <w:szCs w:val="24"/>
        </w:rPr>
        <w:t>užduotimis bei teikiant specialias užduotis naudojant Google formas, programų paketą Microsoft</w:t>
      </w:r>
      <w:r w:rsidR="00F525E8">
        <w:rPr>
          <w:szCs w:val="24"/>
        </w:rPr>
        <w:t xml:space="preserve"> </w:t>
      </w:r>
      <w:r w:rsidRPr="00EF2D83">
        <w:rPr>
          <w:szCs w:val="24"/>
        </w:rPr>
        <w:t>Office 365, TAMO dienyną, elektroninę mokymosi</w:t>
      </w:r>
      <w:r w:rsidR="00F525E8">
        <w:rPr>
          <w:szCs w:val="24"/>
        </w:rPr>
        <w:t xml:space="preserve"> </w:t>
      </w:r>
      <w:r w:rsidRPr="00EF2D83">
        <w:rPr>
          <w:szCs w:val="24"/>
        </w:rPr>
        <w:t>aplinką EMA</w:t>
      </w:r>
      <w:r w:rsidR="00F525E8">
        <w:rPr>
          <w:szCs w:val="24"/>
        </w:rPr>
        <w:t>, Edmodo</w:t>
      </w:r>
      <w:r w:rsidRPr="00EF2D83">
        <w:rPr>
          <w:szCs w:val="24"/>
        </w:rPr>
        <w:t>. Švietimo pagalba teikiama pagal individualų grafiką.</w:t>
      </w:r>
    </w:p>
    <w:p w14:paraId="564A3563" w14:textId="0EBCECEC" w:rsidR="00CF414D" w:rsidRDefault="00EF2D83" w:rsidP="00CF414D">
      <w:pPr>
        <w:spacing w:line="360" w:lineRule="auto"/>
        <w:ind w:firstLine="851"/>
        <w:jc w:val="both"/>
        <w:rPr>
          <w:color w:val="FF0000"/>
        </w:rPr>
      </w:pPr>
      <w:r w:rsidRPr="00EF2D83">
        <w:rPr>
          <w:szCs w:val="24"/>
        </w:rPr>
        <w:t>1</w:t>
      </w:r>
      <w:r w:rsidR="00F525E8">
        <w:rPr>
          <w:szCs w:val="24"/>
        </w:rPr>
        <w:t>2</w:t>
      </w:r>
      <w:r w:rsidRPr="00EF2D83">
        <w:rPr>
          <w:szCs w:val="24"/>
        </w:rPr>
        <w:t xml:space="preserve">. </w:t>
      </w:r>
      <w:r w:rsidR="00D319AE">
        <w:rPr>
          <w:szCs w:val="24"/>
        </w:rPr>
        <w:t>M</w:t>
      </w:r>
      <w:r w:rsidRPr="00EF2D83">
        <w:rPr>
          <w:szCs w:val="24"/>
        </w:rPr>
        <w:t xml:space="preserve">okinių pasiekimai ir pažanga vertinami vadovaujantis </w:t>
      </w:r>
      <w:r w:rsidR="00D319AE" w:rsidRPr="00757398">
        <w:rPr>
          <w:bCs/>
          <w:color w:val="000000"/>
        </w:rPr>
        <w:t>progimnazijos</w:t>
      </w:r>
      <w:r w:rsidR="00D319AE" w:rsidRPr="00757398">
        <w:rPr>
          <w:b/>
          <w:bCs/>
          <w:color w:val="000000"/>
        </w:rPr>
        <w:t xml:space="preserve"> </w:t>
      </w:r>
      <w:r w:rsidR="007E54A0">
        <w:t xml:space="preserve">mokinių </w:t>
      </w:r>
      <w:r w:rsidR="00D319AE" w:rsidRPr="00757398">
        <w:t>pažangos ir pasiekimų vertinimo tvark</w:t>
      </w:r>
      <w:r w:rsidR="00D319AE">
        <w:t>os aprašu.</w:t>
      </w:r>
      <w:r w:rsidR="007E54A0" w:rsidRPr="007E54A0">
        <w:rPr>
          <w:color w:val="FF0000"/>
        </w:rPr>
        <w:t xml:space="preserve"> </w:t>
      </w:r>
      <w:r w:rsidR="007E54A0" w:rsidRPr="007E54A0">
        <w:t>Mokantis nuotoliniu būdu mokinių pasiekimai vertinami eTest.lt sistem</w:t>
      </w:r>
      <w:r w:rsidR="001F73EC">
        <w:t>oje,</w:t>
      </w:r>
      <w:r w:rsidR="007E54A0" w:rsidRPr="007E54A0">
        <w:t xml:space="preserve"> EMA pratybo</w:t>
      </w:r>
      <w:r w:rsidR="001F73EC">
        <w:t>se arba kitose mokytojo pasirinktose aplinkose.</w:t>
      </w:r>
      <w:r w:rsidR="00CF414D">
        <w:rPr>
          <w:color w:val="FF0000"/>
        </w:rPr>
        <w:t xml:space="preserve"> </w:t>
      </w:r>
    </w:p>
    <w:p w14:paraId="44DE0DDA" w14:textId="58B9C30B" w:rsidR="007E54A0" w:rsidRPr="007E54A0" w:rsidRDefault="007E54A0" w:rsidP="000B656D">
      <w:pPr>
        <w:spacing w:line="360" w:lineRule="auto"/>
        <w:ind w:firstLine="851"/>
        <w:jc w:val="both"/>
      </w:pPr>
    </w:p>
    <w:p w14:paraId="6A7B1FDB" w14:textId="7CD5C6E9" w:rsidR="007E54A0" w:rsidRDefault="007E54A0" w:rsidP="000B656D">
      <w:pPr>
        <w:shd w:val="clear" w:color="auto" w:fill="FFFFFF"/>
        <w:spacing w:line="360" w:lineRule="auto"/>
        <w:jc w:val="center"/>
        <w:rPr>
          <w:b/>
          <w:szCs w:val="24"/>
        </w:rPr>
      </w:pPr>
      <w:r>
        <w:rPr>
          <w:b/>
          <w:szCs w:val="24"/>
        </w:rPr>
        <w:t>III SKYRIUS</w:t>
      </w:r>
    </w:p>
    <w:p w14:paraId="3BAF866B" w14:textId="09504BFC" w:rsidR="007E54A0" w:rsidRDefault="00247103" w:rsidP="000B656D">
      <w:pPr>
        <w:shd w:val="clear" w:color="auto" w:fill="FFFFFF"/>
        <w:spacing w:line="360" w:lineRule="auto"/>
        <w:jc w:val="center"/>
        <w:rPr>
          <w:b/>
          <w:szCs w:val="24"/>
        </w:rPr>
      </w:pPr>
      <w:r>
        <w:rPr>
          <w:b/>
          <w:szCs w:val="24"/>
        </w:rPr>
        <w:t>NUOTOLINIO UGDYMO DALYVIŲ FUNKCIJOS</w:t>
      </w:r>
    </w:p>
    <w:p w14:paraId="640DF0FA" w14:textId="77777777" w:rsidR="007E54A0" w:rsidRDefault="007E54A0" w:rsidP="000B656D">
      <w:pPr>
        <w:shd w:val="clear" w:color="auto" w:fill="FFFFFF"/>
        <w:spacing w:line="360" w:lineRule="auto"/>
        <w:jc w:val="center"/>
        <w:rPr>
          <w:b/>
          <w:szCs w:val="24"/>
        </w:rPr>
      </w:pPr>
    </w:p>
    <w:p w14:paraId="5500BDED" w14:textId="434AC02D" w:rsidR="00247103" w:rsidRDefault="00247103" w:rsidP="000B656D">
      <w:pPr>
        <w:spacing w:after="4" w:line="360" w:lineRule="auto"/>
        <w:ind w:firstLine="851"/>
      </w:pPr>
      <w:r w:rsidRPr="005003D6">
        <w:t>13</w:t>
      </w:r>
      <w:r>
        <w:rPr>
          <w:b/>
        </w:rPr>
        <w:t xml:space="preserve">. </w:t>
      </w:r>
      <w:r w:rsidRPr="00247103">
        <w:rPr>
          <w:b/>
        </w:rPr>
        <w:t xml:space="preserve">Direktoriaus pavaduotojai ugdymui: </w:t>
      </w:r>
    </w:p>
    <w:p w14:paraId="1883163A" w14:textId="0EA0E6CB" w:rsidR="00247103" w:rsidRDefault="005003D6" w:rsidP="000B656D">
      <w:pPr>
        <w:spacing w:after="5" w:line="360" w:lineRule="auto"/>
        <w:ind w:firstLine="851"/>
        <w:jc w:val="both"/>
      </w:pPr>
      <w:r>
        <w:t xml:space="preserve">13.1. </w:t>
      </w:r>
      <w:r w:rsidR="00912464">
        <w:t>o</w:t>
      </w:r>
      <w:r w:rsidR="00247103">
        <w:t xml:space="preserve">rganizuoti ir kontroliuoti </w:t>
      </w:r>
      <w:r>
        <w:t>progimnazijos</w:t>
      </w:r>
      <w:r w:rsidR="00247103">
        <w:t xml:space="preserve"> nuotolinio ugdymo turinio formavimą, planavimą, derinimą ir įgyvendinimą</w:t>
      </w:r>
      <w:r w:rsidR="00912464">
        <w:t>;</w:t>
      </w:r>
      <w:r w:rsidR="00247103">
        <w:t xml:space="preserve"> </w:t>
      </w:r>
    </w:p>
    <w:p w14:paraId="77F85C79" w14:textId="77BCFED1" w:rsidR="00247103" w:rsidRDefault="005003D6" w:rsidP="000B656D">
      <w:pPr>
        <w:spacing w:after="5" w:line="360" w:lineRule="auto"/>
        <w:ind w:firstLine="851"/>
        <w:jc w:val="both"/>
      </w:pPr>
      <w:r>
        <w:t xml:space="preserve">13.2. </w:t>
      </w:r>
      <w:r w:rsidR="00912464">
        <w:t>t</w:t>
      </w:r>
      <w:r w:rsidR="00247103">
        <w:t>eikti pasiūlymus nuotoliniam ugdymui tobulinti</w:t>
      </w:r>
      <w:r w:rsidR="00912464">
        <w:t>;</w:t>
      </w:r>
      <w:r w:rsidR="00247103">
        <w:t xml:space="preserve"> </w:t>
      </w:r>
    </w:p>
    <w:p w14:paraId="0E009103" w14:textId="58446C87" w:rsidR="00247103" w:rsidRDefault="005003D6" w:rsidP="000B656D">
      <w:pPr>
        <w:spacing w:after="5" w:line="360" w:lineRule="auto"/>
        <w:ind w:firstLine="851"/>
        <w:jc w:val="both"/>
      </w:pPr>
      <w:r>
        <w:t xml:space="preserve">13.3. </w:t>
      </w:r>
      <w:r w:rsidR="00912464">
        <w:t>u</w:t>
      </w:r>
      <w:r w:rsidR="00247103">
        <w:t>žtikrinti ugdymo individualizavimą ir jo įgyvendinimą specialiųjų ugdymosi poreikių turintiems vaikams</w:t>
      </w:r>
      <w:r w:rsidR="00912464">
        <w:t>;</w:t>
      </w:r>
      <w:r w:rsidR="00247103">
        <w:t xml:space="preserve"> </w:t>
      </w:r>
    </w:p>
    <w:p w14:paraId="794607C7" w14:textId="4FAE9081" w:rsidR="00247103" w:rsidRDefault="005003D6" w:rsidP="000B656D">
      <w:pPr>
        <w:spacing w:after="5" w:line="360" w:lineRule="auto"/>
        <w:ind w:firstLine="851"/>
        <w:jc w:val="both"/>
      </w:pPr>
      <w:r>
        <w:t xml:space="preserve">13.4. </w:t>
      </w:r>
      <w:r w:rsidR="00912464">
        <w:t>s</w:t>
      </w:r>
      <w:r w:rsidR="00247103">
        <w:t>pręsti nuotolinio ugdymo metu kylančius kl</w:t>
      </w:r>
      <w:r>
        <w:t>a</w:t>
      </w:r>
      <w:r w:rsidR="00247103">
        <w:t>usimus ar problemas</w:t>
      </w:r>
      <w:r w:rsidR="00912464">
        <w:t>;</w:t>
      </w:r>
      <w:r w:rsidR="00247103">
        <w:t xml:space="preserve"> </w:t>
      </w:r>
    </w:p>
    <w:p w14:paraId="0EA55C00" w14:textId="083F6DE0" w:rsidR="00247103" w:rsidRDefault="005003D6" w:rsidP="000B656D">
      <w:pPr>
        <w:spacing w:after="5" w:line="360" w:lineRule="auto"/>
        <w:ind w:firstLine="851"/>
        <w:jc w:val="both"/>
      </w:pPr>
      <w:r>
        <w:lastRenderedPageBreak/>
        <w:t xml:space="preserve">13.5. </w:t>
      </w:r>
      <w:r w:rsidR="00912464">
        <w:t>t</w:t>
      </w:r>
      <w:r w:rsidR="00247103">
        <w:t>eikti informaciją apie nuotolinį mokymą progimnazijos direktor</w:t>
      </w:r>
      <w:r>
        <w:t>iu</w:t>
      </w:r>
      <w:r w:rsidR="00247103">
        <w:t xml:space="preserve">i bei pagal pavedimą užpildyti reikalingas ataskaitas. </w:t>
      </w:r>
    </w:p>
    <w:p w14:paraId="78C72578" w14:textId="010ED741" w:rsidR="00247103" w:rsidRDefault="005003D6" w:rsidP="000B656D">
      <w:pPr>
        <w:spacing w:after="4" w:line="360" w:lineRule="auto"/>
        <w:ind w:firstLine="851"/>
      </w:pPr>
      <w:r w:rsidRPr="005003D6">
        <w:t>14.</w:t>
      </w:r>
      <w:r>
        <w:rPr>
          <w:b/>
        </w:rPr>
        <w:t xml:space="preserve"> </w:t>
      </w:r>
      <w:r w:rsidR="00247103" w:rsidRPr="00247103">
        <w:rPr>
          <w:b/>
        </w:rPr>
        <w:t xml:space="preserve">Mokytojai: </w:t>
      </w:r>
    </w:p>
    <w:p w14:paraId="0AF552A6" w14:textId="690EC06B" w:rsidR="00247103" w:rsidRDefault="005003D6" w:rsidP="000B656D">
      <w:pPr>
        <w:spacing w:after="26" w:line="360" w:lineRule="auto"/>
        <w:ind w:firstLine="851"/>
      </w:pPr>
      <w:r w:rsidRPr="005003D6">
        <w:t>14.1.</w:t>
      </w:r>
      <w:r>
        <w:rPr>
          <w:b/>
        </w:rPr>
        <w:t xml:space="preserve"> </w:t>
      </w:r>
      <w:r w:rsidR="00247103" w:rsidRPr="00247103">
        <w:rPr>
          <w:b/>
        </w:rPr>
        <w:t xml:space="preserve">1-4 klasių mokytojai: </w:t>
      </w:r>
    </w:p>
    <w:p w14:paraId="67C52EDB" w14:textId="6113829A" w:rsidR="00916299" w:rsidRPr="00916299" w:rsidRDefault="000B656D" w:rsidP="00916299">
      <w:pPr>
        <w:spacing w:after="5" w:line="360" w:lineRule="auto"/>
        <w:ind w:firstLine="851"/>
        <w:jc w:val="both"/>
      </w:pPr>
      <w:r w:rsidRPr="005003D6">
        <w:t>14.1.</w:t>
      </w:r>
      <w:r>
        <w:t>1.</w:t>
      </w:r>
      <w:r>
        <w:rPr>
          <w:b/>
        </w:rPr>
        <w:t xml:space="preserve"> </w:t>
      </w:r>
      <w:r w:rsidR="00916299" w:rsidRPr="00916299">
        <w:t xml:space="preserve">elektroniniame Tamo dienyne įkelia informaciją apie dienos veiklas; </w:t>
      </w:r>
    </w:p>
    <w:p w14:paraId="7414F8F1" w14:textId="4E0A87BB" w:rsidR="00247103" w:rsidRDefault="00247103" w:rsidP="000B656D">
      <w:pPr>
        <w:spacing w:after="5" w:line="360" w:lineRule="auto"/>
        <w:ind w:firstLine="851"/>
        <w:jc w:val="both"/>
      </w:pPr>
      <w:r>
        <w:t xml:space="preserve"> </w:t>
      </w:r>
      <w:r w:rsidR="000B656D" w:rsidRPr="005003D6">
        <w:t>14.1.</w:t>
      </w:r>
      <w:r w:rsidR="000B656D">
        <w:t>2.</w:t>
      </w:r>
      <w:r w:rsidR="000B656D">
        <w:rPr>
          <w:b/>
        </w:rPr>
        <w:t xml:space="preserve"> </w:t>
      </w:r>
      <w:r w:rsidR="00912464">
        <w:rPr>
          <w:b/>
        </w:rPr>
        <w:t>s</w:t>
      </w:r>
      <w:r>
        <w:t>uplanuo</w:t>
      </w:r>
      <w:r w:rsidR="00AF26E6">
        <w:t>ja</w:t>
      </w:r>
      <w:r>
        <w:t xml:space="preserve"> veiklą taip, kad tėvai/globėjai lengvai suprastų ir esant </w:t>
      </w:r>
      <w:r w:rsidR="00912464">
        <w:t>būtinybei galėtų padėti vaikams;</w:t>
      </w:r>
      <w:r>
        <w:t xml:space="preserve"> </w:t>
      </w:r>
    </w:p>
    <w:p w14:paraId="639F389A" w14:textId="2D4B9771" w:rsidR="00247103" w:rsidRDefault="000B656D" w:rsidP="000B656D">
      <w:pPr>
        <w:spacing w:after="5" w:line="360" w:lineRule="auto"/>
        <w:ind w:firstLine="851"/>
        <w:jc w:val="both"/>
      </w:pPr>
      <w:r w:rsidRPr="005003D6">
        <w:t>14.1.</w:t>
      </w:r>
      <w:r>
        <w:t>3.</w:t>
      </w:r>
      <w:r>
        <w:rPr>
          <w:b/>
        </w:rPr>
        <w:t xml:space="preserve"> </w:t>
      </w:r>
      <w:r w:rsidR="00912464">
        <w:rPr>
          <w:b/>
        </w:rPr>
        <w:t>s</w:t>
      </w:r>
      <w:r w:rsidR="00247103">
        <w:t>uteik</w:t>
      </w:r>
      <w:r w:rsidR="00AF26E6">
        <w:t>ia</w:t>
      </w:r>
      <w:r w:rsidR="00247103">
        <w:t xml:space="preserve"> mokiniams galimybę dalintis savo mokymu, svarbiais klausimais per elektroninį </w:t>
      </w:r>
      <w:r>
        <w:t xml:space="preserve">Tamo </w:t>
      </w:r>
      <w:r w:rsidR="00247103">
        <w:t>dienyną  arb</w:t>
      </w:r>
      <w:r>
        <w:t xml:space="preserve">a </w:t>
      </w:r>
      <w:r w:rsidR="00CF414D">
        <w:t xml:space="preserve">per </w:t>
      </w:r>
      <w:r>
        <w:t>video konferencij</w:t>
      </w:r>
      <w:r w:rsidR="00CF414D">
        <w:t>a</w:t>
      </w:r>
      <w:r>
        <w:t xml:space="preserve">s </w:t>
      </w:r>
      <w:r w:rsidR="00CF414D">
        <w:t>(pvz.</w:t>
      </w:r>
      <w:r>
        <w:t xml:space="preserve"> Zoom</w:t>
      </w:r>
      <w:r w:rsidR="00CF414D">
        <w:t>)</w:t>
      </w:r>
      <w:r w:rsidR="00912464">
        <w:t>;</w:t>
      </w:r>
      <w:r w:rsidR="00247103">
        <w:t xml:space="preserve"> </w:t>
      </w:r>
    </w:p>
    <w:p w14:paraId="6E4B457B" w14:textId="0F571F67" w:rsidR="00247103" w:rsidRDefault="000B656D" w:rsidP="000B656D">
      <w:pPr>
        <w:spacing w:after="5" w:line="360" w:lineRule="auto"/>
        <w:ind w:firstLine="851"/>
        <w:jc w:val="both"/>
      </w:pPr>
      <w:r w:rsidRPr="005003D6">
        <w:t>14.1.</w:t>
      </w:r>
      <w:r>
        <w:t>4.</w:t>
      </w:r>
      <w:r>
        <w:rPr>
          <w:b/>
        </w:rPr>
        <w:t xml:space="preserve"> </w:t>
      </w:r>
      <w:r w:rsidR="00912464">
        <w:rPr>
          <w:b/>
        </w:rPr>
        <w:t>p</w:t>
      </w:r>
      <w:r w:rsidR="00247103">
        <w:t>ateik</w:t>
      </w:r>
      <w:r w:rsidR="00AF26E6">
        <w:t>ia</w:t>
      </w:r>
      <w:r w:rsidR="00247103">
        <w:t xml:space="preserve"> refleksiją ir atsiliepimus apie mokinio mo</w:t>
      </w:r>
      <w:r>
        <w:t>kymąsi per elektroninį Tamo dienyną</w:t>
      </w:r>
      <w:r w:rsidR="00912464">
        <w:t>;</w:t>
      </w:r>
      <w:r w:rsidR="00247103">
        <w:t xml:space="preserve"> </w:t>
      </w:r>
    </w:p>
    <w:p w14:paraId="58B58235" w14:textId="38C165A3" w:rsidR="00247103" w:rsidRDefault="000B656D" w:rsidP="000B656D">
      <w:pPr>
        <w:spacing w:after="5" w:line="360" w:lineRule="auto"/>
        <w:ind w:firstLine="851"/>
        <w:jc w:val="both"/>
      </w:pPr>
      <w:r w:rsidRPr="005003D6">
        <w:t>14.1</w:t>
      </w:r>
      <w:r w:rsidRPr="000B656D">
        <w:t>.5.</w:t>
      </w:r>
      <w:r>
        <w:rPr>
          <w:b/>
        </w:rPr>
        <w:t xml:space="preserve"> </w:t>
      </w:r>
      <w:r w:rsidR="00912464">
        <w:rPr>
          <w:b/>
        </w:rPr>
        <w:t>s</w:t>
      </w:r>
      <w:r w:rsidR="00247103">
        <w:t>udar</w:t>
      </w:r>
      <w:r w:rsidR="00AF26E6">
        <w:t xml:space="preserve">o </w:t>
      </w:r>
      <w:r w:rsidR="00247103">
        <w:t>galimybes mokiniams bendradarbiauti virtualioje aplinkoje (pvz. Z</w:t>
      </w:r>
      <w:r>
        <w:t>oom)</w:t>
      </w:r>
      <w:r w:rsidR="00912464">
        <w:t>;</w:t>
      </w:r>
    </w:p>
    <w:p w14:paraId="2FAA1F75" w14:textId="3AD108D0" w:rsidR="00247103" w:rsidRDefault="000B656D" w:rsidP="000B656D">
      <w:pPr>
        <w:spacing w:after="5" w:line="360" w:lineRule="auto"/>
        <w:ind w:firstLine="851"/>
        <w:jc w:val="both"/>
      </w:pPr>
      <w:r w:rsidRPr="005003D6">
        <w:t>14.1.</w:t>
      </w:r>
      <w:r w:rsidR="00912464">
        <w:t>6.</w:t>
      </w:r>
      <w:r>
        <w:rPr>
          <w:b/>
        </w:rPr>
        <w:t xml:space="preserve"> </w:t>
      </w:r>
      <w:r w:rsidR="00912464" w:rsidRPr="00AF26E6">
        <w:t>n</w:t>
      </w:r>
      <w:r w:rsidR="00247103">
        <w:t>umat</w:t>
      </w:r>
      <w:r w:rsidR="00AF26E6">
        <w:t>o</w:t>
      </w:r>
      <w:r w:rsidR="00247103">
        <w:t xml:space="preserve"> mokiniams veiklą, kuri apima laiką ne prie kompiuterinių įrenginių, pvz., mankštą, stalo žaidimą</w:t>
      </w:r>
      <w:r w:rsidR="00912464">
        <w:t>;</w:t>
      </w:r>
      <w:r w:rsidR="00247103">
        <w:t xml:space="preserve"> </w:t>
      </w:r>
    </w:p>
    <w:p w14:paraId="2C859D1A" w14:textId="01FD7C07" w:rsidR="00247103" w:rsidRDefault="000B656D" w:rsidP="000B656D">
      <w:pPr>
        <w:spacing w:after="5" w:line="360" w:lineRule="auto"/>
        <w:ind w:firstLine="851"/>
        <w:jc w:val="both"/>
      </w:pPr>
      <w:r w:rsidRPr="005003D6">
        <w:t>14.1.</w:t>
      </w:r>
      <w:r w:rsidR="00912464">
        <w:t>7.</w:t>
      </w:r>
      <w:r>
        <w:rPr>
          <w:b/>
        </w:rPr>
        <w:t xml:space="preserve"> </w:t>
      </w:r>
      <w:r w:rsidR="00912464">
        <w:rPr>
          <w:b/>
        </w:rPr>
        <w:t>s</w:t>
      </w:r>
      <w:r w:rsidR="00247103">
        <w:t>u tėvais/globėjais bendrau</w:t>
      </w:r>
      <w:r w:rsidR="00AF26E6">
        <w:t>ja</w:t>
      </w:r>
      <w:r w:rsidR="00247103">
        <w:t xml:space="preserve"> elektroniniame</w:t>
      </w:r>
      <w:r>
        <w:t xml:space="preserve"> Tamo</w:t>
      </w:r>
      <w:r w:rsidR="00247103">
        <w:t xml:space="preserve"> dienyne arba kitomis su tėvais/globėjais suderintomis komunikavimo priemonėmis. </w:t>
      </w:r>
    </w:p>
    <w:p w14:paraId="1CE8C0DE" w14:textId="100FCBF4" w:rsidR="00247103" w:rsidRDefault="005003D6" w:rsidP="000B656D">
      <w:pPr>
        <w:spacing w:after="4" w:line="360" w:lineRule="auto"/>
        <w:ind w:firstLine="851"/>
      </w:pPr>
      <w:r w:rsidRPr="005003D6">
        <w:t>14.2.</w:t>
      </w:r>
      <w:r>
        <w:rPr>
          <w:b/>
        </w:rPr>
        <w:t xml:space="preserve"> </w:t>
      </w:r>
      <w:r w:rsidR="00247103" w:rsidRPr="00247103">
        <w:rPr>
          <w:b/>
        </w:rPr>
        <w:t xml:space="preserve">Mokytojai dalykininkai: </w:t>
      </w:r>
    </w:p>
    <w:p w14:paraId="5DAC550D" w14:textId="16E4BDC3" w:rsidR="00AF26E6" w:rsidRDefault="00912464" w:rsidP="00AF26E6">
      <w:pPr>
        <w:spacing w:after="5" w:line="360" w:lineRule="auto"/>
        <w:ind w:firstLine="851"/>
        <w:jc w:val="both"/>
      </w:pPr>
      <w:r w:rsidRPr="005003D6">
        <w:t>14.2.</w:t>
      </w:r>
      <w:r w:rsidR="002E4101">
        <w:t>1.</w:t>
      </w:r>
      <w:r>
        <w:rPr>
          <w:b/>
        </w:rPr>
        <w:t xml:space="preserve"> </w:t>
      </w:r>
      <w:r w:rsidR="00AF26E6">
        <w:t>pradeda dieną</w:t>
      </w:r>
      <w:r w:rsidR="001F73EC">
        <w:t xml:space="preserve"> (pamoką)</w:t>
      </w:r>
      <w:r w:rsidR="00AF26E6">
        <w:t xml:space="preserve"> nuo žinutės elektroniniame Tamo dienyne, kurioje numatytos nuotolinio mokymosi instrukcijos; </w:t>
      </w:r>
    </w:p>
    <w:p w14:paraId="38EFFE23" w14:textId="0A0D1072" w:rsidR="002E4101" w:rsidRPr="00C56B2E" w:rsidRDefault="00912464" w:rsidP="000B656D">
      <w:pPr>
        <w:spacing w:after="5" w:line="360" w:lineRule="auto"/>
        <w:ind w:firstLine="851"/>
        <w:jc w:val="both"/>
      </w:pPr>
      <w:r w:rsidRPr="005003D6">
        <w:t>14.2.</w:t>
      </w:r>
      <w:r w:rsidR="002E4101">
        <w:t>2.</w:t>
      </w:r>
      <w:r>
        <w:rPr>
          <w:b/>
        </w:rPr>
        <w:t xml:space="preserve"> </w:t>
      </w:r>
      <w:r w:rsidR="00247103">
        <w:t xml:space="preserve">planuoja, rengia, atnaujina, papildo nuotolinio mokymo(si)  pamokų turinį bei medžiagos rinkinius, </w:t>
      </w:r>
      <w:r w:rsidR="002E4101" w:rsidRPr="00C56B2E">
        <w:t>atsižvelgdami į nuotolinio mokymo specifiką;</w:t>
      </w:r>
    </w:p>
    <w:p w14:paraId="7CDA28F3" w14:textId="6AC2FA14" w:rsidR="00247103" w:rsidRDefault="002E4101" w:rsidP="000B656D">
      <w:pPr>
        <w:spacing w:after="5" w:line="360" w:lineRule="auto"/>
        <w:ind w:firstLine="851"/>
        <w:jc w:val="both"/>
      </w:pPr>
      <w:r>
        <w:t>14.2.3. mokytojas yra pasiekiamas mokiniams per Tamo dienyną/Edmodo tvarkaraštyje numatytu laiku;</w:t>
      </w:r>
    </w:p>
    <w:p w14:paraId="5861E7C4" w14:textId="554A1C00" w:rsidR="00247103" w:rsidRDefault="00912464" w:rsidP="000B656D">
      <w:pPr>
        <w:spacing w:after="5" w:line="360" w:lineRule="auto"/>
        <w:ind w:firstLine="851"/>
        <w:jc w:val="both"/>
      </w:pPr>
      <w:r w:rsidRPr="005003D6">
        <w:t>14.2.</w:t>
      </w:r>
      <w:r w:rsidR="002E4101">
        <w:t xml:space="preserve">4. </w:t>
      </w:r>
      <w:r w:rsidR="00247103">
        <w:t>tikrina, vertina, teikia grįžtamąjį ryšį, komentuoja mokinių darbus</w:t>
      </w:r>
      <w:r w:rsidR="002C45EF">
        <w:t>;</w:t>
      </w:r>
    </w:p>
    <w:p w14:paraId="3F051CD9" w14:textId="04E342C0" w:rsidR="00247103" w:rsidRDefault="00912464" w:rsidP="000B656D">
      <w:pPr>
        <w:spacing w:after="5" w:line="360" w:lineRule="auto"/>
        <w:ind w:firstLine="851"/>
        <w:jc w:val="both"/>
      </w:pPr>
      <w:r w:rsidRPr="005003D6">
        <w:t>14.2.</w:t>
      </w:r>
      <w:r w:rsidR="002C45EF">
        <w:t xml:space="preserve">5. </w:t>
      </w:r>
      <w:r w:rsidR="00247103">
        <w:t xml:space="preserve">stebi mokinių pasiekimus, lankomumą bei informuoja klasės </w:t>
      </w:r>
      <w:r w:rsidR="002C45EF">
        <w:t>vadovą</w:t>
      </w:r>
      <w:r w:rsidR="00247103">
        <w:t xml:space="preserve"> apie mokinius, kurie nesijungia prie </w:t>
      </w:r>
      <w:r w:rsidR="00CF414D">
        <w:t xml:space="preserve">sinchroninių </w:t>
      </w:r>
      <w:r w:rsidR="002C45EF">
        <w:t>pamokų/neatlieka užduočių;</w:t>
      </w:r>
      <w:r w:rsidR="00247103">
        <w:t xml:space="preserve"> </w:t>
      </w:r>
    </w:p>
    <w:p w14:paraId="42309815" w14:textId="41DA1C96" w:rsidR="00247103" w:rsidRDefault="00912464" w:rsidP="002C45EF">
      <w:pPr>
        <w:spacing w:after="40" w:line="360" w:lineRule="auto"/>
        <w:ind w:firstLine="851"/>
        <w:jc w:val="both"/>
      </w:pPr>
      <w:r w:rsidRPr="005003D6">
        <w:t>14.2.</w:t>
      </w:r>
      <w:r w:rsidR="002C45EF">
        <w:t>6.</w:t>
      </w:r>
      <w:r>
        <w:rPr>
          <w:b/>
        </w:rPr>
        <w:t xml:space="preserve"> </w:t>
      </w:r>
      <w:r w:rsidR="002C45EF">
        <w:rPr>
          <w:b/>
        </w:rPr>
        <w:t>s</w:t>
      </w:r>
      <w:r w:rsidR="002C45EF">
        <w:t>u tėvais/globėjais bendrauja elektroniniame Tamo dienyne arba kitomis su tėvais/globėjais suderintomis komunikavimo priemonėmis.</w:t>
      </w:r>
    </w:p>
    <w:p w14:paraId="5D474301" w14:textId="164D7474" w:rsidR="00247103" w:rsidRDefault="002C45EF" w:rsidP="000B656D">
      <w:pPr>
        <w:spacing w:after="4" w:line="360" w:lineRule="auto"/>
        <w:ind w:firstLine="851"/>
      </w:pPr>
      <w:r w:rsidRPr="002C45EF">
        <w:t>14.3.</w:t>
      </w:r>
      <w:r>
        <w:rPr>
          <w:b/>
        </w:rPr>
        <w:t xml:space="preserve"> </w:t>
      </w:r>
      <w:r w:rsidR="00247103" w:rsidRPr="00247103">
        <w:rPr>
          <w:b/>
        </w:rPr>
        <w:t xml:space="preserve">Klasės </w:t>
      </w:r>
      <w:r w:rsidR="005003D6">
        <w:rPr>
          <w:b/>
        </w:rPr>
        <w:t>vadovai</w:t>
      </w:r>
      <w:r w:rsidR="00247103" w:rsidRPr="00247103">
        <w:rPr>
          <w:b/>
        </w:rPr>
        <w:t xml:space="preserve">: </w:t>
      </w:r>
    </w:p>
    <w:p w14:paraId="0B980C51" w14:textId="5E3CF30C" w:rsidR="007D4D14" w:rsidRDefault="002C45EF" w:rsidP="000B656D">
      <w:pPr>
        <w:spacing w:after="5" w:line="360" w:lineRule="auto"/>
        <w:ind w:firstLine="851"/>
        <w:jc w:val="both"/>
      </w:pPr>
      <w:r w:rsidRPr="002C45EF">
        <w:t>14.3.</w:t>
      </w:r>
      <w:r>
        <w:rPr>
          <w:b/>
        </w:rPr>
        <w:t xml:space="preserve"> </w:t>
      </w:r>
      <w:r w:rsidRPr="002C45EF">
        <w:t>k</w:t>
      </w:r>
      <w:r w:rsidR="00247103">
        <w:t>artą per savaitę organizuo</w:t>
      </w:r>
      <w:r>
        <w:t>ja</w:t>
      </w:r>
      <w:r w:rsidR="00247103">
        <w:t xml:space="preserve"> nuotolines klas</w:t>
      </w:r>
      <w:r>
        <w:t>ės</w:t>
      </w:r>
      <w:r w:rsidR="00247103">
        <w:t xml:space="preserve"> valand</w:t>
      </w:r>
      <w:r w:rsidR="007D4D14">
        <w:t xml:space="preserve">ėles </w:t>
      </w:r>
      <w:r>
        <w:t>per Zoom</w:t>
      </w:r>
      <w:r w:rsidR="007D4D14">
        <w:t xml:space="preserve">; </w:t>
      </w:r>
    </w:p>
    <w:p w14:paraId="37966541" w14:textId="36972744" w:rsidR="00247103" w:rsidRDefault="002C45EF" w:rsidP="000B656D">
      <w:pPr>
        <w:spacing w:after="5" w:line="360" w:lineRule="auto"/>
        <w:ind w:firstLine="851"/>
        <w:jc w:val="both"/>
      </w:pPr>
      <w:r w:rsidRPr="002C45EF">
        <w:t>14.3.</w:t>
      </w:r>
      <w:r>
        <w:rPr>
          <w:b/>
        </w:rPr>
        <w:t xml:space="preserve"> </w:t>
      </w:r>
      <w:r w:rsidR="00247103">
        <w:t>steb</w:t>
      </w:r>
      <w:r>
        <w:t>i</w:t>
      </w:r>
      <w:r w:rsidR="00247103">
        <w:t xml:space="preserve"> mok</w:t>
      </w:r>
      <w:r>
        <w:t>in</w:t>
      </w:r>
      <w:r w:rsidR="00247103">
        <w:t xml:space="preserve">ių lankomumą, pažangą ir pasiekimus; </w:t>
      </w:r>
    </w:p>
    <w:p w14:paraId="568B6E7E" w14:textId="7B3EAD97" w:rsidR="00247103" w:rsidRDefault="002C45EF" w:rsidP="000B656D">
      <w:pPr>
        <w:spacing w:after="5" w:line="360" w:lineRule="auto"/>
        <w:ind w:firstLine="851"/>
        <w:jc w:val="both"/>
      </w:pPr>
      <w:r w:rsidRPr="002C45EF">
        <w:t>14.3.</w:t>
      </w:r>
      <w:r>
        <w:rPr>
          <w:b/>
        </w:rPr>
        <w:t xml:space="preserve"> </w:t>
      </w:r>
      <w:r w:rsidR="00247103">
        <w:t>bendradarbiau</w:t>
      </w:r>
      <w:r>
        <w:t>ja</w:t>
      </w:r>
      <w:r w:rsidR="00247103">
        <w:t xml:space="preserve"> su mokytojais dalykininkais</w:t>
      </w:r>
      <w:r>
        <w:t>,</w:t>
      </w:r>
      <w:r w:rsidR="00247103">
        <w:t xml:space="preserve"> pagalbos specialistais</w:t>
      </w:r>
      <w:r>
        <w:t>, tėvais/globėjais</w:t>
      </w:r>
      <w:r w:rsidR="00247103">
        <w:t xml:space="preserve"> </w:t>
      </w:r>
      <w:r w:rsidR="00C9083B">
        <w:t xml:space="preserve">bei </w:t>
      </w:r>
      <w:r w:rsidR="00247103">
        <w:t xml:space="preserve">sprendžia iškilusias problemas. </w:t>
      </w:r>
    </w:p>
    <w:p w14:paraId="3E1AAEB1" w14:textId="205CB5F6" w:rsidR="00247103" w:rsidRDefault="00C9083B" w:rsidP="000B656D">
      <w:pPr>
        <w:spacing w:after="4" w:line="360" w:lineRule="auto"/>
        <w:ind w:firstLine="851"/>
      </w:pPr>
      <w:r w:rsidRPr="002C45EF">
        <w:t>14.</w:t>
      </w:r>
      <w:r>
        <w:t>4</w:t>
      </w:r>
      <w:r w:rsidRPr="002C45EF">
        <w:t>.</w:t>
      </w:r>
      <w:r>
        <w:rPr>
          <w:b/>
        </w:rPr>
        <w:t xml:space="preserve"> </w:t>
      </w:r>
      <w:r w:rsidR="00247103" w:rsidRPr="00247103">
        <w:rPr>
          <w:b/>
        </w:rPr>
        <w:t xml:space="preserve">Mokiniai: </w:t>
      </w:r>
    </w:p>
    <w:p w14:paraId="20AC8AC1" w14:textId="5450A380" w:rsidR="00247103" w:rsidRDefault="00C9083B" w:rsidP="000B656D">
      <w:pPr>
        <w:spacing w:after="5" w:line="360" w:lineRule="auto"/>
        <w:ind w:firstLine="851"/>
        <w:jc w:val="both"/>
      </w:pPr>
      <w:r w:rsidRPr="002C45EF">
        <w:lastRenderedPageBreak/>
        <w:t>14.</w:t>
      </w:r>
      <w:r>
        <w:t>4</w:t>
      </w:r>
      <w:r w:rsidRPr="002C45EF">
        <w:t>.</w:t>
      </w:r>
      <w:r w:rsidR="00920E5B">
        <w:t>1.</w:t>
      </w:r>
      <w:r>
        <w:rPr>
          <w:b/>
        </w:rPr>
        <w:t xml:space="preserve"> </w:t>
      </w:r>
      <w:r>
        <w:t>kiekvieną dieną</w:t>
      </w:r>
      <w:r w:rsidR="00247103">
        <w:t xml:space="preserve"> jung</w:t>
      </w:r>
      <w:r>
        <w:t>iasi</w:t>
      </w:r>
      <w:r w:rsidR="00247103">
        <w:t xml:space="preserve"> prie el</w:t>
      </w:r>
      <w:r>
        <w:t>ektroninio Tamo</w:t>
      </w:r>
      <w:r w:rsidR="00247103">
        <w:t xml:space="preserve"> dienyno, </w:t>
      </w:r>
      <w:r>
        <w:t>peržiūri mokytojų pateiktą medžiagą ir vadovaujasi duotomis instrukcijomis</w:t>
      </w:r>
      <w:r w:rsidR="00247103">
        <w:t xml:space="preserve">; </w:t>
      </w:r>
    </w:p>
    <w:p w14:paraId="1653C869" w14:textId="349C8BB1" w:rsidR="00247103" w:rsidRDefault="00C9083B" w:rsidP="000B656D">
      <w:pPr>
        <w:spacing w:after="5" w:line="360" w:lineRule="auto"/>
        <w:ind w:firstLine="851"/>
        <w:jc w:val="both"/>
      </w:pPr>
      <w:r w:rsidRPr="002C45EF">
        <w:t>14.</w:t>
      </w:r>
      <w:r>
        <w:t>4</w:t>
      </w:r>
      <w:r w:rsidRPr="002C45EF">
        <w:t>.</w:t>
      </w:r>
      <w:r w:rsidR="00920E5B">
        <w:t>2.</w:t>
      </w:r>
      <w:r>
        <w:rPr>
          <w:b/>
        </w:rPr>
        <w:t xml:space="preserve"> </w:t>
      </w:r>
      <w:r w:rsidR="00920E5B" w:rsidRPr="00920E5B">
        <w:t>pagal tvarkaraštį</w:t>
      </w:r>
      <w:r w:rsidR="00920E5B">
        <w:rPr>
          <w:b/>
        </w:rPr>
        <w:t xml:space="preserve"> </w:t>
      </w:r>
      <w:r w:rsidR="00920E5B">
        <w:t xml:space="preserve">dalyvauja </w:t>
      </w:r>
      <w:r w:rsidR="00CF414D">
        <w:t xml:space="preserve">sinchroninėse </w:t>
      </w:r>
      <w:r w:rsidR="00920E5B">
        <w:t>pamokose</w:t>
      </w:r>
      <w:r w:rsidR="009B6E4E">
        <w:t xml:space="preserve">. </w:t>
      </w:r>
      <w:r w:rsidR="00247103">
        <w:t xml:space="preserve"> </w:t>
      </w:r>
      <w:r w:rsidR="009B6E4E">
        <w:t>Mokytojui paprašius, per pamoką, mokiniai privalo įsijungti garsiakalbius ir vaizdo kameras;</w:t>
      </w:r>
    </w:p>
    <w:p w14:paraId="273C23C3" w14:textId="755A6151" w:rsidR="00247103" w:rsidRDefault="00C9083B" w:rsidP="000B656D">
      <w:pPr>
        <w:spacing w:after="5" w:line="360" w:lineRule="auto"/>
        <w:ind w:firstLine="851"/>
        <w:jc w:val="both"/>
      </w:pPr>
      <w:r w:rsidRPr="002C45EF">
        <w:t>14.</w:t>
      </w:r>
      <w:r>
        <w:t>4</w:t>
      </w:r>
      <w:r w:rsidRPr="002C45EF">
        <w:t>.</w:t>
      </w:r>
      <w:r w:rsidR="00920E5B">
        <w:t>3.</w:t>
      </w:r>
      <w:r>
        <w:rPr>
          <w:b/>
        </w:rPr>
        <w:t xml:space="preserve"> </w:t>
      </w:r>
      <w:r w:rsidR="00247103">
        <w:t>atlieka ir atsiskaito mokytojų pateiktas užduotis,</w:t>
      </w:r>
      <w:r w:rsidR="00920E5B">
        <w:t xml:space="preserve"> </w:t>
      </w:r>
      <w:r w:rsidR="00247103">
        <w:t xml:space="preserve">vadovaujantis akademiniu sąžiningumu ir iki nurodyto laiko; </w:t>
      </w:r>
    </w:p>
    <w:p w14:paraId="4934AB7C" w14:textId="4CEA061F" w:rsidR="00247103" w:rsidRDefault="00C9083B" w:rsidP="000B656D">
      <w:pPr>
        <w:spacing w:after="5" w:line="360" w:lineRule="auto"/>
        <w:ind w:firstLine="851"/>
        <w:jc w:val="both"/>
      </w:pPr>
      <w:r w:rsidRPr="002C45EF">
        <w:t>14.</w:t>
      </w:r>
      <w:r>
        <w:t>4</w:t>
      </w:r>
      <w:r w:rsidRPr="002C45EF">
        <w:t>.</w:t>
      </w:r>
      <w:r w:rsidR="00920E5B">
        <w:t>4.</w:t>
      </w:r>
      <w:r>
        <w:rPr>
          <w:b/>
        </w:rPr>
        <w:t xml:space="preserve"> </w:t>
      </w:r>
      <w:r w:rsidR="00247103">
        <w:t>bendrau</w:t>
      </w:r>
      <w:r w:rsidR="00920E5B">
        <w:t>ja</w:t>
      </w:r>
      <w:r w:rsidR="00247103">
        <w:t xml:space="preserve"> ir bendradarbiau</w:t>
      </w:r>
      <w:r w:rsidR="00920E5B">
        <w:t>ja</w:t>
      </w:r>
      <w:r w:rsidR="00247103">
        <w:t xml:space="preserve"> su bendramoksliais ir mokytojais; </w:t>
      </w:r>
    </w:p>
    <w:p w14:paraId="04A37E01" w14:textId="69F2F82B" w:rsidR="00247103" w:rsidRDefault="00C9083B" w:rsidP="000B656D">
      <w:pPr>
        <w:spacing w:after="5" w:line="360" w:lineRule="auto"/>
        <w:ind w:firstLine="851"/>
        <w:jc w:val="both"/>
      </w:pPr>
      <w:r w:rsidRPr="002C45EF">
        <w:t>14.</w:t>
      </w:r>
      <w:r>
        <w:t>4</w:t>
      </w:r>
      <w:r w:rsidRPr="002C45EF">
        <w:t>.</w:t>
      </w:r>
      <w:r w:rsidR="00920E5B">
        <w:t>5.</w:t>
      </w:r>
      <w:r>
        <w:rPr>
          <w:b/>
        </w:rPr>
        <w:t xml:space="preserve"> </w:t>
      </w:r>
      <w:r w:rsidR="00247103">
        <w:t xml:space="preserve">jei negali </w:t>
      </w:r>
      <w:r w:rsidR="00920E5B">
        <w:t>atlikti užduoties iki</w:t>
      </w:r>
      <w:r w:rsidR="00247103">
        <w:t xml:space="preserve"> nustatyt</w:t>
      </w:r>
      <w:r w:rsidR="00920E5B">
        <w:t>o</w:t>
      </w:r>
      <w:r w:rsidR="00247103">
        <w:t xml:space="preserve"> termin</w:t>
      </w:r>
      <w:r w:rsidR="00920E5B">
        <w:t>o</w:t>
      </w:r>
      <w:r w:rsidR="00247103">
        <w:t xml:space="preserve"> arba reikalinga papildoma pagalba, informuo</w:t>
      </w:r>
      <w:r w:rsidR="00920E5B">
        <w:t>ja</w:t>
      </w:r>
      <w:r w:rsidR="00247103">
        <w:t xml:space="preserve"> mokytoją; </w:t>
      </w:r>
    </w:p>
    <w:p w14:paraId="330CDA49" w14:textId="3CFBC253" w:rsidR="00247103" w:rsidRDefault="00C9083B" w:rsidP="000B656D">
      <w:pPr>
        <w:spacing w:after="5" w:line="360" w:lineRule="auto"/>
        <w:ind w:firstLine="851"/>
        <w:jc w:val="both"/>
      </w:pPr>
      <w:r w:rsidRPr="002C45EF">
        <w:t>14.</w:t>
      </w:r>
      <w:r>
        <w:t>4</w:t>
      </w:r>
      <w:r w:rsidRPr="002C45EF">
        <w:t>.</w:t>
      </w:r>
      <w:r w:rsidR="00920E5B">
        <w:t>6.</w:t>
      </w:r>
      <w:r>
        <w:rPr>
          <w:b/>
        </w:rPr>
        <w:t xml:space="preserve"> </w:t>
      </w:r>
      <w:r w:rsidR="00247103">
        <w:t>pagal galimybes dalyvau</w:t>
      </w:r>
      <w:r w:rsidR="00920E5B">
        <w:t>ja</w:t>
      </w:r>
      <w:r w:rsidR="00247103">
        <w:t xml:space="preserve"> </w:t>
      </w:r>
      <w:r w:rsidR="00920E5B">
        <w:t>progimnazijos</w:t>
      </w:r>
      <w:r w:rsidR="00247103">
        <w:t xml:space="preserve"> bendruomenės gyvenime; </w:t>
      </w:r>
    </w:p>
    <w:p w14:paraId="0F1EEE0D" w14:textId="178586AF" w:rsidR="00247103" w:rsidRDefault="00C9083B" w:rsidP="000B656D">
      <w:pPr>
        <w:spacing w:after="5" w:line="360" w:lineRule="auto"/>
        <w:ind w:firstLine="851"/>
        <w:jc w:val="both"/>
      </w:pPr>
      <w:r w:rsidRPr="002C45EF">
        <w:t>14.</w:t>
      </w:r>
      <w:r>
        <w:t>4</w:t>
      </w:r>
      <w:r w:rsidRPr="002C45EF">
        <w:t>.</w:t>
      </w:r>
      <w:r w:rsidR="00920E5B">
        <w:t>7.</w:t>
      </w:r>
      <w:r>
        <w:rPr>
          <w:b/>
        </w:rPr>
        <w:t xml:space="preserve"> </w:t>
      </w:r>
      <w:r w:rsidR="00247103">
        <w:t xml:space="preserve">dėl iškilusių mokymosi klausimų, konsultuojasi su mokytoju, stebi savo pažangumą; </w:t>
      </w:r>
    </w:p>
    <w:p w14:paraId="1A6E78FF" w14:textId="7BC8FE1B" w:rsidR="00140E28" w:rsidRDefault="00140E28" w:rsidP="00140E28">
      <w:pPr>
        <w:spacing w:after="5" w:line="360" w:lineRule="auto"/>
        <w:ind w:firstLine="851"/>
        <w:jc w:val="both"/>
      </w:pPr>
      <w:r>
        <w:t>14.4.8. laikosi etikos ir teisės taisyklių, bei saugaus darbo internete taisyklių, duomenų apsaugos taisyklių.</w:t>
      </w:r>
    </w:p>
    <w:p w14:paraId="309F1FCC" w14:textId="47C69550" w:rsidR="00247103" w:rsidRDefault="00920E5B" w:rsidP="000B656D">
      <w:pPr>
        <w:spacing w:after="4" w:line="360" w:lineRule="auto"/>
        <w:ind w:firstLine="851"/>
      </w:pPr>
      <w:r w:rsidRPr="002C45EF">
        <w:t>14.</w:t>
      </w:r>
      <w:r>
        <w:t xml:space="preserve">5. </w:t>
      </w:r>
      <w:r w:rsidR="00247103" w:rsidRPr="00247103">
        <w:rPr>
          <w:b/>
        </w:rPr>
        <w:t xml:space="preserve">Tėvai/globėjai: </w:t>
      </w:r>
    </w:p>
    <w:p w14:paraId="0C72E9BF" w14:textId="2E72500E" w:rsidR="009063AD" w:rsidRDefault="00920E5B" w:rsidP="000B656D">
      <w:pPr>
        <w:spacing w:after="5" w:line="360" w:lineRule="auto"/>
        <w:ind w:firstLine="851"/>
        <w:jc w:val="both"/>
      </w:pPr>
      <w:r w:rsidRPr="002C45EF">
        <w:t>14.</w:t>
      </w:r>
      <w:r>
        <w:t xml:space="preserve">5.1. </w:t>
      </w:r>
      <w:r w:rsidR="009063AD">
        <w:t>sukuria vaikui patogią, ramią ir nuotolinio mokymuisi tinkamą darbo vietą;</w:t>
      </w:r>
    </w:p>
    <w:p w14:paraId="63939BFD" w14:textId="481B02F4" w:rsidR="00247103" w:rsidRDefault="009063AD" w:rsidP="000B656D">
      <w:pPr>
        <w:spacing w:after="5" w:line="360" w:lineRule="auto"/>
        <w:ind w:firstLine="851"/>
        <w:jc w:val="both"/>
      </w:pPr>
      <w:r w:rsidRPr="002C45EF">
        <w:t>14.</w:t>
      </w:r>
      <w:r>
        <w:t xml:space="preserve">5.2. </w:t>
      </w:r>
      <w:r w:rsidR="00247103">
        <w:t>steb</w:t>
      </w:r>
      <w:r w:rsidR="00920E5B">
        <w:t>i</w:t>
      </w:r>
      <w:r w:rsidR="00247103">
        <w:t xml:space="preserve"> vaiko ir mokytojo </w:t>
      </w:r>
      <w:r w:rsidR="00920E5B">
        <w:t>bendravimą</w:t>
      </w:r>
      <w:r w:rsidR="00BD7B48">
        <w:t>, sinchroninių pamokų lankomumą</w:t>
      </w:r>
      <w:r w:rsidR="00247103">
        <w:t xml:space="preserve"> per </w:t>
      </w:r>
      <w:r w:rsidR="00920E5B">
        <w:t>Tamo dienyną</w:t>
      </w:r>
      <w:r w:rsidR="00247103">
        <w:t>, esant poreikiui, užtikrin</w:t>
      </w:r>
      <w:r w:rsidR="00920E5B">
        <w:t xml:space="preserve">a </w:t>
      </w:r>
      <w:r w:rsidR="00247103">
        <w:t xml:space="preserve">savalaikę pagalbą; </w:t>
      </w:r>
    </w:p>
    <w:p w14:paraId="57A8AA54" w14:textId="24535C0A" w:rsidR="00247103" w:rsidRDefault="00920E5B" w:rsidP="000B656D">
      <w:pPr>
        <w:spacing w:after="5" w:line="360" w:lineRule="auto"/>
        <w:ind w:firstLine="851"/>
        <w:jc w:val="both"/>
      </w:pPr>
      <w:r w:rsidRPr="002C45EF">
        <w:t>14.</w:t>
      </w:r>
      <w:r>
        <w:t>5.</w:t>
      </w:r>
      <w:r w:rsidR="009063AD">
        <w:t>3</w:t>
      </w:r>
      <w:r w:rsidR="00C7754C">
        <w:t>.</w:t>
      </w:r>
      <w:r>
        <w:t xml:space="preserve"> </w:t>
      </w:r>
      <w:r w:rsidR="00247103">
        <w:t>skatin</w:t>
      </w:r>
      <w:r w:rsidR="00C7754C">
        <w:t>a</w:t>
      </w:r>
      <w:r w:rsidR="00247103">
        <w:t xml:space="preserve"> fizinį aktyvumą ir (arba) mankštą namuose; </w:t>
      </w:r>
    </w:p>
    <w:p w14:paraId="3995A72C" w14:textId="4B509764" w:rsidR="009063AD" w:rsidRDefault="00920E5B" w:rsidP="009063AD">
      <w:pPr>
        <w:spacing w:after="5" w:line="360" w:lineRule="auto"/>
        <w:ind w:firstLine="851"/>
        <w:jc w:val="both"/>
      </w:pPr>
      <w:r w:rsidRPr="002C45EF">
        <w:t>14.</w:t>
      </w:r>
      <w:r>
        <w:t>5.</w:t>
      </w:r>
      <w:r w:rsidR="009063AD">
        <w:t>4</w:t>
      </w:r>
      <w:r w:rsidR="00C7754C">
        <w:t xml:space="preserve">. </w:t>
      </w:r>
      <w:r w:rsidR="009063AD">
        <w:t xml:space="preserve">bendrauja ir bendradarbiauja </w:t>
      </w:r>
      <w:r w:rsidR="009063AD" w:rsidRPr="009063AD">
        <w:t xml:space="preserve"> </w:t>
      </w:r>
      <w:r w:rsidR="009063AD">
        <w:t>su mokytojais, klasės vadovu</w:t>
      </w:r>
      <w:r w:rsidR="00D82B9B">
        <w:t>, specialistais</w:t>
      </w:r>
      <w:r w:rsidR="009063AD">
        <w:t xml:space="preserve"> elektroniniame Tamo dienyne arba kitomis su mokytoju suderintomis komunikavimo priemonėmis; </w:t>
      </w:r>
    </w:p>
    <w:p w14:paraId="6A350FBA" w14:textId="12B03CCF" w:rsidR="00247103" w:rsidRDefault="00920E5B" w:rsidP="000B656D">
      <w:pPr>
        <w:spacing w:after="5" w:line="360" w:lineRule="auto"/>
        <w:ind w:firstLine="851"/>
        <w:jc w:val="both"/>
      </w:pPr>
      <w:r w:rsidRPr="002C45EF">
        <w:t>14.</w:t>
      </w:r>
      <w:r w:rsidR="009063AD">
        <w:t xml:space="preserve">5.5. </w:t>
      </w:r>
      <w:r w:rsidR="00572E13">
        <w:t>tą pačią dieną informuoja klasės vadovą apie priežastis, dėl kurių vaikas</w:t>
      </w:r>
      <w:r w:rsidR="00D82B9B">
        <w:t>/globotinis</w:t>
      </w:r>
      <w:r w:rsidR="00572E13">
        <w:t xml:space="preserve"> nedalyvauja</w:t>
      </w:r>
      <w:r w:rsidR="00140E28">
        <w:t xml:space="preserve"> </w:t>
      </w:r>
      <w:r w:rsidR="00CF414D">
        <w:t xml:space="preserve">sinchroninėse </w:t>
      </w:r>
      <w:r w:rsidR="00572E13">
        <w:t>pamokose ir laiku neatlieka užduočių</w:t>
      </w:r>
      <w:r w:rsidR="00140E28">
        <w:t>;</w:t>
      </w:r>
    </w:p>
    <w:p w14:paraId="260E2FB2" w14:textId="6277CBA0" w:rsidR="00140E28" w:rsidRDefault="00140E28" w:rsidP="00140E28">
      <w:pPr>
        <w:spacing w:after="5" w:line="360" w:lineRule="auto"/>
        <w:ind w:firstLine="851"/>
        <w:jc w:val="both"/>
      </w:pPr>
      <w:r>
        <w:t>14.5.6. užtikrina, kad jų vaikas/globotinis laikytųsi etikos ir teisės taisyklių, bei saugaus darbo internete taisyklių, duomenų apsaugos taisyklių.</w:t>
      </w:r>
    </w:p>
    <w:p w14:paraId="59B9EF33" w14:textId="23217687" w:rsidR="007D4D14" w:rsidRDefault="00D82B9B" w:rsidP="000B656D">
      <w:pPr>
        <w:spacing w:after="4" w:line="360" w:lineRule="auto"/>
        <w:ind w:firstLine="851"/>
      </w:pPr>
      <w:r w:rsidRPr="002C45EF">
        <w:t>14.</w:t>
      </w:r>
      <w:r>
        <w:t xml:space="preserve">6. </w:t>
      </w:r>
      <w:r w:rsidR="00247103" w:rsidRPr="00247103">
        <w:rPr>
          <w:b/>
        </w:rPr>
        <w:t xml:space="preserve">Pagalbos specialistai: </w:t>
      </w:r>
    </w:p>
    <w:p w14:paraId="482766A4" w14:textId="2417A292" w:rsidR="00247103" w:rsidRDefault="00D82B9B" w:rsidP="000B656D">
      <w:pPr>
        <w:spacing w:after="4" w:line="360" w:lineRule="auto"/>
        <w:ind w:firstLine="851"/>
      </w:pPr>
      <w:r w:rsidRPr="002C45EF">
        <w:t>14.</w:t>
      </w:r>
      <w:r>
        <w:t xml:space="preserve">6.1. </w:t>
      </w:r>
      <w:r w:rsidR="00247103" w:rsidRPr="00247103">
        <w:rPr>
          <w:b/>
        </w:rPr>
        <w:t>Socialini</w:t>
      </w:r>
      <w:r w:rsidR="001858A6">
        <w:rPr>
          <w:b/>
        </w:rPr>
        <w:t>ai</w:t>
      </w:r>
      <w:r w:rsidR="00247103" w:rsidRPr="00247103">
        <w:rPr>
          <w:b/>
        </w:rPr>
        <w:t xml:space="preserve"> pedagoga</w:t>
      </w:r>
      <w:r w:rsidR="001858A6">
        <w:rPr>
          <w:b/>
        </w:rPr>
        <w:t>i</w:t>
      </w:r>
      <w:r w:rsidR="00247103" w:rsidRPr="00247103">
        <w:rPr>
          <w:b/>
        </w:rPr>
        <w:t xml:space="preserve">: </w:t>
      </w:r>
    </w:p>
    <w:p w14:paraId="2A997294" w14:textId="5D7DC0FF" w:rsidR="00247103" w:rsidRDefault="00774EA7" w:rsidP="001858A6">
      <w:pPr>
        <w:spacing w:after="5" w:line="360" w:lineRule="auto"/>
        <w:ind w:firstLine="851"/>
        <w:jc w:val="both"/>
      </w:pPr>
      <w:r w:rsidRPr="002C45EF">
        <w:t>14.</w:t>
      </w:r>
      <w:r>
        <w:t>6.1.1. b</w:t>
      </w:r>
      <w:r w:rsidR="00247103">
        <w:t>endradarbiau</w:t>
      </w:r>
      <w:r>
        <w:t>ja</w:t>
      </w:r>
      <w:r w:rsidR="00247103">
        <w:t xml:space="preserve"> su klasių </w:t>
      </w:r>
      <w:r>
        <w:t>vadovais</w:t>
      </w:r>
      <w:r w:rsidR="00247103">
        <w:t>, kitais pedagogais, specialistais, įstaigos administracija sprendžiant vaikų socialines – pedagogines problemas, kylančias mokantis nuotoliniu būdu, bei ieško efektyvių pagalbos būdų</w:t>
      </w:r>
      <w:r w:rsidR="001858A6">
        <w:t>.</w:t>
      </w:r>
      <w:r w:rsidR="00247103">
        <w:t xml:space="preserve"> </w:t>
      </w:r>
      <w:r w:rsidR="001858A6" w:rsidRPr="00646E56">
        <w:rPr>
          <w:szCs w:val="24"/>
        </w:rPr>
        <w:t>Situacijai nepagerėjus, mokinio problema svarstoma Vaiko gerovės komisijos posėdyje</w:t>
      </w:r>
      <w:r w:rsidR="001858A6">
        <w:rPr>
          <w:szCs w:val="24"/>
        </w:rPr>
        <w:t>;</w:t>
      </w:r>
    </w:p>
    <w:p w14:paraId="5BCD58CD" w14:textId="6EB7D73F" w:rsidR="00247103" w:rsidRDefault="00774EA7" w:rsidP="000B656D">
      <w:pPr>
        <w:spacing w:after="5" w:line="360" w:lineRule="auto"/>
        <w:ind w:firstLine="851"/>
        <w:jc w:val="both"/>
      </w:pPr>
      <w:r w:rsidRPr="002C45EF">
        <w:t>14.</w:t>
      </w:r>
      <w:r>
        <w:t>6.1.2. p</w:t>
      </w:r>
      <w:r w:rsidR="00247103">
        <w:t>alaik</w:t>
      </w:r>
      <w:r>
        <w:t>o</w:t>
      </w:r>
      <w:r w:rsidR="00247103">
        <w:t xml:space="preserve"> ryšius su įvairiomis valstybinėmis įstaigomis, nevyriausybinėmis organizacijomis, teikiančiomis socialinę, psichologinę, teisinę pagalbą</w:t>
      </w:r>
      <w:r>
        <w:t>;</w:t>
      </w:r>
      <w:r w:rsidR="00247103">
        <w:t xml:space="preserve"> </w:t>
      </w:r>
    </w:p>
    <w:p w14:paraId="6FD4A3C9" w14:textId="4FCE8FA6" w:rsidR="00247103" w:rsidRDefault="00774EA7" w:rsidP="000B656D">
      <w:pPr>
        <w:spacing w:after="5" w:line="360" w:lineRule="auto"/>
        <w:ind w:firstLine="851"/>
        <w:jc w:val="both"/>
      </w:pPr>
      <w:r w:rsidRPr="002C45EF">
        <w:t>14.</w:t>
      </w:r>
      <w:r>
        <w:t>6.1.3. p</w:t>
      </w:r>
      <w:r w:rsidR="00247103">
        <w:t>agal poreikį dirb</w:t>
      </w:r>
      <w:r>
        <w:t>a</w:t>
      </w:r>
      <w:r w:rsidR="00247103">
        <w:t xml:space="preserve"> individualų arba grupinį darbą su vaiku, tėvais (ar teisėtais jo atstovais), pedagogais ir kitais švietimo įstaigoje dirbančiais specialistais</w:t>
      </w:r>
      <w:r>
        <w:t>;</w:t>
      </w:r>
      <w:r w:rsidR="00247103">
        <w:t xml:space="preserve"> </w:t>
      </w:r>
    </w:p>
    <w:p w14:paraId="6B40DE6E" w14:textId="5ECDDD4F" w:rsidR="007D4D14" w:rsidRDefault="00774EA7" w:rsidP="000B656D">
      <w:pPr>
        <w:spacing w:after="5" w:line="360" w:lineRule="auto"/>
        <w:ind w:firstLine="851"/>
        <w:jc w:val="both"/>
      </w:pPr>
      <w:r w:rsidRPr="002C45EF">
        <w:lastRenderedPageBreak/>
        <w:t>14.</w:t>
      </w:r>
      <w:r>
        <w:t>6.1.4. u</w:t>
      </w:r>
      <w:r w:rsidR="00247103">
        <w:t>žtikrin</w:t>
      </w:r>
      <w:r>
        <w:t>a</w:t>
      </w:r>
      <w:r w:rsidR="00247103">
        <w:t xml:space="preserve"> nemokamo maitinimo tiekimą viso nuotolinio mokymo me</w:t>
      </w:r>
      <w:r w:rsidR="00D83F35">
        <w:t>tu socialiai remtinoms šeimoms;</w:t>
      </w:r>
    </w:p>
    <w:p w14:paraId="4506D8A9" w14:textId="29F1B392" w:rsidR="00247103" w:rsidRDefault="001858A6" w:rsidP="000B656D">
      <w:pPr>
        <w:spacing w:after="5" w:line="360" w:lineRule="auto"/>
        <w:ind w:firstLine="851"/>
        <w:jc w:val="both"/>
      </w:pPr>
      <w:r w:rsidRPr="002C45EF">
        <w:t>14.</w:t>
      </w:r>
      <w:r>
        <w:t xml:space="preserve">6.2. </w:t>
      </w:r>
      <w:r w:rsidR="00247103" w:rsidRPr="00247103">
        <w:rPr>
          <w:b/>
        </w:rPr>
        <w:t>Specialusis pedagogas</w:t>
      </w:r>
      <w:r w:rsidR="00DF300E">
        <w:rPr>
          <w:b/>
        </w:rPr>
        <w:t xml:space="preserve"> ir logopedas</w:t>
      </w:r>
      <w:r w:rsidR="00247103" w:rsidRPr="00247103">
        <w:rPr>
          <w:b/>
        </w:rPr>
        <w:t xml:space="preserve">: </w:t>
      </w:r>
    </w:p>
    <w:p w14:paraId="534822DC" w14:textId="13510727" w:rsidR="00F11123" w:rsidRDefault="001858A6" w:rsidP="00F11123">
      <w:pPr>
        <w:spacing w:line="360" w:lineRule="auto"/>
        <w:ind w:firstLine="851"/>
        <w:jc w:val="both"/>
      </w:pPr>
      <w:r w:rsidRPr="002C45EF">
        <w:t>14.</w:t>
      </w:r>
      <w:r>
        <w:t xml:space="preserve">6.2.1. </w:t>
      </w:r>
      <w:r w:rsidR="00F11123">
        <w:t>pagal tvarkaraštį dirba su specialiųjų ugdymosi poreikių mokiniais taikydamas mišrųjį mokymąsi ar individualias konsultacijas.</w:t>
      </w:r>
    </w:p>
    <w:p w14:paraId="32B2B3D9" w14:textId="494BC2F2" w:rsidR="00247103" w:rsidRDefault="00F11123" w:rsidP="000B656D">
      <w:pPr>
        <w:spacing w:after="5" w:line="360" w:lineRule="auto"/>
        <w:ind w:firstLine="851"/>
        <w:jc w:val="both"/>
      </w:pPr>
      <w:r w:rsidRPr="002C45EF">
        <w:t>14.</w:t>
      </w:r>
      <w:r>
        <w:t xml:space="preserve">6.2.2. </w:t>
      </w:r>
      <w:r w:rsidR="001858A6">
        <w:t>b</w:t>
      </w:r>
      <w:r w:rsidR="00247103">
        <w:t>endradarbiau</w:t>
      </w:r>
      <w:r w:rsidR="001858A6">
        <w:t>ja</w:t>
      </w:r>
      <w:r w:rsidR="00247103">
        <w:t xml:space="preserve"> su mokytojais, specialiųjų ugdymosi poreikių mokinių tėvais</w:t>
      </w:r>
      <w:r w:rsidR="001858A6">
        <w:t>/</w:t>
      </w:r>
      <w:r w:rsidR="00247103">
        <w:t xml:space="preserve"> globėjais, kitais asmenimis, tiesiogiai dalyvaujančiais nuotolinio ugdymo procese</w:t>
      </w:r>
      <w:r w:rsidR="001858A6">
        <w:t>;</w:t>
      </w:r>
      <w:r w:rsidR="00247103">
        <w:t xml:space="preserve"> </w:t>
      </w:r>
    </w:p>
    <w:p w14:paraId="0CAA4741" w14:textId="593ABDAC" w:rsidR="00247103" w:rsidRDefault="001858A6" w:rsidP="000B656D">
      <w:pPr>
        <w:spacing w:after="5" w:line="360" w:lineRule="auto"/>
        <w:ind w:firstLine="851"/>
        <w:jc w:val="both"/>
      </w:pPr>
      <w:r w:rsidRPr="002C45EF">
        <w:t>14.</w:t>
      </w:r>
      <w:r>
        <w:t>6.2.</w:t>
      </w:r>
      <w:r w:rsidR="00F11123">
        <w:t>3</w:t>
      </w:r>
      <w:r>
        <w:t>. p</w:t>
      </w:r>
      <w:r w:rsidR="00247103">
        <w:t>atar</w:t>
      </w:r>
      <w:r>
        <w:t>ia</w:t>
      </w:r>
      <w:r w:rsidR="00247103">
        <w:t xml:space="preserve"> mokytojams, kaip pritaikyti specialiųjų ugdymosi poreikių mokiniams mokomąją medžiagą ir mokymo priemones, ugdymo programas, dirbant nuotoliniu būdu</w:t>
      </w:r>
      <w:r>
        <w:t>;</w:t>
      </w:r>
      <w:r w:rsidR="00247103">
        <w:t xml:space="preserve"> </w:t>
      </w:r>
    </w:p>
    <w:p w14:paraId="2847926D" w14:textId="7901059C" w:rsidR="007D4D14" w:rsidRDefault="001858A6" w:rsidP="000B656D">
      <w:pPr>
        <w:spacing w:after="5" w:line="360" w:lineRule="auto"/>
        <w:ind w:firstLine="851"/>
        <w:jc w:val="both"/>
      </w:pPr>
      <w:r w:rsidRPr="002C45EF">
        <w:t>14.</w:t>
      </w:r>
      <w:r>
        <w:t>6.2.</w:t>
      </w:r>
      <w:r w:rsidR="00F11123">
        <w:t>4</w:t>
      </w:r>
      <w:r>
        <w:t>. p</w:t>
      </w:r>
      <w:r w:rsidR="00247103">
        <w:t>agal poreikį teik</w:t>
      </w:r>
      <w:r>
        <w:t>ia</w:t>
      </w:r>
      <w:r w:rsidR="00247103">
        <w:t xml:space="preserve"> informaciją apie specialiųjų ugdymosi poreikių mokinių ugdymą nuotoliniu būdu reikalingoms institucijoms ar </w:t>
      </w:r>
      <w:r>
        <w:t>progimnazijos</w:t>
      </w:r>
      <w:r w:rsidR="00247103">
        <w:t xml:space="preserve"> vadovui. </w:t>
      </w:r>
    </w:p>
    <w:p w14:paraId="68566D4F" w14:textId="0EA1007A" w:rsidR="00247103" w:rsidRDefault="001858A6" w:rsidP="000B656D">
      <w:pPr>
        <w:spacing w:after="5" w:line="360" w:lineRule="auto"/>
        <w:ind w:firstLine="851"/>
        <w:jc w:val="both"/>
      </w:pPr>
      <w:r w:rsidRPr="002C45EF">
        <w:t>14.</w:t>
      </w:r>
      <w:r>
        <w:t xml:space="preserve">6.3. </w:t>
      </w:r>
      <w:r w:rsidR="00247103" w:rsidRPr="00247103">
        <w:rPr>
          <w:b/>
        </w:rPr>
        <w:t>Psichologa</w:t>
      </w:r>
      <w:r>
        <w:rPr>
          <w:b/>
        </w:rPr>
        <w:t>s</w:t>
      </w:r>
      <w:r w:rsidR="00247103" w:rsidRPr="00247103">
        <w:rPr>
          <w:b/>
        </w:rPr>
        <w:t xml:space="preserve">: </w:t>
      </w:r>
    </w:p>
    <w:p w14:paraId="56AC65B6" w14:textId="5ED97700" w:rsidR="00247103" w:rsidRDefault="001858A6" w:rsidP="000B656D">
      <w:pPr>
        <w:spacing w:after="5" w:line="360" w:lineRule="auto"/>
        <w:ind w:left="142" w:firstLine="709"/>
        <w:jc w:val="both"/>
      </w:pPr>
      <w:r w:rsidRPr="002C45EF">
        <w:t>14.</w:t>
      </w:r>
      <w:r>
        <w:t>6.3.1. p</w:t>
      </w:r>
      <w:r w:rsidR="00247103">
        <w:t>agal poreikį teik</w:t>
      </w:r>
      <w:r>
        <w:t>ia</w:t>
      </w:r>
      <w:r w:rsidR="00247103">
        <w:t xml:space="preserve"> rekomendacij</w:t>
      </w:r>
      <w:r>
        <w:t>a</w:t>
      </w:r>
      <w:r w:rsidR="00247103">
        <w:t>s nuotoliniu būdu dirbančia</w:t>
      </w:r>
      <w:r>
        <w:t>i</w:t>
      </w:r>
      <w:r w:rsidR="00247103">
        <w:t xml:space="preserve"> </w:t>
      </w:r>
      <w:r>
        <w:t>progimnazijos</w:t>
      </w:r>
      <w:r w:rsidR="00247103">
        <w:t xml:space="preserve"> </w:t>
      </w:r>
      <w:r>
        <w:t>bendruomenei;</w:t>
      </w:r>
      <w:r w:rsidR="00247103">
        <w:t xml:space="preserve"> </w:t>
      </w:r>
    </w:p>
    <w:p w14:paraId="3F4CC491" w14:textId="356E2A29" w:rsidR="00F11123" w:rsidRDefault="001858A6" w:rsidP="000B656D">
      <w:pPr>
        <w:spacing w:after="5" w:line="360" w:lineRule="auto"/>
        <w:ind w:left="142" w:firstLine="709"/>
        <w:jc w:val="both"/>
      </w:pPr>
      <w:r w:rsidRPr="002C45EF">
        <w:t>14.</w:t>
      </w:r>
      <w:r>
        <w:t>6.3.2.</w:t>
      </w:r>
      <w:r w:rsidR="004F0587">
        <w:t xml:space="preserve"> </w:t>
      </w:r>
      <w:r>
        <w:t>p</w:t>
      </w:r>
      <w:r w:rsidR="00247103">
        <w:t>agal poreikį konsultuo</w:t>
      </w:r>
      <w:r>
        <w:t>ja</w:t>
      </w:r>
      <w:r w:rsidR="00247103">
        <w:t xml:space="preserve"> ir teik</w:t>
      </w:r>
      <w:r>
        <w:t>ia</w:t>
      </w:r>
      <w:r w:rsidR="00247103">
        <w:t xml:space="preserve"> psichologinę pagalbą mok</w:t>
      </w:r>
      <w:r w:rsidR="00F11123">
        <w:t>iniams besimokantiems nuotoliniu</w:t>
      </w:r>
      <w:r w:rsidR="00247103">
        <w:t xml:space="preserve"> būdu bei</w:t>
      </w:r>
      <w:r w:rsidRPr="001858A6">
        <w:t xml:space="preserve"> </w:t>
      </w:r>
      <w:r>
        <w:t>teikia rekomendacijas</w:t>
      </w:r>
      <w:r w:rsidR="00247103">
        <w:t xml:space="preserve"> jų tėvams</w:t>
      </w:r>
      <w:r w:rsidR="00F11123">
        <w:t>;</w:t>
      </w:r>
    </w:p>
    <w:p w14:paraId="2EC6D42E" w14:textId="363365FE" w:rsidR="00247103" w:rsidRDefault="00F11123" w:rsidP="000B656D">
      <w:pPr>
        <w:spacing w:after="5" w:line="360" w:lineRule="auto"/>
        <w:ind w:left="142" w:firstLine="709"/>
        <w:jc w:val="both"/>
      </w:pPr>
      <w:r w:rsidRPr="002C45EF">
        <w:t>14.</w:t>
      </w:r>
      <w:r>
        <w:t>6.3.3. bendradarbiauja su klasių vadovais ir pagal poreikį veda klasės valandėles psichoedukacine tematika</w:t>
      </w:r>
      <w:r w:rsidR="004F0587">
        <w:t>.</w:t>
      </w:r>
      <w:r w:rsidR="00247103">
        <w:t xml:space="preserve"> </w:t>
      </w:r>
    </w:p>
    <w:p w14:paraId="0DD2478A" w14:textId="71F4D9B0" w:rsidR="00247103" w:rsidRDefault="001858A6" w:rsidP="000B656D">
      <w:pPr>
        <w:spacing w:after="5" w:line="360" w:lineRule="auto"/>
        <w:ind w:left="142" w:firstLine="709"/>
        <w:jc w:val="both"/>
      </w:pPr>
      <w:r w:rsidRPr="002C45EF">
        <w:t>14.</w:t>
      </w:r>
      <w:r>
        <w:t xml:space="preserve">6.4. </w:t>
      </w:r>
      <w:r w:rsidR="00247103" w:rsidRPr="00247103">
        <w:rPr>
          <w:b/>
        </w:rPr>
        <w:t>Mokytojo pad</w:t>
      </w:r>
      <w:r w:rsidR="00DF300E">
        <w:rPr>
          <w:b/>
        </w:rPr>
        <w:t>ėjėjas</w:t>
      </w:r>
      <w:r w:rsidR="00247103" w:rsidRPr="00247103">
        <w:rPr>
          <w:b/>
        </w:rPr>
        <w:t xml:space="preserve">: </w:t>
      </w:r>
    </w:p>
    <w:p w14:paraId="570F311A" w14:textId="2A77883D" w:rsidR="00247103" w:rsidRDefault="00743E8D" w:rsidP="000B656D">
      <w:pPr>
        <w:spacing w:after="5" w:line="360" w:lineRule="auto"/>
        <w:ind w:firstLine="851"/>
        <w:jc w:val="both"/>
      </w:pPr>
      <w:r w:rsidRPr="002C45EF">
        <w:t>14.</w:t>
      </w:r>
      <w:r>
        <w:t xml:space="preserve">6.4.1. </w:t>
      </w:r>
      <w:r w:rsidR="00247103">
        <w:t>įsitrauk</w:t>
      </w:r>
      <w:r>
        <w:t>ia</w:t>
      </w:r>
      <w:r w:rsidR="00247103">
        <w:t xml:space="preserve"> į nuotolinę ugdomąją veiklą ir joje dalyvau</w:t>
      </w:r>
      <w:r>
        <w:t>ja;</w:t>
      </w:r>
      <w:r w:rsidR="00247103">
        <w:t xml:space="preserve"> </w:t>
      </w:r>
    </w:p>
    <w:p w14:paraId="7CDBA695" w14:textId="0E759B96" w:rsidR="00247103" w:rsidRDefault="00743E8D" w:rsidP="000B656D">
      <w:pPr>
        <w:spacing w:after="5" w:line="360" w:lineRule="auto"/>
        <w:ind w:firstLine="851"/>
        <w:jc w:val="both"/>
      </w:pPr>
      <w:r w:rsidRPr="002C45EF">
        <w:t>14.</w:t>
      </w:r>
      <w:r>
        <w:t>6.4.2. individualiai p</w:t>
      </w:r>
      <w:r w:rsidR="00247103">
        <w:t>aaiškin</w:t>
      </w:r>
      <w:r>
        <w:t>a</w:t>
      </w:r>
      <w:r w:rsidR="00247103">
        <w:t xml:space="preserve"> mokytojo skirtas užduotis ir talkin</w:t>
      </w:r>
      <w:r>
        <w:t>a</w:t>
      </w:r>
      <w:r w:rsidR="00247103">
        <w:t xml:space="preserve"> jas atliekant ar kontroliuoja jų atlikimą. </w:t>
      </w:r>
    </w:p>
    <w:p w14:paraId="0DDD3D50" w14:textId="25583338" w:rsidR="00247103" w:rsidRDefault="001858A6" w:rsidP="000B656D">
      <w:pPr>
        <w:spacing w:after="5" w:line="360" w:lineRule="auto"/>
        <w:ind w:firstLine="851"/>
        <w:jc w:val="both"/>
      </w:pPr>
      <w:r w:rsidRPr="002C45EF">
        <w:t>14.</w:t>
      </w:r>
      <w:r>
        <w:t>6.</w:t>
      </w:r>
      <w:r w:rsidR="00743E8D">
        <w:t>5</w:t>
      </w:r>
      <w:r>
        <w:t xml:space="preserve">. </w:t>
      </w:r>
      <w:r w:rsidR="007D4D14" w:rsidRPr="007D4D14">
        <w:rPr>
          <w:b/>
        </w:rPr>
        <w:t>I</w:t>
      </w:r>
      <w:r w:rsidR="00247103" w:rsidRPr="007D4D14">
        <w:rPr>
          <w:b/>
        </w:rPr>
        <w:t>KT</w:t>
      </w:r>
      <w:r w:rsidR="00247103" w:rsidRPr="00247103">
        <w:rPr>
          <w:b/>
        </w:rPr>
        <w:t xml:space="preserve"> specialistas: </w:t>
      </w:r>
    </w:p>
    <w:p w14:paraId="7B85D484" w14:textId="284EC96E" w:rsidR="00247103" w:rsidRDefault="00743E8D" w:rsidP="000B656D">
      <w:pPr>
        <w:spacing w:after="5" w:line="360" w:lineRule="auto"/>
        <w:ind w:left="142" w:firstLine="709"/>
        <w:jc w:val="both"/>
      </w:pPr>
      <w:r w:rsidRPr="002C45EF">
        <w:t>14.</w:t>
      </w:r>
      <w:r>
        <w:t>6.5.1. k</w:t>
      </w:r>
      <w:r w:rsidR="00247103">
        <w:t>onsultuo</w:t>
      </w:r>
      <w:r>
        <w:t>ja</w:t>
      </w:r>
      <w:r w:rsidR="00247103">
        <w:t xml:space="preserve"> progimnazijos bendruomenės narius – mokytojus, mokinius ir tėvus</w:t>
      </w:r>
      <w:r>
        <w:t>/</w:t>
      </w:r>
      <w:r w:rsidR="00247103">
        <w:t xml:space="preserve"> globėjus visais su nuotolinio mokymosi technika ir priemonėmis susijusiais klausimas</w:t>
      </w:r>
      <w:r>
        <w:t>;</w:t>
      </w:r>
      <w:r w:rsidR="00247103">
        <w:t xml:space="preserve"> </w:t>
      </w:r>
    </w:p>
    <w:p w14:paraId="5836BD78" w14:textId="5B06D1D6" w:rsidR="00247103" w:rsidRDefault="00743E8D" w:rsidP="000B656D">
      <w:pPr>
        <w:spacing w:after="5" w:line="360" w:lineRule="auto"/>
        <w:ind w:left="142" w:firstLine="709"/>
        <w:jc w:val="both"/>
      </w:pPr>
      <w:r w:rsidRPr="002C45EF">
        <w:t>14.</w:t>
      </w:r>
      <w:r>
        <w:t>6.5.2. n</w:t>
      </w:r>
      <w:r w:rsidR="00247103">
        <w:t>uotoliniu būdu pad</w:t>
      </w:r>
      <w:r>
        <w:t>eda</w:t>
      </w:r>
      <w:r w:rsidR="00247103">
        <w:t xml:space="preserve"> susidiegti reikiamas programas ar išspręsti kylančius klausimus dėl įrangos atnaujinimo. </w:t>
      </w:r>
    </w:p>
    <w:p w14:paraId="38BF8E42" w14:textId="77777777" w:rsidR="00386B00" w:rsidRDefault="00386B00" w:rsidP="000B656D">
      <w:pPr>
        <w:shd w:val="clear" w:color="auto" w:fill="FFFFFF"/>
        <w:spacing w:line="360" w:lineRule="auto"/>
        <w:jc w:val="center"/>
        <w:rPr>
          <w:b/>
          <w:szCs w:val="24"/>
        </w:rPr>
      </w:pPr>
    </w:p>
    <w:p w14:paraId="74A163F1" w14:textId="1AB1F98E" w:rsidR="009C3AA8" w:rsidRDefault="005B45F0" w:rsidP="000B656D">
      <w:pPr>
        <w:shd w:val="clear" w:color="auto" w:fill="FFFFFF"/>
        <w:spacing w:line="360" w:lineRule="auto"/>
        <w:jc w:val="center"/>
        <w:rPr>
          <w:b/>
          <w:szCs w:val="24"/>
        </w:rPr>
      </w:pPr>
      <w:r>
        <w:rPr>
          <w:b/>
          <w:szCs w:val="24"/>
        </w:rPr>
        <w:t>IV SKYRIUS</w:t>
      </w:r>
    </w:p>
    <w:p w14:paraId="6E840132" w14:textId="5C412668" w:rsidR="009C3AA8" w:rsidRDefault="00234BB7" w:rsidP="000B656D">
      <w:pPr>
        <w:shd w:val="clear" w:color="auto" w:fill="FFFFFF"/>
        <w:spacing w:line="360" w:lineRule="auto"/>
        <w:ind w:firstLine="62"/>
        <w:jc w:val="center"/>
        <w:rPr>
          <w:b/>
          <w:szCs w:val="24"/>
        </w:rPr>
      </w:pPr>
      <w:r>
        <w:rPr>
          <w:b/>
          <w:szCs w:val="24"/>
        </w:rPr>
        <w:t>SKAITMENINIAI IŠTEKLIŲ NAUDOJIMAS</w:t>
      </w:r>
    </w:p>
    <w:p w14:paraId="4A6B3A53" w14:textId="77777777" w:rsidR="00234BB7" w:rsidRDefault="00234BB7" w:rsidP="000B656D">
      <w:pPr>
        <w:shd w:val="clear" w:color="auto" w:fill="FFFFFF"/>
        <w:spacing w:line="360" w:lineRule="auto"/>
        <w:ind w:firstLine="851"/>
        <w:jc w:val="center"/>
        <w:rPr>
          <w:b/>
          <w:szCs w:val="24"/>
        </w:rPr>
      </w:pPr>
    </w:p>
    <w:p w14:paraId="0EA95421" w14:textId="36F2A370" w:rsidR="00234BB7" w:rsidRPr="00FC7B57" w:rsidRDefault="00FC7B57" w:rsidP="000B656D">
      <w:pPr>
        <w:pStyle w:val="Sraopastraipa"/>
        <w:shd w:val="clear" w:color="auto" w:fill="FFFFFF"/>
        <w:spacing w:line="360" w:lineRule="auto"/>
        <w:ind w:left="0" w:firstLine="851"/>
        <w:jc w:val="both"/>
        <w:rPr>
          <w:szCs w:val="24"/>
        </w:rPr>
      </w:pPr>
      <w:r>
        <w:rPr>
          <w:szCs w:val="24"/>
        </w:rPr>
        <w:t>1</w:t>
      </w:r>
      <w:r w:rsidR="00386B00">
        <w:rPr>
          <w:szCs w:val="24"/>
        </w:rPr>
        <w:t>5</w:t>
      </w:r>
      <w:r>
        <w:rPr>
          <w:szCs w:val="24"/>
        </w:rPr>
        <w:t xml:space="preserve">. </w:t>
      </w:r>
      <w:r w:rsidR="00234BB7" w:rsidRPr="00FC7B57">
        <w:rPr>
          <w:szCs w:val="24"/>
        </w:rPr>
        <w:t>Kiekvieno dalyko mokytojas skaitmeninį turinį</w:t>
      </w:r>
      <w:r w:rsidR="0059645F" w:rsidRPr="00FC7B57">
        <w:rPr>
          <w:szCs w:val="24"/>
        </w:rPr>
        <w:t xml:space="preserve">, vaizdo transliavimo programas </w:t>
      </w:r>
      <w:r w:rsidR="00234BB7" w:rsidRPr="00FC7B57">
        <w:rPr>
          <w:szCs w:val="24"/>
        </w:rPr>
        <w:t xml:space="preserve"> renkasi </w:t>
      </w:r>
      <w:r w:rsidR="0059645F" w:rsidRPr="00FC7B57">
        <w:rPr>
          <w:szCs w:val="24"/>
        </w:rPr>
        <w:t>pats, atsižvelgdamas į savo turimą patirtį, dėstomo dalyko specifiką, mokinių poreikius.</w:t>
      </w:r>
    </w:p>
    <w:p w14:paraId="79408651" w14:textId="762ADD03" w:rsidR="009C3AA8" w:rsidRPr="00386B00" w:rsidRDefault="00386B00" w:rsidP="00386B00">
      <w:pPr>
        <w:shd w:val="clear" w:color="auto" w:fill="FFFFFF"/>
        <w:spacing w:line="360" w:lineRule="auto"/>
        <w:ind w:firstLine="851"/>
        <w:jc w:val="both"/>
        <w:rPr>
          <w:szCs w:val="24"/>
        </w:rPr>
      </w:pPr>
      <w:r>
        <w:rPr>
          <w:szCs w:val="24"/>
        </w:rPr>
        <w:t xml:space="preserve">16. </w:t>
      </w:r>
      <w:r w:rsidR="005B45F0" w:rsidRPr="00386B00">
        <w:rPr>
          <w:szCs w:val="24"/>
        </w:rPr>
        <w:t>Ugdymo programos įgyvendinti, rekomenduojama pasinaudoti laisvai prieinamu nacionaliniu skaitmeniniu ugdymo turiniu:</w:t>
      </w:r>
    </w:p>
    <w:p w14:paraId="3B6DBDD9" w14:textId="3218ECAF" w:rsidR="009C3AA8" w:rsidRPr="00386B00" w:rsidRDefault="00386B00" w:rsidP="00386B00">
      <w:pPr>
        <w:shd w:val="clear" w:color="auto" w:fill="FFFFFF"/>
        <w:spacing w:line="360" w:lineRule="auto"/>
        <w:ind w:firstLine="851"/>
        <w:jc w:val="both"/>
        <w:rPr>
          <w:szCs w:val="24"/>
        </w:rPr>
      </w:pPr>
      <w:r>
        <w:rPr>
          <w:szCs w:val="24"/>
        </w:rPr>
        <w:lastRenderedPageBreak/>
        <w:t xml:space="preserve">16.1. </w:t>
      </w:r>
      <w:r w:rsidR="005B45F0" w:rsidRPr="00386B00">
        <w:rPr>
          <w:szCs w:val="24"/>
        </w:rPr>
        <w:t>Emokykla (http://lom.emokykla.lt/public/)  –</w:t>
      </w:r>
      <w:r w:rsidR="0059645F" w:rsidRPr="00386B00">
        <w:rPr>
          <w:szCs w:val="24"/>
        </w:rPr>
        <w:t xml:space="preserve"> skaitmeninių priemonių paieška</w:t>
      </w:r>
      <w:r>
        <w:rPr>
          <w:szCs w:val="24"/>
        </w:rPr>
        <w:t>;</w:t>
      </w:r>
    </w:p>
    <w:p w14:paraId="7C190160" w14:textId="3BF82222" w:rsidR="009C3AA8" w:rsidRPr="00386B00" w:rsidRDefault="00386B00" w:rsidP="00386B00">
      <w:pPr>
        <w:shd w:val="clear" w:color="auto" w:fill="FFFFFF"/>
        <w:spacing w:line="360" w:lineRule="auto"/>
        <w:ind w:firstLine="851"/>
        <w:jc w:val="both"/>
        <w:rPr>
          <w:szCs w:val="24"/>
        </w:rPr>
      </w:pPr>
      <w:r>
        <w:rPr>
          <w:szCs w:val="24"/>
        </w:rPr>
        <w:t xml:space="preserve">16.2. </w:t>
      </w:r>
      <w:r w:rsidR="005B45F0" w:rsidRPr="00386B00">
        <w:rPr>
          <w:szCs w:val="24"/>
        </w:rPr>
        <w:t>Ugdymo sodas (https://sodas.ugdome.lt/mokymo-priemones) – mokymosi medžiagos (lietuvių kalbos ir literatūros, m</w:t>
      </w:r>
      <w:r w:rsidR="00DF06B4" w:rsidRPr="00386B00">
        <w:rPr>
          <w:szCs w:val="24"/>
        </w:rPr>
        <w:t xml:space="preserve">atematikos, gamtos, socialinių </w:t>
      </w:r>
      <w:r w:rsidR="005B45F0" w:rsidRPr="00386B00">
        <w:rPr>
          <w:szCs w:val="24"/>
        </w:rPr>
        <w:t>ir kitų mokslų) saugykla</w:t>
      </w:r>
      <w:r>
        <w:rPr>
          <w:szCs w:val="24"/>
        </w:rPr>
        <w:t>;</w:t>
      </w:r>
    </w:p>
    <w:p w14:paraId="6656AE04" w14:textId="72DBA894" w:rsidR="009C3AA8" w:rsidRPr="00386B00" w:rsidRDefault="00386B00" w:rsidP="00386B00">
      <w:pPr>
        <w:shd w:val="clear" w:color="auto" w:fill="FFFFFF"/>
        <w:spacing w:line="360" w:lineRule="auto"/>
        <w:ind w:firstLine="851"/>
        <w:jc w:val="both"/>
        <w:rPr>
          <w:szCs w:val="24"/>
        </w:rPr>
      </w:pPr>
      <w:r>
        <w:rPr>
          <w:szCs w:val="24"/>
        </w:rPr>
        <w:t xml:space="preserve">16.3. </w:t>
      </w:r>
      <w:r w:rsidR="0059645F" w:rsidRPr="00386B00">
        <w:rPr>
          <w:szCs w:val="24"/>
        </w:rPr>
        <w:t>P</w:t>
      </w:r>
      <w:r w:rsidR="005B45F0" w:rsidRPr="00386B00">
        <w:rPr>
          <w:szCs w:val="24"/>
        </w:rPr>
        <w:t>rojekto „Mokyklų aprūpinimas gamtos ir technologinių mokslų priemonėmis“ medžiaga (</w:t>
      </w:r>
      <w:hyperlink r:id="rId10" w:history="1">
        <w:r w:rsidR="0059645F" w:rsidRPr="00386B00">
          <w:rPr>
            <w:rStyle w:val="Hipersaitas"/>
            <w:color w:val="auto"/>
            <w:szCs w:val="24"/>
            <w:u w:val="none"/>
          </w:rPr>
          <w:t>http://www.vedlys.smm.lt/</w:t>
        </w:r>
      </w:hyperlink>
      <w:r w:rsidR="0059645F" w:rsidRPr="00386B00">
        <w:rPr>
          <w:szCs w:val="24"/>
        </w:rPr>
        <w:t>)</w:t>
      </w:r>
      <w:r>
        <w:rPr>
          <w:szCs w:val="24"/>
        </w:rPr>
        <w:t>;</w:t>
      </w:r>
    </w:p>
    <w:p w14:paraId="265ED01B" w14:textId="22C77A70" w:rsidR="009C3AA8" w:rsidRPr="00386B00" w:rsidRDefault="00386B00" w:rsidP="00386B00">
      <w:pPr>
        <w:shd w:val="clear" w:color="auto" w:fill="FFFFFF"/>
        <w:spacing w:line="360" w:lineRule="auto"/>
        <w:ind w:firstLine="851"/>
        <w:jc w:val="both"/>
        <w:rPr>
          <w:szCs w:val="24"/>
        </w:rPr>
      </w:pPr>
      <w:r>
        <w:rPr>
          <w:szCs w:val="24"/>
        </w:rPr>
        <w:t xml:space="preserve">16.4. </w:t>
      </w:r>
      <w:r w:rsidR="00D87144" w:rsidRPr="00386B00">
        <w:rPr>
          <w:szCs w:val="24"/>
        </w:rPr>
        <w:t>N</w:t>
      </w:r>
      <w:r w:rsidR="005B45F0" w:rsidRPr="00386B00">
        <w:rPr>
          <w:szCs w:val="24"/>
        </w:rPr>
        <w:t>acionalinių mokinių pasiekimų patikrinimų užduotys ir atsakymai (</w:t>
      </w:r>
      <w:hyperlink r:id="rId11" w:history="1">
        <w:r w:rsidR="0059645F" w:rsidRPr="00386B00">
          <w:rPr>
            <w:rStyle w:val="Hipersaitas"/>
            <w:color w:val="auto"/>
            <w:szCs w:val="24"/>
            <w:u w:val="none"/>
          </w:rPr>
          <w:t>https://egzaminai.lt/610/</w:t>
        </w:r>
      </w:hyperlink>
      <w:r w:rsidR="005B45F0" w:rsidRPr="00386B00">
        <w:rPr>
          <w:szCs w:val="24"/>
        </w:rPr>
        <w:t>).</w:t>
      </w:r>
    </w:p>
    <w:p w14:paraId="62B53368" w14:textId="77777777" w:rsidR="0059645F" w:rsidRDefault="0059645F" w:rsidP="000B656D">
      <w:pPr>
        <w:shd w:val="clear" w:color="auto" w:fill="FFFFFF"/>
        <w:spacing w:line="360" w:lineRule="auto"/>
        <w:ind w:firstLine="851"/>
        <w:jc w:val="both"/>
        <w:rPr>
          <w:szCs w:val="24"/>
          <w:shd w:val="clear" w:color="auto" w:fill="F2F3F5"/>
        </w:rPr>
      </w:pPr>
    </w:p>
    <w:p w14:paraId="3843E1DE" w14:textId="7DFF0D98" w:rsidR="0059645F" w:rsidRPr="00FC7B57" w:rsidRDefault="0059645F" w:rsidP="000B656D">
      <w:pPr>
        <w:shd w:val="clear" w:color="auto" w:fill="FFFFFF"/>
        <w:spacing w:line="360" w:lineRule="auto"/>
        <w:ind w:left="851"/>
        <w:jc w:val="center"/>
        <w:rPr>
          <w:b/>
          <w:szCs w:val="24"/>
        </w:rPr>
      </w:pPr>
      <w:r w:rsidRPr="00FC7B57">
        <w:rPr>
          <w:b/>
          <w:szCs w:val="24"/>
        </w:rPr>
        <w:t>V SKYRIUS</w:t>
      </w:r>
    </w:p>
    <w:p w14:paraId="402A1BBA" w14:textId="334143D4" w:rsidR="009C3AA8" w:rsidRPr="00FC7B57" w:rsidRDefault="0059645F" w:rsidP="000B656D">
      <w:pPr>
        <w:shd w:val="clear" w:color="auto" w:fill="FFFFFF"/>
        <w:spacing w:line="360" w:lineRule="auto"/>
        <w:ind w:left="851"/>
        <w:jc w:val="center"/>
        <w:rPr>
          <w:b/>
          <w:szCs w:val="24"/>
        </w:rPr>
      </w:pPr>
      <w:r w:rsidRPr="00FC7B57">
        <w:rPr>
          <w:b/>
          <w:szCs w:val="24"/>
        </w:rPr>
        <w:t>BAIGIAMOSIOS NUOSTATOS</w:t>
      </w:r>
    </w:p>
    <w:p w14:paraId="50CE6312" w14:textId="77777777" w:rsidR="0059645F" w:rsidRDefault="0059645F" w:rsidP="000B656D">
      <w:pPr>
        <w:shd w:val="clear" w:color="auto" w:fill="FFFFFF"/>
        <w:spacing w:line="360" w:lineRule="auto"/>
        <w:ind w:firstLine="851"/>
        <w:jc w:val="center"/>
        <w:rPr>
          <w:b/>
          <w:szCs w:val="24"/>
        </w:rPr>
      </w:pPr>
    </w:p>
    <w:p w14:paraId="2E01DC94" w14:textId="73EF03A9" w:rsidR="00386B00" w:rsidRPr="00386B00" w:rsidRDefault="00386B00" w:rsidP="00386B00">
      <w:pPr>
        <w:shd w:val="clear" w:color="auto" w:fill="FFFFFF"/>
        <w:spacing w:line="360" w:lineRule="auto"/>
        <w:ind w:firstLine="851"/>
        <w:jc w:val="both"/>
        <w:rPr>
          <w:szCs w:val="24"/>
        </w:rPr>
      </w:pPr>
      <w:r>
        <w:rPr>
          <w:szCs w:val="24"/>
        </w:rPr>
        <w:t xml:space="preserve">17. </w:t>
      </w:r>
      <w:r w:rsidRPr="00386B00">
        <w:rPr>
          <w:szCs w:val="24"/>
        </w:rPr>
        <w:t xml:space="preserve">Aprašu vadovaujasi visa </w:t>
      </w:r>
      <w:r w:rsidR="008521B3">
        <w:rPr>
          <w:szCs w:val="24"/>
        </w:rPr>
        <w:t>pro</w:t>
      </w:r>
      <w:r w:rsidRPr="00386B00">
        <w:rPr>
          <w:szCs w:val="24"/>
        </w:rPr>
        <w:t>gimnazijos bendruomenė.</w:t>
      </w:r>
    </w:p>
    <w:p w14:paraId="18BB7957" w14:textId="431D0DFD" w:rsidR="0059645F" w:rsidRDefault="00386B00" w:rsidP="008521B3">
      <w:pPr>
        <w:shd w:val="clear" w:color="auto" w:fill="FFFFFF"/>
        <w:spacing w:line="360" w:lineRule="auto"/>
        <w:ind w:firstLine="851"/>
        <w:jc w:val="both"/>
        <w:rPr>
          <w:szCs w:val="24"/>
        </w:rPr>
      </w:pPr>
      <w:r w:rsidRPr="00386B00">
        <w:rPr>
          <w:szCs w:val="24"/>
        </w:rPr>
        <w:t>1</w:t>
      </w:r>
      <w:r w:rsidR="008521B3">
        <w:rPr>
          <w:szCs w:val="24"/>
        </w:rPr>
        <w:t>8</w:t>
      </w:r>
      <w:r w:rsidRPr="00386B00">
        <w:rPr>
          <w:szCs w:val="24"/>
        </w:rPr>
        <w:t>. Vertinant mokymo(si) org</w:t>
      </w:r>
      <w:r w:rsidR="008521B3">
        <w:rPr>
          <w:szCs w:val="24"/>
        </w:rPr>
        <w:t xml:space="preserve">anizavimo nuotoliniu būdu eigą </w:t>
      </w:r>
      <w:r w:rsidRPr="00386B00">
        <w:rPr>
          <w:szCs w:val="24"/>
        </w:rPr>
        <w:t xml:space="preserve">bendrojo ugdymo programų įgyvendinimą nuotoliniu būdu, </w:t>
      </w:r>
      <w:r w:rsidR="008521B3">
        <w:rPr>
          <w:szCs w:val="24"/>
        </w:rPr>
        <w:t>pro</w:t>
      </w:r>
      <w:r w:rsidRPr="00386B00">
        <w:rPr>
          <w:szCs w:val="24"/>
        </w:rPr>
        <w:t>gimnazija pasilieka teisę pildyti, keisti,</w:t>
      </w:r>
      <w:r w:rsidR="008521B3">
        <w:rPr>
          <w:szCs w:val="24"/>
        </w:rPr>
        <w:t xml:space="preserve"> </w:t>
      </w:r>
      <w:r w:rsidRPr="00386B00">
        <w:rPr>
          <w:szCs w:val="24"/>
        </w:rPr>
        <w:t>redaguoti šį Aprašą</w:t>
      </w:r>
      <w:r w:rsidR="008521B3">
        <w:rPr>
          <w:szCs w:val="24"/>
        </w:rPr>
        <w:t>.</w:t>
      </w:r>
    </w:p>
    <w:p w14:paraId="4CAE7854" w14:textId="363F0D32" w:rsidR="008521B3" w:rsidRPr="00386B00" w:rsidRDefault="000C52E9" w:rsidP="008521B3">
      <w:pPr>
        <w:shd w:val="clear" w:color="auto" w:fill="FFFFFF"/>
        <w:spacing w:line="360" w:lineRule="auto"/>
        <w:ind w:firstLine="851"/>
        <w:jc w:val="both"/>
        <w:rPr>
          <w:szCs w:val="24"/>
        </w:rPr>
      </w:pPr>
      <w:r>
        <w:rPr>
          <w:szCs w:val="24"/>
        </w:rPr>
        <w:t>19. Su šiuo</w:t>
      </w:r>
      <w:r w:rsidRPr="000C52E9">
        <w:rPr>
          <w:szCs w:val="24"/>
        </w:rPr>
        <w:t xml:space="preserve"> </w:t>
      </w:r>
      <w:r w:rsidRPr="00386B00">
        <w:rPr>
          <w:szCs w:val="24"/>
        </w:rPr>
        <w:t>Apraš</w:t>
      </w:r>
      <w:r>
        <w:rPr>
          <w:szCs w:val="24"/>
        </w:rPr>
        <w:t>u progimnazijos bendruomenė supažindinama per elektroninį Tamo dienyną.</w:t>
      </w:r>
    </w:p>
    <w:p w14:paraId="2A7696DF" w14:textId="5BC17BD1" w:rsidR="009C3AA8" w:rsidRPr="00FC7B57" w:rsidRDefault="005B45F0" w:rsidP="000B656D">
      <w:pPr>
        <w:pStyle w:val="Sraopastraipa"/>
        <w:shd w:val="clear" w:color="auto" w:fill="FFFFFF"/>
        <w:spacing w:line="360" w:lineRule="auto"/>
        <w:ind w:left="360"/>
        <w:jc w:val="center"/>
        <w:rPr>
          <w:szCs w:val="24"/>
          <w:shd w:val="clear" w:color="auto" w:fill="F2F3F5"/>
        </w:rPr>
      </w:pPr>
      <w:r w:rsidRPr="00FC7B57">
        <w:rPr>
          <w:szCs w:val="24"/>
        </w:rPr>
        <w:t>_____________________________</w:t>
      </w:r>
    </w:p>
    <w:p w14:paraId="669DD301" w14:textId="5F5E7807" w:rsidR="009C3AA8" w:rsidRDefault="009C3AA8" w:rsidP="000B656D">
      <w:pPr>
        <w:overflowPunct w:val="0"/>
        <w:spacing w:line="360" w:lineRule="auto"/>
        <w:ind w:firstLine="851"/>
        <w:jc w:val="both"/>
        <w:textAlignment w:val="baseline"/>
        <w:rPr>
          <w:rFonts w:ascii="HelveticaLT" w:hAnsi="HelveticaLT"/>
        </w:rPr>
      </w:pPr>
    </w:p>
    <w:sectPr w:rsidR="009C3AA8" w:rsidSect="00A06FBD">
      <w:headerReference w:type="even" r:id="rId12"/>
      <w:headerReference w:type="default" r:id="rId13"/>
      <w:footerReference w:type="even" r:id="rId14"/>
      <w:footerReference w:type="default" r:id="rId15"/>
      <w:headerReference w:type="first" r:id="rId16"/>
      <w:footerReference w:type="first" r:id="rId17"/>
      <w:pgSz w:w="11907" w:h="16840" w:code="9"/>
      <w:pgMar w:top="1134" w:right="567" w:bottom="1134" w:left="1701" w:header="289"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0E638" w14:textId="77777777" w:rsidR="004414C4" w:rsidRDefault="004414C4">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14:paraId="6AA76177" w14:textId="77777777" w:rsidR="004414C4" w:rsidRDefault="004414C4">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30A" w14:textId="77777777" w:rsidR="009C3AA8" w:rsidRDefault="005B45F0">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Pr>
        <w:rFonts w:ascii="HelveticaLT" w:hAnsi="HelveticaLT"/>
        <w:sz w:val="20"/>
        <w:lang w:val="en-GB"/>
      </w:rPr>
      <w:instrText xml:space="preserve">PAGE  </w:instrText>
    </w:r>
    <w:r>
      <w:rPr>
        <w:rFonts w:ascii="HelveticaLT" w:hAnsi="HelveticaLT"/>
        <w:sz w:val="20"/>
        <w:lang w:val="en-GB"/>
      </w:rPr>
      <w:fldChar w:fldCharType="end"/>
    </w:r>
  </w:p>
  <w:p w14:paraId="669DD30B" w14:textId="77777777" w:rsidR="009C3AA8" w:rsidRDefault="009C3AA8">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30D" w14:textId="77777777" w:rsidR="009C3AA8" w:rsidRDefault="009C3AA8">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310" w14:textId="77777777" w:rsidR="009C3AA8" w:rsidRDefault="009C3AA8">
    <w:pPr>
      <w:tabs>
        <w:tab w:val="center" w:pos="4153"/>
        <w:tab w:val="right" w:pos="8306"/>
      </w:tabs>
      <w:overflowPunct w:val="0"/>
      <w:textAlignment w:val="baseline"/>
      <w:rPr>
        <w:rFonts w:ascii="HelveticaLT" w:hAnsi="Helvetica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0EF85" w14:textId="77777777" w:rsidR="004414C4" w:rsidRDefault="004414C4">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14:paraId="46E25D64" w14:textId="77777777" w:rsidR="004414C4" w:rsidRDefault="004414C4">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308" w14:textId="77777777" w:rsidR="009C3AA8" w:rsidRDefault="009C3AA8">
    <w:pPr>
      <w:tabs>
        <w:tab w:val="center" w:pos="4819"/>
        <w:tab w:val="right" w:pos="9071"/>
      </w:tabs>
      <w:overflowPunct w:val="0"/>
      <w:textAlignment w:val="baseline"/>
      <w:rPr>
        <w:rFonts w:ascii="HelveticaLT" w:hAnsi="Helvetica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240751"/>
      <w:docPartObj>
        <w:docPartGallery w:val="Page Numbers (Top of Page)"/>
        <w:docPartUnique/>
      </w:docPartObj>
    </w:sdtPr>
    <w:sdtEndPr/>
    <w:sdtContent>
      <w:p w14:paraId="0A20A44C" w14:textId="5799C189" w:rsidR="005B45F0" w:rsidRDefault="005B45F0">
        <w:pPr>
          <w:pStyle w:val="Antrats"/>
          <w:jc w:val="center"/>
        </w:pPr>
        <w:r>
          <w:fldChar w:fldCharType="begin"/>
        </w:r>
        <w:r>
          <w:instrText>PAGE   \* MERGEFORMAT</w:instrText>
        </w:r>
        <w:r>
          <w:fldChar w:fldCharType="separate"/>
        </w:r>
        <w:r w:rsidR="003A35A3">
          <w:rPr>
            <w:noProof/>
          </w:rPr>
          <w:t>2</w:t>
        </w:r>
        <w:r>
          <w:fldChar w:fldCharType="end"/>
        </w:r>
      </w:p>
    </w:sdtContent>
  </w:sdt>
  <w:p w14:paraId="669DD309" w14:textId="77777777" w:rsidR="009C3AA8" w:rsidRDefault="009C3AA8">
    <w:pPr>
      <w:tabs>
        <w:tab w:val="center" w:pos="4819"/>
        <w:tab w:val="right" w:pos="9071"/>
      </w:tabs>
      <w:overflowPunct w:val="0"/>
      <w:textAlignment w:val="baseline"/>
      <w:rPr>
        <w:rFonts w:ascii="HelveticaLT" w:hAnsi="HelveticaLT"/>
        <w:sz w:val="20"/>
        <w:lang w:val="en-G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DD30E" w14:textId="77777777" w:rsidR="009C3AA8" w:rsidRDefault="009C3AA8">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3CF"/>
    <w:multiLevelType w:val="multilevel"/>
    <w:tmpl w:val="00C4C760"/>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DBF7D7A"/>
    <w:multiLevelType w:val="hybridMultilevel"/>
    <w:tmpl w:val="0032BC22"/>
    <w:lvl w:ilvl="0" w:tplc="11D67C8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CACCE">
      <w:start w:val="1"/>
      <w:numFmt w:val="lowerLetter"/>
      <w:lvlText w:val="%2"/>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B612EE">
      <w:start w:val="1"/>
      <w:numFmt w:val="lowerRoman"/>
      <w:lvlText w:val="%3"/>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7E705A">
      <w:start w:val="1"/>
      <w:numFmt w:val="decimal"/>
      <w:lvlText w:val="%4"/>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0C6D9C">
      <w:start w:val="1"/>
      <w:numFmt w:val="lowerLetter"/>
      <w:lvlRestart w:val="0"/>
      <w:lvlText w:val="%5."/>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123244">
      <w:start w:val="1"/>
      <w:numFmt w:val="lowerRoman"/>
      <w:lvlText w:val="%6"/>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CCFA6A">
      <w:start w:val="1"/>
      <w:numFmt w:val="decimal"/>
      <w:lvlText w:val="%7"/>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B4E61C">
      <w:start w:val="1"/>
      <w:numFmt w:val="lowerLetter"/>
      <w:lvlText w:val="%8"/>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664AA9A">
      <w:start w:val="1"/>
      <w:numFmt w:val="lowerRoman"/>
      <w:lvlText w:val="%9"/>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F6B08C1"/>
    <w:multiLevelType w:val="hybridMultilevel"/>
    <w:tmpl w:val="02C6BE5C"/>
    <w:lvl w:ilvl="0" w:tplc="61625E0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6216C">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66254">
      <w:start w:val="1"/>
      <w:numFmt w:val="lowerRoman"/>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E208F2">
      <w:start w:val="1"/>
      <w:numFmt w:val="lowerLetter"/>
      <w:lvlRestart w:val="0"/>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28A330">
      <w:start w:val="1"/>
      <w:numFmt w:val="lowerLetter"/>
      <w:lvlText w:val="%5"/>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1CF20C">
      <w:start w:val="1"/>
      <w:numFmt w:val="lowerRoman"/>
      <w:lvlText w:val="%6"/>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F4920E">
      <w:start w:val="1"/>
      <w:numFmt w:val="decimal"/>
      <w:lvlText w:val="%7"/>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FEE2EC2">
      <w:start w:val="1"/>
      <w:numFmt w:val="lowerLetter"/>
      <w:lvlText w:val="%8"/>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484B0C">
      <w:start w:val="1"/>
      <w:numFmt w:val="lowerRoman"/>
      <w:lvlText w:val="%9"/>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6454EE9"/>
    <w:multiLevelType w:val="hybridMultilevel"/>
    <w:tmpl w:val="02A4C306"/>
    <w:lvl w:ilvl="0" w:tplc="552AB2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62BAD4">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EE2BD6">
      <w:start w:val="1"/>
      <w:numFmt w:val="lowerRoman"/>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F0184C">
      <w:start w:val="1"/>
      <w:numFmt w:val="lowerLetter"/>
      <w:lvlRestart w:val="0"/>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1485A4">
      <w:start w:val="1"/>
      <w:numFmt w:val="lowerLetter"/>
      <w:lvlText w:val="%5"/>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8CA420">
      <w:start w:val="1"/>
      <w:numFmt w:val="lowerRoman"/>
      <w:lvlText w:val="%6"/>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EC0536">
      <w:start w:val="1"/>
      <w:numFmt w:val="decimal"/>
      <w:lvlText w:val="%7"/>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925EAC">
      <w:start w:val="1"/>
      <w:numFmt w:val="lowerLetter"/>
      <w:lvlText w:val="%8"/>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2A6746">
      <w:start w:val="1"/>
      <w:numFmt w:val="lowerRoman"/>
      <w:lvlText w:val="%9"/>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E67A3C"/>
    <w:multiLevelType w:val="hybridMultilevel"/>
    <w:tmpl w:val="5936CA56"/>
    <w:lvl w:ilvl="0" w:tplc="B9FEFC5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4A716E">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0C68E">
      <w:start w:val="1"/>
      <w:numFmt w:val="lowerRoman"/>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604C72">
      <w:start w:val="1"/>
      <w:numFmt w:val="lowerLetter"/>
      <w:lvlRestart w:val="0"/>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8050E0">
      <w:start w:val="1"/>
      <w:numFmt w:val="lowerLetter"/>
      <w:lvlText w:val="%5"/>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1CD6E4">
      <w:start w:val="1"/>
      <w:numFmt w:val="lowerRoman"/>
      <w:lvlText w:val="%6"/>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A67C78">
      <w:start w:val="1"/>
      <w:numFmt w:val="decimal"/>
      <w:lvlText w:val="%7"/>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4143D4A">
      <w:start w:val="1"/>
      <w:numFmt w:val="lowerLetter"/>
      <w:lvlText w:val="%8"/>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62DA70">
      <w:start w:val="1"/>
      <w:numFmt w:val="lowerRoman"/>
      <w:lvlText w:val="%9"/>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A90479"/>
    <w:multiLevelType w:val="hybridMultilevel"/>
    <w:tmpl w:val="92204340"/>
    <w:lvl w:ilvl="0" w:tplc="6276BD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88EB4A">
      <w:start w:val="1"/>
      <w:numFmt w:val="lowerLetter"/>
      <w:lvlText w:val="%2"/>
      <w:lvlJc w:val="left"/>
      <w:pPr>
        <w:ind w:left="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062990">
      <w:start w:val="1"/>
      <w:numFmt w:val="lowerRoman"/>
      <w:lvlText w:val="%3"/>
      <w:lvlJc w:val="left"/>
      <w:pPr>
        <w:ind w:left="1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427B88">
      <w:start w:val="1"/>
      <w:numFmt w:val="lowerLetter"/>
      <w:lvlRestart w:val="0"/>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2C1BDA">
      <w:start w:val="1"/>
      <w:numFmt w:val="lowerLetter"/>
      <w:lvlText w:val="%5"/>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832F4">
      <w:start w:val="1"/>
      <w:numFmt w:val="lowerRoman"/>
      <w:lvlText w:val="%6"/>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E9370">
      <w:start w:val="1"/>
      <w:numFmt w:val="decimal"/>
      <w:lvlText w:val="%7"/>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62748A">
      <w:start w:val="1"/>
      <w:numFmt w:val="lowerLetter"/>
      <w:lvlText w:val="%8"/>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36D986">
      <w:start w:val="1"/>
      <w:numFmt w:val="lowerRoman"/>
      <w:lvlText w:val="%9"/>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CFE2746"/>
    <w:multiLevelType w:val="hybridMultilevel"/>
    <w:tmpl w:val="CE985C2C"/>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02758A7"/>
    <w:multiLevelType w:val="hybridMultilevel"/>
    <w:tmpl w:val="AB46122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8" w15:restartNumberingAfterBreak="0">
    <w:nsid w:val="4C27465C"/>
    <w:multiLevelType w:val="multilevel"/>
    <w:tmpl w:val="E3D275D4"/>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F791B47"/>
    <w:multiLevelType w:val="multilevel"/>
    <w:tmpl w:val="5FE65EF0"/>
    <w:lvl w:ilvl="0">
      <w:start w:val="9"/>
      <w:numFmt w:val="decimal"/>
      <w:lvlText w:val="%1."/>
      <w:lvlJc w:val="left"/>
      <w:pPr>
        <w:ind w:left="17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start w:val="1"/>
      <w:numFmt w:val="decimal"/>
      <w:lvlText w:val="%1.%2."/>
      <w:lvlJc w:val="left"/>
      <w:pPr>
        <w:ind w:left="2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2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30776C5"/>
    <w:multiLevelType w:val="hybridMultilevel"/>
    <w:tmpl w:val="5F8CF084"/>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4045D87"/>
    <w:multiLevelType w:val="multilevel"/>
    <w:tmpl w:val="881E8D78"/>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Text w:val="%1.%2"/>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2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C36C77"/>
    <w:multiLevelType w:val="hybridMultilevel"/>
    <w:tmpl w:val="A7085FBE"/>
    <w:lvl w:ilvl="0" w:tplc="7FCC16B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39C9122">
      <w:start w:val="1"/>
      <w:numFmt w:val="lowerLetter"/>
      <w:lvlText w:val="%2"/>
      <w:lvlJc w:val="left"/>
      <w:pPr>
        <w:ind w:left="7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669208">
      <w:start w:val="1"/>
      <w:numFmt w:val="lowerRoman"/>
      <w:lvlText w:val="%3"/>
      <w:lvlJc w:val="left"/>
      <w:pPr>
        <w:ind w:left="10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3EF8BA">
      <w:start w:val="1"/>
      <w:numFmt w:val="decimal"/>
      <w:lvlText w:val="%4"/>
      <w:lvlJc w:val="left"/>
      <w:pPr>
        <w:ind w:left="1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349314">
      <w:start w:val="1"/>
      <w:numFmt w:val="lowerLetter"/>
      <w:lvlRestart w:val="0"/>
      <w:lvlText w:val="%5."/>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448976">
      <w:start w:val="1"/>
      <w:numFmt w:val="lowerRoman"/>
      <w:lvlText w:val="%6"/>
      <w:lvlJc w:val="left"/>
      <w:pPr>
        <w:ind w:left="2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BEF8AA">
      <w:start w:val="1"/>
      <w:numFmt w:val="decimal"/>
      <w:lvlText w:val="%7"/>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0CEB40">
      <w:start w:val="1"/>
      <w:numFmt w:val="lowerLetter"/>
      <w:lvlText w:val="%8"/>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BBAAA9E">
      <w:start w:val="1"/>
      <w:numFmt w:val="lowerRoman"/>
      <w:lvlText w:val="%9"/>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885283C"/>
    <w:multiLevelType w:val="hybridMultilevel"/>
    <w:tmpl w:val="5F128C22"/>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5A2E4FD2"/>
    <w:multiLevelType w:val="multilevel"/>
    <w:tmpl w:val="F3ACCF00"/>
    <w:lvl w:ilvl="0">
      <w:start w:val="11"/>
      <w:numFmt w:val="decimal"/>
      <w:lvlText w:val="%1."/>
      <w:lvlJc w:val="left"/>
      <w:pPr>
        <w:ind w:left="1495"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DD92687"/>
    <w:multiLevelType w:val="multilevel"/>
    <w:tmpl w:val="D0EA2E4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014344D"/>
    <w:multiLevelType w:val="hybridMultilevel"/>
    <w:tmpl w:val="6F5A4630"/>
    <w:lvl w:ilvl="0" w:tplc="33B04A6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2257A2">
      <w:start w:val="1"/>
      <w:numFmt w:val="lowerLetter"/>
      <w:lvlText w:val="%2"/>
      <w:lvlJc w:val="left"/>
      <w:pPr>
        <w:ind w:left="7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28E150">
      <w:start w:val="1"/>
      <w:numFmt w:val="lowerRoman"/>
      <w:lvlText w:val="%3"/>
      <w:lvlJc w:val="left"/>
      <w:pPr>
        <w:ind w:left="1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1C758A">
      <w:start w:val="1"/>
      <w:numFmt w:val="decimal"/>
      <w:lvlText w:val="%4"/>
      <w:lvlJc w:val="left"/>
      <w:pPr>
        <w:ind w:left="16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8CB3A">
      <w:start w:val="1"/>
      <w:numFmt w:val="lowerLetter"/>
      <w:lvlText w:val="%5"/>
      <w:lvlJc w:val="left"/>
      <w:pPr>
        <w:ind w:left="2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12238E">
      <w:start w:val="1"/>
      <w:numFmt w:val="lowerLetter"/>
      <w:lvlRestart w:val="0"/>
      <w:lvlText w:val="%6."/>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FACAC4">
      <w:start w:val="1"/>
      <w:numFmt w:val="decimal"/>
      <w:lvlText w:val="%7"/>
      <w:lvlJc w:val="left"/>
      <w:pPr>
        <w:ind w:left="3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7ECCC0">
      <w:start w:val="1"/>
      <w:numFmt w:val="lowerLetter"/>
      <w:lvlText w:val="%8"/>
      <w:lvlJc w:val="left"/>
      <w:pPr>
        <w:ind w:left="39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1D6AAE2">
      <w:start w:val="1"/>
      <w:numFmt w:val="lowerRoman"/>
      <w:lvlText w:val="%9"/>
      <w:lvlJc w:val="left"/>
      <w:pPr>
        <w:ind w:left="4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60E442F6"/>
    <w:multiLevelType w:val="hybridMultilevel"/>
    <w:tmpl w:val="57CA4F64"/>
    <w:lvl w:ilvl="0" w:tplc="0427000F">
      <w:start w:val="1"/>
      <w:numFmt w:val="decimal"/>
      <w:lvlText w:val="%1."/>
      <w:lvlJc w:val="left"/>
      <w:pPr>
        <w:ind w:left="2448" w:hanging="360"/>
      </w:pPr>
    </w:lvl>
    <w:lvl w:ilvl="1" w:tplc="04270019" w:tentative="1">
      <w:start w:val="1"/>
      <w:numFmt w:val="lowerLetter"/>
      <w:lvlText w:val="%2."/>
      <w:lvlJc w:val="left"/>
      <w:pPr>
        <w:ind w:left="3168" w:hanging="360"/>
      </w:pPr>
    </w:lvl>
    <w:lvl w:ilvl="2" w:tplc="0427001B" w:tentative="1">
      <w:start w:val="1"/>
      <w:numFmt w:val="lowerRoman"/>
      <w:lvlText w:val="%3."/>
      <w:lvlJc w:val="right"/>
      <w:pPr>
        <w:ind w:left="3888" w:hanging="180"/>
      </w:pPr>
    </w:lvl>
    <w:lvl w:ilvl="3" w:tplc="0427000F" w:tentative="1">
      <w:start w:val="1"/>
      <w:numFmt w:val="decimal"/>
      <w:lvlText w:val="%4."/>
      <w:lvlJc w:val="left"/>
      <w:pPr>
        <w:ind w:left="4608" w:hanging="360"/>
      </w:pPr>
    </w:lvl>
    <w:lvl w:ilvl="4" w:tplc="04270019" w:tentative="1">
      <w:start w:val="1"/>
      <w:numFmt w:val="lowerLetter"/>
      <w:lvlText w:val="%5."/>
      <w:lvlJc w:val="left"/>
      <w:pPr>
        <w:ind w:left="5328" w:hanging="360"/>
      </w:pPr>
    </w:lvl>
    <w:lvl w:ilvl="5" w:tplc="0427001B" w:tentative="1">
      <w:start w:val="1"/>
      <w:numFmt w:val="lowerRoman"/>
      <w:lvlText w:val="%6."/>
      <w:lvlJc w:val="right"/>
      <w:pPr>
        <w:ind w:left="6048" w:hanging="180"/>
      </w:pPr>
    </w:lvl>
    <w:lvl w:ilvl="6" w:tplc="0427000F" w:tentative="1">
      <w:start w:val="1"/>
      <w:numFmt w:val="decimal"/>
      <w:lvlText w:val="%7."/>
      <w:lvlJc w:val="left"/>
      <w:pPr>
        <w:ind w:left="6768" w:hanging="360"/>
      </w:pPr>
    </w:lvl>
    <w:lvl w:ilvl="7" w:tplc="04270019" w:tentative="1">
      <w:start w:val="1"/>
      <w:numFmt w:val="lowerLetter"/>
      <w:lvlText w:val="%8."/>
      <w:lvlJc w:val="left"/>
      <w:pPr>
        <w:ind w:left="7488" w:hanging="360"/>
      </w:pPr>
    </w:lvl>
    <w:lvl w:ilvl="8" w:tplc="0427001B" w:tentative="1">
      <w:start w:val="1"/>
      <w:numFmt w:val="lowerRoman"/>
      <w:lvlText w:val="%9."/>
      <w:lvlJc w:val="right"/>
      <w:pPr>
        <w:ind w:left="8208" w:hanging="180"/>
      </w:pPr>
    </w:lvl>
  </w:abstractNum>
  <w:abstractNum w:abstractNumId="18" w15:restartNumberingAfterBreak="0">
    <w:nsid w:val="61083648"/>
    <w:multiLevelType w:val="hybridMultilevel"/>
    <w:tmpl w:val="59FA2F7E"/>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19" w15:restartNumberingAfterBreak="0">
    <w:nsid w:val="6CB64D7E"/>
    <w:multiLevelType w:val="multilevel"/>
    <w:tmpl w:val="D0EA2E4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DB25745"/>
    <w:multiLevelType w:val="multilevel"/>
    <w:tmpl w:val="76BC76C0"/>
    <w:lvl w:ilvl="0">
      <w:start w:val="2"/>
      <w:numFmt w:val="decimal"/>
      <w:lvlText w:val="%1."/>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84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2455"/>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lowerLetter"/>
      <w:lvlText w:val="%4."/>
      <w:lvlJc w:val="left"/>
      <w:pPr>
        <w:ind w:left="2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8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5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2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7"/>
  </w:num>
  <w:num w:numId="3">
    <w:abstractNumId w:val="19"/>
  </w:num>
  <w:num w:numId="4">
    <w:abstractNumId w:val="17"/>
  </w:num>
  <w:num w:numId="5">
    <w:abstractNumId w:val="18"/>
  </w:num>
  <w:num w:numId="6">
    <w:abstractNumId w:val="14"/>
  </w:num>
  <w:num w:numId="7">
    <w:abstractNumId w:val="9"/>
  </w:num>
  <w:num w:numId="8">
    <w:abstractNumId w:val="20"/>
  </w:num>
  <w:num w:numId="9">
    <w:abstractNumId w:val="1"/>
  </w:num>
  <w:num w:numId="10">
    <w:abstractNumId w:val="3"/>
  </w:num>
  <w:num w:numId="11">
    <w:abstractNumId w:val="2"/>
  </w:num>
  <w:num w:numId="12">
    <w:abstractNumId w:val="5"/>
  </w:num>
  <w:num w:numId="13">
    <w:abstractNumId w:val="11"/>
  </w:num>
  <w:num w:numId="14">
    <w:abstractNumId w:val="16"/>
  </w:num>
  <w:num w:numId="15">
    <w:abstractNumId w:val="4"/>
  </w:num>
  <w:num w:numId="16">
    <w:abstractNumId w:val="8"/>
  </w:num>
  <w:num w:numId="17">
    <w:abstractNumId w:val="12"/>
  </w:num>
  <w:num w:numId="18">
    <w:abstractNumId w:val="0"/>
  </w:num>
  <w:num w:numId="19">
    <w:abstractNumId w:val="10"/>
  </w:num>
  <w:num w:numId="20">
    <w:abstractNumId w:val="13"/>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9E7"/>
    <w:rsid w:val="000A5E1B"/>
    <w:rsid w:val="000B656D"/>
    <w:rsid w:val="000C52E9"/>
    <w:rsid w:val="000D032C"/>
    <w:rsid w:val="000D2E0C"/>
    <w:rsid w:val="000F6929"/>
    <w:rsid w:val="000F6CE5"/>
    <w:rsid w:val="00103CB6"/>
    <w:rsid w:val="0010730C"/>
    <w:rsid w:val="00140E28"/>
    <w:rsid w:val="001453FF"/>
    <w:rsid w:val="00182E2C"/>
    <w:rsid w:val="001858A6"/>
    <w:rsid w:val="001A04B9"/>
    <w:rsid w:val="001E4E93"/>
    <w:rsid w:val="001F73EC"/>
    <w:rsid w:val="002004C1"/>
    <w:rsid w:val="00234BB7"/>
    <w:rsid w:val="00241EFA"/>
    <w:rsid w:val="00244A2E"/>
    <w:rsid w:val="00247103"/>
    <w:rsid w:val="002B7A94"/>
    <w:rsid w:val="002C45EF"/>
    <w:rsid w:val="002C6C5C"/>
    <w:rsid w:val="002D0EF2"/>
    <w:rsid w:val="002E2CC2"/>
    <w:rsid w:val="002E4101"/>
    <w:rsid w:val="00335F5C"/>
    <w:rsid w:val="00356444"/>
    <w:rsid w:val="00386B00"/>
    <w:rsid w:val="003A35A3"/>
    <w:rsid w:val="003E1A4C"/>
    <w:rsid w:val="003E656B"/>
    <w:rsid w:val="004414C4"/>
    <w:rsid w:val="004419E7"/>
    <w:rsid w:val="004776DB"/>
    <w:rsid w:val="0049563A"/>
    <w:rsid w:val="00495BBD"/>
    <w:rsid w:val="004A10FF"/>
    <w:rsid w:val="004F0587"/>
    <w:rsid w:val="005003D6"/>
    <w:rsid w:val="00501668"/>
    <w:rsid w:val="00544A38"/>
    <w:rsid w:val="005509A9"/>
    <w:rsid w:val="00572E13"/>
    <w:rsid w:val="0059645F"/>
    <w:rsid w:val="005B45F0"/>
    <w:rsid w:val="005B7A81"/>
    <w:rsid w:val="006013D8"/>
    <w:rsid w:val="006564BB"/>
    <w:rsid w:val="006604D5"/>
    <w:rsid w:val="0066413A"/>
    <w:rsid w:val="006938AD"/>
    <w:rsid w:val="006D2A83"/>
    <w:rsid w:val="00725295"/>
    <w:rsid w:val="00735029"/>
    <w:rsid w:val="00743E8D"/>
    <w:rsid w:val="007512F6"/>
    <w:rsid w:val="00757DBD"/>
    <w:rsid w:val="00764615"/>
    <w:rsid w:val="00774EA7"/>
    <w:rsid w:val="00782AEC"/>
    <w:rsid w:val="00786FA0"/>
    <w:rsid w:val="00795208"/>
    <w:rsid w:val="007B7AE8"/>
    <w:rsid w:val="007D4D14"/>
    <w:rsid w:val="007E54A0"/>
    <w:rsid w:val="00826231"/>
    <w:rsid w:val="008521B3"/>
    <w:rsid w:val="0087421B"/>
    <w:rsid w:val="009063AD"/>
    <w:rsid w:val="00912464"/>
    <w:rsid w:val="00916299"/>
    <w:rsid w:val="00920E5B"/>
    <w:rsid w:val="00957CB7"/>
    <w:rsid w:val="00964D77"/>
    <w:rsid w:val="00974B61"/>
    <w:rsid w:val="00986CCC"/>
    <w:rsid w:val="00997328"/>
    <w:rsid w:val="009B6E4E"/>
    <w:rsid w:val="009C19E5"/>
    <w:rsid w:val="009C3AA8"/>
    <w:rsid w:val="009D0D5F"/>
    <w:rsid w:val="00A06FBD"/>
    <w:rsid w:val="00A22ED5"/>
    <w:rsid w:val="00A30BA1"/>
    <w:rsid w:val="00A361D6"/>
    <w:rsid w:val="00A410B4"/>
    <w:rsid w:val="00A9438C"/>
    <w:rsid w:val="00AA5931"/>
    <w:rsid w:val="00AF26E6"/>
    <w:rsid w:val="00B30512"/>
    <w:rsid w:val="00B55256"/>
    <w:rsid w:val="00B64E16"/>
    <w:rsid w:val="00BB60E8"/>
    <w:rsid w:val="00BC193D"/>
    <w:rsid w:val="00BD7B48"/>
    <w:rsid w:val="00BF044E"/>
    <w:rsid w:val="00C56B2E"/>
    <w:rsid w:val="00C770B6"/>
    <w:rsid w:val="00C7754C"/>
    <w:rsid w:val="00C813F2"/>
    <w:rsid w:val="00C9083B"/>
    <w:rsid w:val="00CA5716"/>
    <w:rsid w:val="00CB4D22"/>
    <w:rsid w:val="00CF414D"/>
    <w:rsid w:val="00D246EF"/>
    <w:rsid w:val="00D319AE"/>
    <w:rsid w:val="00D616F1"/>
    <w:rsid w:val="00D61E0B"/>
    <w:rsid w:val="00D772A6"/>
    <w:rsid w:val="00D82B9B"/>
    <w:rsid w:val="00D83F35"/>
    <w:rsid w:val="00D87144"/>
    <w:rsid w:val="00DA2105"/>
    <w:rsid w:val="00DA33BC"/>
    <w:rsid w:val="00DF06B4"/>
    <w:rsid w:val="00DF300E"/>
    <w:rsid w:val="00E06E48"/>
    <w:rsid w:val="00E471EB"/>
    <w:rsid w:val="00E50151"/>
    <w:rsid w:val="00E51D5A"/>
    <w:rsid w:val="00E9473A"/>
    <w:rsid w:val="00EC1D4D"/>
    <w:rsid w:val="00EE3807"/>
    <w:rsid w:val="00EF0D67"/>
    <w:rsid w:val="00EF2D83"/>
    <w:rsid w:val="00F054D6"/>
    <w:rsid w:val="00F11123"/>
    <w:rsid w:val="00F26B24"/>
    <w:rsid w:val="00F370AC"/>
    <w:rsid w:val="00F525E8"/>
    <w:rsid w:val="00F63245"/>
    <w:rsid w:val="00F86B00"/>
    <w:rsid w:val="00FA03F0"/>
    <w:rsid w:val="00FB1628"/>
    <w:rsid w:val="00FB5B19"/>
    <w:rsid w:val="00FC7B57"/>
    <w:rsid w:val="00FE69AF"/>
    <w:rsid w:val="00FF190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DD2D0"/>
  <w15:docId w15:val="{C16C42F6-5847-4E05-8F98-CA2351035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B45F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5B45F0"/>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5B45F0"/>
    <w:rPr>
      <w:color w:val="808080"/>
    </w:rPr>
  </w:style>
  <w:style w:type="paragraph" w:styleId="Sraopastraipa">
    <w:name w:val="List Paragraph"/>
    <w:basedOn w:val="prastasis"/>
    <w:rsid w:val="00B55256"/>
    <w:pPr>
      <w:ind w:left="720"/>
      <w:contextualSpacing/>
    </w:pPr>
  </w:style>
  <w:style w:type="character" w:styleId="Hipersaitas">
    <w:name w:val="Hyperlink"/>
    <w:basedOn w:val="Numatytasispastraiposriftas"/>
    <w:unhideWhenUsed/>
    <w:rsid w:val="0059645F"/>
    <w:rPr>
      <w:color w:val="0563C1" w:themeColor="hyperlink"/>
      <w:u w:val="single"/>
    </w:rPr>
  </w:style>
  <w:style w:type="paragraph" w:customStyle="1" w:styleId="CharChar15DiagramaDiagramaCharCharDiagramaDiagramaCharCharDiagramaDiagramaDiagramaDiagramaCharCharDiagramaDiagrama">
    <w:name w:val="Char Char15 Diagrama Diagrama Char Char Diagrama Diagrama Char Char Diagrama Diagrama Diagrama Diagrama Char Char Diagrama Diagrama"/>
    <w:basedOn w:val="prastasis"/>
    <w:rsid w:val="00C813F2"/>
    <w:pPr>
      <w:spacing w:after="160" w:line="240" w:lineRule="exact"/>
    </w:pPr>
    <w:rPr>
      <w:rFonts w:ascii="Tahoma" w:hAnsi="Tahoma"/>
      <w:sz w:val="20"/>
      <w:lang w:val="en-US"/>
    </w:rPr>
  </w:style>
  <w:style w:type="character" w:customStyle="1" w:styleId="fontstyle01">
    <w:name w:val="fontstyle01"/>
    <w:basedOn w:val="Numatytasispastraiposriftas"/>
    <w:rsid w:val="00F054D6"/>
    <w:rPr>
      <w:rFonts w:ascii="TimesNewRomanPSMT" w:hAnsi="TimesNewRomanPSMT" w:hint="default"/>
      <w:b w:val="0"/>
      <w:bCs w:val="0"/>
      <w:i w:val="0"/>
      <w:iCs w:val="0"/>
      <w:color w:val="000000"/>
      <w:sz w:val="24"/>
      <w:szCs w:val="24"/>
    </w:rPr>
  </w:style>
  <w:style w:type="character" w:customStyle="1" w:styleId="fontstyle21">
    <w:name w:val="fontstyle21"/>
    <w:basedOn w:val="Numatytasispastraiposriftas"/>
    <w:rsid w:val="005B7A81"/>
    <w:rPr>
      <w:rFonts w:ascii="TimesNewRomanPS-BoldMT" w:hAnsi="TimesNewRomanPS-BoldMT"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019038">
      <w:bodyDiv w:val="1"/>
      <w:marLeft w:val="0"/>
      <w:marRight w:val="0"/>
      <w:marTop w:val="0"/>
      <w:marBottom w:val="0"/>
      <w:divBdr>
        <w:top w:val="none" w:sz="0" w:space="0" w:color="auto"/>
        <w:left w:val="none" w:sz="0" w:space="0" w:color="auto"/>
        <w:bottom w:val="none" w:sz="0" w:space="0" w:color="auto"/>
        <w:right w:val="none" w:sz="0" w:space="0" w:color="auto"/>
      </w:divBdr>
    </w:div>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650448336">
      <w:bodyDiv w:val="1"/>
      <w:marLeft w:val="0"/>
      <w:marRight w:val="0"/>
      <w:marTop w:val="0"/>
      <w:marBottom w:val="0"/>
      <w:divBdr>
        <w:top w:val="none" w:sz="0" w:space="0" w:color="auto"/>
        <w:left w:val="none" w:sz="0" w:space="0" w:color="auto"/>
        <w:bottom w:val="none" w:sz="0" w:space="0" w:color="auto"/>
        <w:right w:val="none" w:sz="0" w:space="0" w:color="auto"/>
      </w:divBdr>
    </w:div>
    <w:div w:id="1178085344">
      <w:bodyDiv w:val="1"/>
      <w:marLeft w:val="0"/>
      <w:marRight w:val="0"/>
      <w:marTop w:val="0"/>
      <w:marBottom w:val="0"/>
      <w:divBdr>
        <w:top w:val="none" w:sz="0" w:space="0" w:color="auto"/>
        <w:left w:val="none" w:sz="0" w:space="0" w:color="auto"/>
        <w:bottom w:val="none" w:sz="0" w:space="0" w:color="auto"/>
        <w:right w:val="none" w:sz="0" w:space="0" w:color="auto"/>
      </w:divBdr>
    </w:div>
    <w:div w:id="1987783940">
      <w:bodyDiv w:val="1"/>
      <w:marLeft w:val="0"/>
      <w:marRight w:val="0"/>
      <w:marTop w:val="0"/>
      <w:marBottom w:val="0"/>
      <w:divBdr>
        <w:top w:val="none" w:sz="0" w:space="0" w:color="auto"/>
        <w:left w:val="none" w:sz="0" w:space="0" w:color="auto"/>
        <w:bottom w:val="none" w:sz="0" w:space="0" w:color="auto"/>
        <w:right w:val="none" w:sz="0" w:space="0" w:color="auto"/>
      </w:divBdr>
    </w:div>
    <w:div w:id="2103187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gzaminai.lt/610/"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vedlys.smm.l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7CB6CB-7DB0-4ECF-A2FA-375B11D6DA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F0CD28-EFC4-4C8F-97F1-FD730481EB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43F5DE8-0093-4914-B7FE-378DD686EB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1074</TotalTime>
  <Pages>7</Pages>
  <Words>9028</Words>
  <Characters>5146</Characters>
  <Application>Microsoft Office Word</Application>
  <DocSecurity>0</DocSecurity>
  <Lines>42</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c8c8d886-8841-4f2a-8998-cec86e596743</vt:lpstr>
      <vt:lpstr>c8c8d886-8841-4f2a-8998-cec86e596743</vt:lpstr>
    </vt:vector>
  </TitlesOfParts>
  <Company>VKS</Company>
  <LinksUpToDate>false</LinksUpToDate>
  <CharactersWithSpaces>14146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c8c8d886-8841-4f2a-8998-cec86e596743</dc:title>
  <dc:creator>Šuminienė Audronė</dc:creator>
  <cp:lastModifiedBy>„Windows“ vartotojas</cp:lastModifiedBy>
  <cp:revision>35</cp:revision>
  <cp:lastPrinted>2020-03-16T13:18:00Z</cp:lastPrinted>
  <dcterms:created xsi:type="dcterms:W3CDTF">2020-03-18T07:54:00Z</dcterms:created>
  <dcterms:modified xsi:type="dcterms:W3CDTF">2020-09-16T04:55:00Z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