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FF20" w14:textId="77777777" w:rsidR="009C5050" w:rsidRPr="00DC16D3" w:rsidRDefault="009C5050" w:rsidP="00065969">
      <w:pPr>
        <w:tabs>
          <w:tab w:val="left" w:pos="709"/>
        </w:tabs>
        <w:ind w:firstLine="5954"/>
      </w:pPr>
      <w:r w:rsidRPr="00DC16D3">
        <w:t>PATVIRTINTA</w:t>
      </w:r>
    </w:p>
    <w:p w14:paraId="426366F6" w14:textId="77777777" w:rsidR="009C5050" w:rsidRPr="00DC16D3" w:rsidRDefault="009C5050" w:rsidP="00065969">
      <w:pPr>
        <w:tabs>
          <w:tab w:val="left" w:pos="709"/>
        </w:tabs>
        <w:ind w:firstLine="5954"/>
        <w:jc w:val="both"/>
      </w:pPr>
      <w:r w:rsidRPr="00DC16D3">
        <w:t>Kauno Žaliakalnio progimnazijos</w:t>
      </w:r>
    </w:p>
    <w:p w14:paraId="7A71BA43" w14:textId="311F7625" w:rsidR="009C5050" w:rsidRPr="00DC16D3" w:rsidRDefault="009C5050" w:rsidP="00065969">
      <w:pPr>
        <w:tabs>
          <w:tab w:val="left" w:pos="709"/>
        </w:tabs>
        <w:ind w:firstLine="5954"/>
      </w:pPr>
      <w:r w:rsidRPr="00DC16D3">
        <w:t>direktoriaus</w:t>
      </w:r>
      <w:r>
        <w:t xml:space="preserve"> 20</w:t>
      </w:r>
      <w:r w:rsidR="00F17333">
        <w:t xml:space="preserve">20 </w:t>
      </w:r>
      <w:r w:rsidRPr="00DC16D3">
        <w:t>m.</w:t>
      </w:r>
      <w:r w:rsidR="00F17333">
        <w:t xml:space="preserve"> vasario 6</w:t>
      </w:r>
      <w:r>
        <w:t xml:space="preserve"> </w:t>
      </w:r>
      <w:r w:rsidRPr="00DC16D3">
        <w:t xml:space="preserve">d. </w:t>
      </w:r>
    </w:p>
    <w:p w14:paraId="7803A6CE" w14:textId="48BC5344" w:rsidR="009C5050" w:rsidRPr="00DC16D3" w:rsidRDefault="009C5050" w:rsidP="00065969">
      <w:pPr>
        <w:tabs>
          <w:tab w:val="left" w:pos="709"/>
        </w:tabs>
        <w:ind w:firstLine="5954"/>
      </w:pPr>
      <w:r w:rsidRPr="00DC16D3">
        <w:t>įsakymu Nr.</w:t>
      </w:r>
      <w:r w:rsidR="00F17333">
        <w:t xml:space="preserve"> V-17</w:t>
      </w:r>
      <w:r w:rsidRPr="00DC16D3">
        <w:t xml:space="preserve"> </w:t>
      </w:r>
    </w:p>
    <w:p w14:paraId="79581C6C" w14:textId="38CFD35C" w:rsidR="009C5050" w:rsidRDefault="009C5050" w:rsidP="00065969">
      <w:pPr>
        <w:ind w:firstLine="5954"/>
        <w:jc w:val="center"/>
        <w:rPr>
          <w:b/>
        </w:rPr>
      </w:pPr>
    </w:p>
    <w:p w14:paraId="17EC4ED6" w14:textId="77777777" w:rsidR="009C5050" w:rsidRDefault="009C5050" w:rsidP="000E40D8">
      <w:pPr>
        <w:jc w:val="center"/>
        <w:rPr>
          <w:b/>
        </w:rPr>
      </w:pPr>
    </w:p>
    <w:p w14:paraId="4C043D07" w14:textId="47AC4E93" w:rsidR="000E40D8" w:rsidRPr="00E9626A" w:rsidRDefault="001E695A" w:rsidP="000E40D8">
      <w:pPr>
        <w:jc w:val="center"/>
        <w:rPr>
          <w:b/>
        </w:rPr>
      </w:pPr>
      <w:r w:rsidRPr="00E9626A">
        <w:rPr>
          <w:b/>
        </w:rPr>
        <w:t>KAUNO ŽALIAKALNIO PROGIMNAZIJOS</w:t>
      </w:r>
    </w:p>
    <w:p w14:paraId="5DAB6C7B" w14:textId="77777777" w:rsidR="000E40D8" w:rsidRPr="00E9626A" w:rsidRDefault="000E40D8" w:rsidP="000E40D8">
      <w:pPr>
        <w:jc w:val="center"/>
      </w:pPr>
    </w:p>
    <w:p w14:paraId="0C241623" w14:textId="5E67F002" w:rsidR="000E40D8" w:rsidRPr="00E9626A" w:rsidRDefault="000E40D8" w:rsidP="00B5782A">
      <w:pPr>
        <w:jc w:val="center"/>
        <w:rPr>
          <w:b/>
        </w:rPr>
      </w:pPr>
      <w:r w:rsidRPr="00E9626A">
        <w:rPr>
          <w:b/>
        </w:rPr>
        <w:t>20</w:t>
      </w:r>
      <w:r w:rsidR="00503E44">
        <w:rPr>
          <w:b/>
        </w:rPr>
        <w:t>20</w:t>
      </w:r>
      <w:r w:rsidRPr="00E9626A">
        <w:rPr>
          <w:b/>
        </w:rPr>
        <w:t xml:space="preserve"> METŲ VEIKLOS PLANAS</w:t>
      </w:r>
    </w:p>
    <w:p w14:paraId="02EB378F" w14:textId="77777777" w:rsidR="000E40D8" w:rsidRPr="00E9626A" w:rsidRDefault="000E40D8" w:rsidP="00B5782A">
      <w:pPr>
        <w:jc w:val="center"/>
        <w:rPr>
          <w:b/>
        </w:rPr>
      </w:pPr>
    </w:p>
    <w:p w14:paraId="6A05A809" w14:textId="77777777" w:rsidR="00B5782A" w:rsidRPr="00E9626A" w:rsidRDefault="00B5782A" w:rsidP="00B5782A">
      <w:pPr>
        <w:jc w:val="center"/>
        <w:rPr>
          <w:b/>
        </w:rPr>
      </w:pPr>
    </w:p>
    <w:p w14:paraId="7D3CA02F" w14:textId="77777777" w:rsidR="00B5782A" w:rsidRPr="00E9626A" w:rsidRDefault="000E40D8" w:rsidP="003672AE">
      <w:pPr>
        <w:jc w:val="center"/>
        <w:rPr>
          <w:b/>
        </w:rPr>
      </w:pPr>
      <w:r w:rsidRPr="00E9626A">
        <w:rPr>
          <w:b/>
        </w:rPr>
        <w:t>I SKYRIUS</w:t>
      </w:r>
    </w:p>
    <w:p w14:paraId="0DD33574" w14:textId="77777777" w:rsidR="000E40D8" w:rsidRPr="00E9626A" w:rsidRDefault="000E40D8" w:rsidP="003672AE">
      <w:pPr>
        <w:jc w:val="center"/>
        <w:rPr>
          <w:b/>
        </w:rPr>
      </w:pPr>
      <w:r w:rsidRPr="00E9626A">
        <w:rPr>
          <w:b/>
        </w:rPr>
        <w:t>ĮVADAS</w:t>
      </w:r>
    </w:p>
    <w:p w14:paraId="5A39BBE3" w14:textId="77777777" w:rsidR="000E40D8" w:rsidRPr="00E9626A" w:rsidRDefault="000E40D8" w:rsidP="000E40D8">
      <w:pPr>
        <w:jc w:val="center"/>
        <w:rPr>
          <w:b/>
        </w:rPr>
      </w:pPr>
    </w:p>
    <w:p w14:paraId="41C8F396" w14:textId="5BE5A967" w:rsidR="000E40D8" w:rsidRDefault="000E40D8" w:rsidP="000E40D8">
      <w:pPr>
        <w:jc w:val="center"/>
        <w:rPr>
          <w:b/>
        </w:rPr>
      </w:pPr>
    </w:p>
    <w:p w14:paraId="14A0B813" w14:textId="77777777" w:rsidR="002A6578" w:rsidRPr="00E9626A" w:rsidRDefault="002A6578" w:rsidP="000E40D8">
      <w:pPr>
        <w:jc w:val="center"/>
        <w:rPr>
          <w:b/>
        </w:rPr>
      </w:pPr>
    </w:p>
    <w:p w14:paraId="13B3CDB9" w14:textId="3EC6E382" w:rsidR="000E40D8" w:rsidRDefault="000E40D8" w:rsidP="00A01CD6">
      <w:pPr>
        <w:pStyle w:val="Sraopastraipa"/>
        <w:numPr>
          <w:ilvl w:val="0"/>
          <w:numId w:val="22"/>
        </w:numPr>
        <w:tabs>
          <w:tab w:val="left" w:pos="1134"/>
        </w:tabs>
        <w:spacing w:line="360" w:lineRule="auto"/>
        <w:ind w:left="0" w:firstLine="851"/>
        <w:jc w:val="both"/>
        <w:rPr>
          <w:b/>
        </w:rPr>
      </w:pPr>
      <w:r w:rsidRPr="00D239AF">
        <w:rPr>
          <w:b/>
        </w:rPr>
        <w:t>Įstaigos socialinis kontekstas.</w:t>
      </w:r>
    </w:p>
    <w:p w14:paraId="364C7CDB" w14:textId="78758FDA" w:rsidR="008C36F3" w:rsidRPr="00D239AF" w:rsidRDefault="00D239AF" w:rsidP="003672AE">
      <w:pPr>
        <w:spacing w:line="360" w:lineRule="auto"/>
        <w:ind w:firstLine="851"/>
        <w:jc w:val="both"/>
      </w:pPr>
      <w:r w:rsidRPr="00D239AF">
        <w:t>Kauno Žalia</w:t>
      </w:r>
      <w:r w:rsidR="00A71B76">
        <w:t>kalnio progimnazijoje mokosi 569</w:t>
      </w:r>
      <w:r w:rsidRPr="00D239AF">
        <w:t xml:space="preserve"> mokiniai</w:t>
      </w:r>
      <w:r w:rsidR="00FD08AD">
        <w:t xml:space="preserve">. </w:t>
      </w:r>
      <w:r w:rsidR="008C36F3" w:rsidRPr="00D239AF">
        <w:t xml:space="preserve">Progimnazija priklauso Žaliakalnio seniūnijai, kurioje yra: </w:t>
      </w:r>
      <w:hyperlink r:id="rId11" w:tgtFrame="_parent" w:tooltip="mokymo įstaigos" w:history="1">
        <w:r w:rsidR="008C36F3" w:rsidRPr="00D239AF">
          <w:t>1 licėjus, 2 gimnazijos, 1 progimnazija, 1 pradinė mokykla, 1 darželis-mokykla</w:t>
        </w:r>
      </w:hyperlink>
      <w:r w:rsidR="008C36F3" w:rsidRPr="00D239AF">
        <w:t xml:space="preserve">. </w:t>
      </w:r>
    </w:p>
    <w:p w14:paraId="30AB83DA" w14:textId="3BC49590" w:rsidR="00B377F9" w:rsidRPr="0024460C" w:rsidRDefault="00AF304F" w:rsidP="003672AE">
      <w:pPr>
        <w:spacing w:line="360" w:lineRule="auto"/>
        <w:ind w:firstLine="851"/>
        <w:jc w:val="both"/>
      </w:pPr>
      <w:r w:rsidRPr="0024460C">
        <w:rPr>
          <w:iCs/>
        </w:rPr>
        <w:t>Progimnaziją lanko 129</w:t>
      </w:r>
      <w:r w:rsidR="00B377F9" w:rsidRPr="0024460C">
        <w:rPr>
          <w:iCs/>
        </w:rPr>
        <w:t xml:space="preserve"> (</w:t>
      </w:r>
      <w:r w:rsidRPr="0024460C">
        <w:rPr>
          <w:iCs/>
        </w:rPr>
        <w:t>22,6</w:t>
      </w:r>
      <w:r w:rsidR="00B377F9" w:rsidRPr="0024460C">
        <w:rPr>
          <w:iCs/>
        </w:rPr>
        <w:t xml:space="preserve"> proc</w:t>
      </w:r>
      <w:r w:rsidRPr="0024460C">
        <w:rPr>
          <w:iCs/>
        </w:rPr>
        <w:t>.) mokiniai iš nepilnų šeimų. 6</w:t>
      </w:r>
      <w:r w:rsidR="00B377F9" w:rsidRPr="0024460C">
        <w:rPr>
          <w:iCs/>
        </w:rPr>
        <w:t xml:space="preserve"> (</w:t>
      </w:r>
      <w:r w:rsidRPr="0024460C">
        <w:rPr>
          <w:iCs/>
        </w:rPr>
        <w:t>1,05</w:t>
      </w:r>
      <w:r w:rsidR="00B377F9" w:rsidRPr="0024460C">
        <w:rPr>
          <w:iCs/>
        </w:rPr>
        <w:t xml:space="preserve"> proc.) mokiniai auga šeimose patiriančiose socialinę riziką. 9 (1,</w:t>
      </w:r>
      <w:r w:rsidR="006412A5" w:rsidRPr="0024460C">
        <w:rPr>
          <w:iCs/>
        </w:rPr>
        <w:t>6</w:t>
      </w:r>
      <w:r w:rsidR="00B377F9" w:rsidRPr="0024460C">
        <w:rPr>
          <w:iCs/>
        </w:rPr>
        <w:t xml:space="preserve"> proc.) m</w:t>
      </w:r>
      <w:r w:rsidRPr="0024460C">
        <w:rPr>
          <w:iCs/>
        </w:rPr>
        <w:t>okiniai auga globėjų šeimose. 84</w:t>
      </w:r>
      <w:r w:rsidR="00B377F9" w:rsidRPr="0024460C">
        <w:rPr>
          <w:iCs/>
        </w:rPr>
        <w:t xml:space="preserve"> (</w:t>
      </w:r>
      <w:r w:rsidR="006412A5" w:rsidRPr="0024460C">
        <w:rPr>
          <w:iCs/>
        </w:rPr>
        <w:t>14,7</w:t>
      </w:r>
      <w:r w:rsidR="00B377F9" w:rsidRPr="0024460C">
        <w:rPr>
          <w:iCs/>
        </w:rPr>
        <w:t xml:space="preserve"> proc.) </w:t>
      </w:r>
      <w:r w:rsidR="00B377F9" w:rsidRPr="0024460C">
        <w:t>mokinių gyvena daugiavaikėse šeimose,</w:t>
      </w:r>
      <w:r w:rsidR="00B377F9" w:rsidRPr="0024460C">
        <w:rPr>
          <w:iCs/>
        </w:rPr>
        <w:t xml:space="preserve"> </w:t>
      </w:r>
      <w:r w:rsidRPr="0024460C">
        <w:t>15</w:t>
      </w:r>
      <w:r w:rsidR="00B377F9" w:rsidRPr="0024460C">
        <w:t xml:space="preserve"> </w:t>
      </w:r>
      <w:r w:rsidRPr="0024460C">
        <w:rPr>
          <w:iCs/>
        </w:rPr>
        <w:t>(2,6</w:t>
      </w:r>
      <w:r w:rsidR="00B377F9" w:rsidRPr="0024460C">
        <w:rPr>
          <w:iCs/>
        </w:rPr>
        <w:t xml:space="preserve"> proc.)</w:t>
      </w:r>
      <w:r w:rsidR="00B377F9" w:rsidRPr="0024460C">
        <w:t xml:space="preserve"> mokinių tėvai </w:t>
      </w:r>
      <w:r w:rsidR="003672AE">
        <w:t xml:space="preserve">– </w:t>
      </w:r>
      <w:r w:rsidR="00B377F9" w:rsidRPr="0024460C">
        <w:t xml:space="preserve">bedarbiai. </w:t>
      </w:r>
    </w:p>
    <w:p w14:paraId="70FC7E9C" w14:textId="77777777" w:rsidR="00B377F9" w:rsidRPr="0024460C" w:rsidRDefault="00B377F9" w:rsidP="003672AE">
      <w:pPr>
        <w:spacing w:line="360" w:lineRule="auto"/>
        <w:ind w:firstLine="851"/>
        <w:jc w:val="both"/>
      </w:pPr>
      <w:r w:rsidRPr="0024460C">
        <w:t xml:space="preserve">Nepilnamečių reikalų inspekcijos įskaitoje esančių mokinių nėra. </w:t>
      </w:r>
    </w:p>
    <w:p w14:paraId="126A08D6" w14:textId="5BD02912" w:rsidR="002B4EFA" w:rsidRPr="0024460C" w:rsidRDefault="002B4EFA" w:rsidP="003672AE">
      <w:pPr>
        <w:spacing w:line="360" w:lineRule="auto"/>
        <w:ind w:firstLine="851"/>
        <w:jc w:val="both"/>
      </w:pPr>
      <w:r w:rsidRPr="0024460C">
        <w:t>Patyčias ir</w:t>
      </w:r>
      <w:r w:rsidR="0024460C" w:rsidRPr="0024460C">
        <w:t xml:space="preserve"> smurtą progimnazijoje patyrė </w:t>
      </w:r>
      <w:r w:rsidR="00E92844">
        <w:t>17 mokinių.</w:t>
      </w:r>
      <w:r w:rsidRPr="0024460C">
        <w:t xml:space="preserve"> </w:t>
      </w:r>
    </w:p>
    <w:p w14:paraId="2AEEDC64" w14:textId="209482BB" w:rsidR="00B377F9" w:rsidRPr="0024460C" w:rsidRDefault="0024460C" w:rsidP="003672AE">
      <w:pPr>
        <w:spacing w:line="360" w:lineRule="auto"/>
        <w:ind w:firstLine="851"/>
        <w:jc w:val="both"/>
      </w:pPr>
      <w:r w:rsidRPr="0024460C">
        <w:t>Nemokamai maitinami 36</w:t>
      </w:r>
      <w:r w:rsidR="00B377F9" w:rsidRPr="0024460C">
        <w:t xml:space="preserve"> (</w:t>
      </w:r>
      <w:r w:rsidRPr="0024460C">
        <w:t>6</w:t>
      </w:r>
      <w:r w:rsidR="00B377F9" w:rsidRPr="0024460C">
        <w:t>,</w:t>
      </w:r>
      <w:r w:rsidR="00C2739F" w:rsidRPr="0024460C">
        <w:t>3</w:t>
      </w:r>
      <w:r w:rsidR="00B377F9" w:rsidRPr="0024460C">
        <w:t xml:space="preserve"> proc.) mokiniai. Lyginant su praėjusiais metais (</w:t>
      </w:r>
      <w:r w:rsidRPr="0024460C">
        <w:t>1</w:t>
      </w:r>
      <w:r w:rsidR="00C2739F" w:rsidRPr="0024460C">
        <w:t xml:space="preserve"> </w:t>
      </w:r>
      <w:r w:rsidR="00B377F9" w:rsidRPr="0024460C">
        <w:t>proc.) šių mokinių skaičius sumažėjo.</w:t>
      </w:r>
    </w:p>
    <w:p w14:paraId="77994288" w14:textId="5B9B17AE" w:rsidR="00485AF1" w:rsidRDefault="003672AE" w:rsidP="003672AE">
      <w:pPr>
        <w:spacing w:line="360" w:lineRule="auto"/>
        <w:ind w:firstLine="851"/>
        <w:jc w:val="both"/>
      </w:pPr>
      <w:r w:rsidRPr="003672AE">
        <w:t>Progimnazij</w:t>
      </w:r>
      <w:r>
        <w:t>a</w:t>
      </w:r>
      <w:r w:rsidR="00485AF1">
        <w:t xml:space="preserve"> dalyvauja Europos Sąjungos ir valstybės biudžeto lėšomis remiamose programose „Pienas vaikams“ ir „Vaisių ir daržovių vartojimo skatinimo mokyklose programa“, visi mokyklos mokiniai nemokamai gauna pieną ir jo produktus bei vaisius ir daržoves.</w:t>
      </w:r>
    </w:p>
    <w:p w14:paraId="3E10AF44" w14:textId="4517251E" w:rsidR="00C96BA0" w:rsidRPr="003D2ABC" w:rsidRDefault="003672AE" w:rsidP="003672AE">
      <w:pPr>
        <w:spacing w:line="360" w:lineRule="auto"/>
        <w:ind w:firstLine="851"/>
        <w:jc w:val="both"/>
        <w:rPr>
          <w:lang w:val="en-US"/>
        </w:rPr>
      </w:pPr>
      <w:r w:rsidRPr="003672AE">
        <w:t>Progimnazij</w:t>
      </w:r>
      <w:r>
        <w:t>a</w:t>
      </w:r>
      <w:r w:rsidR="00C96BA0" w:rsidRPr="003D2ABC">
        <w:t xml:space="preserve"> – integrali Žaliakalnio bendruomenės da</w:t>
      </w:r>
      <w:r>
        <w:t xml:space="preserve">lis, todėl dalyvauja daugelyje </w:t>
      </w:r>
      <w:r w:rsidR="00C96BA0" w:rsidRPr="003D2ABC">
        <w:t>Žaliakalnio seniūnijos</w:t>
      </w:r>
      <w:r w:rsidR="00695F41" w:rsidRPr="003D2ABC">
        <w:t xml:space="preserve"> organizuojamų renginių</w:t>
      </w:r>
      <w:r w:rsidR="00C96BA0" w:rsidRPr="003D2ABC">
        <w:t xml:space="preserve">: šventėse, koncertuose, konkursuose, parodose, akcijose, susitikimuose. </w:t>
      </w:r>
      <w:r w:rsidRPr="003672AE">
        <w:t>Progimnazij</w:t>
      </w:r>
      <w:r>
        <w:t>a</w:t>
      </w:r>
      <w:r w:rsidR="00C96BA0" w:rsidRPr="003D2ABC">
        <w:t xml:space="preserve"> taip pat organizuoja šventes, kitus renginius vie</w:t>
      </w:r>
      <w:r w:rsidR="00EE5618" w:rsidRPr="003D2ABC">
        <w:t xml:space="preserve">tos bendruomenei, </w:t>
      </w:r>
      <w:r w:rsidR="009906E5" w:rsidRPr="003D2ABC">
        <w:t>Kauno Šv.</w:t>
      </w:r>
      <w:r>
        <w:t xml:space="preserve"> </w:t>
      </w:r>
      <w:r w:rsidR="009906E5" w:rsidRPr="003D2ABC">
        <w:t>Klaros</w:t>
      </w:r>
      <w:r w:rsidR="008B4F9B" w:rsidRPr="003D2ABC">
        <w:t xml:space="preserve"> globos namų gyventojams</w:t>
      </w:r>
      <w:r w:rsidR="00695F41" w:rsidRPr="003D2ABC">
        <w:t>.</w:t>
      </w:r>
    </w:p>
    <w:p w14:paraId="6DBEDBF4" w14:textId="439F6CB2" w:rsidR="000E40D8" w:rsidRPr="00CC7BB9" w:rsidRDefault="000E40D8" w:rsidP="00A01CD6">
      <w:pPr>
        <w:pStyle w:val="Sraopastraipa"/>
        <w:numPr>
          <w:ilvl w:val="0"/>
          <w:numId w:val="22"/>
        </w:numPr>
        <w:tabs>
          <w:tab w:val="left" w:pos="0"/>
          <w:tab w:val="left" w:pos="851"/>
          <w:tab w:val="left" w:pos="1134"/>
        </w:tabs>
        <w:spacing w:line="360" w:lineRule="auto"/>
        <w:ind w:left="0" w:firstLine="851"/>
        <w:jc w:val="both"/>
        <w:rPr>
          <w:b/>
        </w:rPr>
      </w:pPr>
      <w:r w:rsidRPr="00CC7BB9">
        <w:rPr>
          <w:b/>
        </w:rPr>
        <w:t xml:space="preserve">Mokinių skaičiaus Įstaigoje kaita. </w:t>
      </w:r>
    </w:p>
    <w:p w14:paraId="49B0BD02" w14:textId="4EF4CB5D" w:rsidR="00695F41" w:rsidRDefault="00695F41" w:rsidP="003672AE">
      <w:pPr>
        <w:pStyle w:val="Sraopastraipa"/>
        <w:tabs>
          <w:tab w:val="left" w:pos="0"/>
          <w:tab w:val="left" w:pos="851"/>
        </w:tabs>
        <w:spacing w:line="360" w:lineRule="auto"/>
        <w:ind w:left="0" w:firstLine="851"/>
        <w:jc w:val="both"/>
      </w:pPr>
      <w:r w:rsidRPr="00695F41">
        <w:t xml:space="preserve">Mokinių skaičius Kauno </w:t>
      </w:r>
      <w:r>
        <w:t xml:space="preserve">Žaliakalnio progimnazijoje </w:t>
      </w:r>
      <w:r w:rsidRPr="00695F41">
        <w:t>užtikrina ugdymo proceso organizavimo fin</w:t>
      </w:r>
      <w:r w:rsidR="00345989">
        <w:t>ansavimą. Dėl ugdymo ir progimnazijos</w:t>
      </w:r>
      <w:r w:rsidRPr="00695F41">
        <w:t xml:space="preserve"> veiklos kokybės (tai rodo mokyklos vidaus įsiv</w:t>
      </w:r>
      <w:r>
        <w:t>ertinimo, tėvų nuomonės tyrimo,</w:t>
      </w:r>
      <w:r w:rsidRPr="00695F41">
        <w:t xml:space="preserve"> informacija vieš</w:t>
      </w:r>
      <w:r w:rsidR="00345989">
        <w:t>oje erdvėje) progimnazija</w:t>
      </w:r>
      <w:r>
        <w:t xml:space="preserve"> yra populiarėjanti </w:t>
      </w:r>
      <w:r w:rsidRPr="00695F41">
        <w:t>Kauno mieste.</w:t>
      </w:r>
    </w:p>
    <w:p w14:paraId="202A852E" w14:textId="77777777" w:rsidR="004A6094" w:rsidRDefault="004A6094" w:rsidP="003672AE">
      <w:pPr>
        <w:pStyle w:val="Sraopastraipa"/>
        <w:tabs>
          <w:tab w:val="left" w:pos="0"/>
          <w:tab w:val="left" w:pos="851"/>
        </w:tabs>
        <w:spacing w:line="360" w:lineRule="auto"/>
        <w:ind w:left="0" w:firstLine="851"/>
        <w:jc w:val="both"/>
      </w:pPr>
    </w:p>
    <w:tbl>
      <w:tblPr>
        <w:tblW w:w="8505" w:type="dxa"/>
        <w:tblInd w:w="-5" w:type="dxa"/>
        <w:tblLook w:val="0000" w:firstRow="0" w:lastRow="0" w:firstColumn="0" w:lastColumn="0" w:noHBand="0" w:noVBand="0"/>
      </w:tblPr>
      <w:tblGrid>
        <w:gridCol w:w="1276"/>
        <w:gridCol w:w="1418"/>
        <w:gridCol w:w="1275"/>
        <w:gridCol w:w="1276"/>
        <w:gridCol w:w="1559"/>
        <w:gridCol w:w="1701"/>
      </w:tblGrid>
      <w:tr w:rsidR="007A7004" w:rsidRPr="00E9626A" w14:paraId="07646567" w14:textId="77777777" w:rsidTr="00495776">
        <w:trPr>
          <w:trHeight w:val="245"/>
        </w:trPr>
        <w:tc>
          <w:tcPr>
            <w:tcW w:w="2694" w:type="dxa"/>
            <w:gridSpan w:val="2"/>
            <w:tcBorders>
              <w:top w:val="single" w:sz="4" w:space="0" w:color="auto"/>
              <w:left w:val="single" w:sz="4" w:space="0" w:color="auto"/>
              <w:bottom w:val="single" w:sz="4" w:space="0" w:color="auto"/>
              <w:right w:val="single" w:sz="4" w:space="0" w:color="auto"/>
            </w:tcBorders>
            <w:vAlign w:val="center"/>
          </w:tcPr>
          <w:p w14:paraId="10788FEE" w14:textId="77777777" w:rsidR="007A7004" w:rsidRPr="00E9626A" w:rsidRDefault="007A7004" w:rsidP="007B4C59">
            <w:pPr>
              <w:jc w:val="center"/>
              <w:rPr>
                <w:b/>
                <w:bCs/>
              </w:rPr>
            </w:pPr>
            <w:r w:rsidRPr="00E9626A">
              <w:rPr>
                <w:b/>
                <w:bCs/>
              </w:rPr>
              <w:lastRenderedPageBreak/>
              <w:t>2017 m.</w:t>
            </w:r>
          </w:p>
        </w:tc>
        <w:tc>
          <w:tcPr>
            <w:tcW w:w="2551" w:type="dxa"/>
            <w:gridSpan w:val="2"/>
            <w:tcBorders>
              <w:top w:val="single" w:sz="4" w:space="0" w:color="auto"/>
              <w:left w:val="nil"/>
              <w:bottom w:val="single" w:sz="4" w:space="0" w:color="auto"/>
              <w:right w:val="single" w:sz="4" w:space="0" w:color="auto"/>
            </w:tcBorders>
            <w:vAlign w:val="center"/>
          </w:tcPr>
          <w:p w14:paraId="7C364E3C" w14:textId="77777777" w:rsidR="007A7004" w:rsidRPr="00E9626A" w:rsidRDefault="007A7004" w:rsidP="007B4C59">
            <w:pPr>
              <w:jc w:val="center"/>
              <w:rPr>
                <w:b/>
                <w:bCs/>
              </w:rPr>
            </w:pPr>
            <w:r w:rsidRPr="00E9626A">
              <w:rPr>
                <w:b/>
                <w:bCs/>
              </w:rPr>
              <w:t>2018 m.</w:t>
            </w:r>
          </w:p>
        </w:tc>
        <w:tc>
          <w:tcPr>
            <w:tcW w:w="3260" w:type="dxa"/>
            <w:gridSpan w:val="2"/>
            <w:tcBorders>
              <w:top w:val="single" w:sz="4" w:space="0" w:color="auto"/>
              <w:left w:val="nil"/>
              <w:bottom w:val="single" w:sz="4" w:space="0" w:color="auto"/>
              <w:right w:val="single" w:sz="4" w:space="0" w:color="auto"/>
            </w:tcBorders>
          </w:tcPr>
          <w:p w14:paraId="4A645D84" w14:textId="77777777" w:rsidR="007A7004" w:rsidRPr="00E9626A" w:rsidRDefault="007A7004" w:rsidP="007B4C59">
            <w:pPr>
              <w:jc w:val="center"/>
              <w:rPr>
                <w:b/>
                <w:bCs/>
              </w:rPr>
            </w:pPr>
            <w:r>
              <w:rPr>
                <w:b/>
                <w:bCs/>
              </w:rPr>
              <w:t>2019m.</w:t>
            </w:r>
          </w:p>
        </w:tc>
      </w:tr>
      <w:tr w:rsidR="007A7004" w:rsidRPr="00E9626A" w14:paraId="3E3EB256" w14:textId="77777777" w:rsidTr="00495776">
        <w:trPr>
          <w:trHeight w:val="245"/>
        </w:trPr>
        <w:tc>
          <w:tcPr>
            <w:tcW w:w="1276" w:type="dxa"/>
            <w:tcBorders>
              <w:top w:val="nil"/>
              <w:left w:val="single" w:sz="4" w:space="0" w:color="auto"/>
              <w:bottom w:val="single" w:sz="4" w:space="0" w:color="auto"/>
              <w:right w:val="single" w:sz="4" w:space="0" w:color="auto"/>
            </w:tcBorders>
            <w:vAlign w:val="center"/>
          </w:tcPr>
          <w:p w14:paraId="3192C8BB" w14:textId="77777777" w:rsidR="007A7004" w:rsidRPr="00E9626A" w:rsidRDefault="007A7004" w:rsidP="007B4C59">
            <w:pPr>
              <w:ind w:left="-24"/>
              <w:jc w:val="center"/>
              <w:rPr>
                <w:b/>
                <w:bCs/>
              </w:rPr>
            </w:pPr>
            <w:r w:rsidRPr="00E9626A">
              <w:rPr>
                <w:b/>
                <w:bCs/>
              </w:rPr>
              <w:t>sk.</w:t>
            </w:r>
          </w:p>
        </w:tc>
        <w:tc>
          <w:tcPr>
            <w:tcW w:w="1418" w:type="dxa"/>
            <w:tcBorders>
              <w:top w:val="nil"/>
              <w:left w:val="nil"/>
              <w:bottom w:val="single" w:sz="4" w:space="0" w:color="auto"/>
              <w:right w:val="single" w:sz="4" w:space="0" w:color="auto"/>
            </w:tcBorders>
            <w:vAlign w:val="center"/>
          </w:tcPr>
          <w:p w14:paraId="672B7D21" w14:textId="77777777" w:rsidR="007A7004" w:rsidRPr="00E9626A" w:rsidRDefault="007A7004" w:rsidP="007B4C59">
            <w:pPr>
              <w:jc w:val="center"/>
              <w:rPr>
                <w:b/>
                <w:bCs/>
              </w:rPr>
            </w:pPr>
            <w:r w:rsidRPr="00E9626A">
              <w:rPr>
                <w:b/>
                <w:bCs/>
              </w:rPr>
              <w:t>proc.</w:t>
            </w:r>
          </w:p>
        </w:tc>
        <w:tc>
          <w:tcPr>
            <w:tcW w:w="1275" w:type="dxa"/>
            <w:tcBorders>
              <w:top w:val="nil"/>
              <w:left w:val="nil"/>
              <w:bottom w:val="single" w:sz="4" w:space="0" w:color="auto"/>
              <w:right w:val="single" w:sz="4" w:space="0" w:color="auto"/>
            </w:tcBorders>
            <w:vAlign w:val="center"/>
          </w:tcPr>
          <w:p w14:paraId="0A6C5AF8" w14:textId="77777777" w:rsidR="007A7004" w:rsidRPr="00E9626A" w:rsidRDefault="007A7004" w:rsidP="007B4C59">
            <w:pPr>
              <w:jc w:val="center"/>
              <w:rPr>
                <w:b/>
                <w:bCs/>
              </w:rPr>
            </w:pPr>
            <w:r w:rsidRPr="00E9626A">
              <w:rPr>
                <w:b/>
                <w:bCs/>
              </w:rPr>
              <w:t>sk.</w:t>
            </w:r>
          </w:p>
        </w:tc>
        <w:tc>
          <w:tcPr>
            <w:tcW w:w="1276" w:type="dxa"/>
            <w:tcBorders>
              <w:top w:val="nil"/>
              <w:left w:val="nil"/>
              <w:bottom w:val="single" w:sz="4" w:space="0" w:color="auto"/>
              <w:right w:val="single" w:sz="4" w:space="0" w:color="auto"/>
            </w:tcBorders>
            <w:vAlign w:val="center"/>
          </w:tcPr>
          <w:p w14:paraId="79EA98DB" w14:textId="77777777" w:rsidR="007A7004" w:rsidRPr="00E9626A" w:rsidRDefault="007A7004" w:rsidP="007B4C59">
            <w:pPr>
              <w:jc w:val="center"/>
              <w:rPr>
                <w:b/>
                <w:bCs/>
              </w:rPr>
            </w:pPr>
            <w:r w:rsidRPr="00E9626A">
              <w:rPr>
                <w:b/>
                <w:bCs/>
              </w:rPr>
              <w:t>proc.</w:t>
            </w:r>
          </w:p>
        </w:tc>
        <w:tc>
          <w:tcPr>
            <w:tcW w:w="1559" w:type="dxa"/>
            <w:tcBorders>
              <w:top w:val="nil"/>
              <w:left w:val="nil"/>
              <w:bottom w:val="single" w:sz="4" w:space="0" w:color="auto"/>
              <w:right w:val="single" w:sz="4" w:space="0" w:color="auto"/>
            </w:tcBorders>
          </w:tcPr>
          <w:p w14:paraId="37F715AD" w14:textId="77777777" w:rsidR="007A7004" w:rsidRPr="00E9626A" w:rsidRDefault="007A7004" w:rsidP="007B4C59">
            <w:pPr>
              <w:jc w:val="center"/>
              <w:rPr>
                <w:b/>
                <w:bCs/>
              </w:rPr>
            </w:pPr>
            <w:r>
              <w:rPr>
                <w:b/>
                <w:bCs/>
              </w:rPr>
              <w:t>sk.</w:t>
            </w:r>
          </w:p>
        </w:tc>
        <w:tc>
          <w:tcPr>
            <w:tcW w:w="1701" w:type="dxa"/>
            <w:tcBorders>
              <w:top w:val="nil"/>
              <w:left w:val="nil"/>
              <w:bottom w:val="single" w:sz="4" w:space="0" w:color="auto"/>
              <w:right w:val="single" w:sz="4" w:space="0" w:color="auto"/>
            </w:tcBorders>
          </w:tcPr>
          <w:p w14:paraId="1D075B1A" w14:textId="77777777" w:rsidR="007A7004" w:rsidRPr="00E9626A" w:rsidRDefault="007A7004" w:rsidP="007B4C59">
            <w:pPr>
              <w:jc w:val="center"/>
              <w:rPr>
                <w:b/>
                <w:bCs/>
              </w:rPr>
            </w:pPr>
            <w:r>
              <w:rPr>
                <w:b/>
                <w:bCs/>
              </w:rPr>
              <w:t>proc.</w:t>
            </w:r>
          </w:p>
        </w:tc>
      </w:tr>
      <w:tr w:rsidR="007A7004" w:rsidRPr="00E9626A" w14:paraId="4E68AC13" w14:textId="77777777" w:rsidTr="00495776">
        <w:trPr>
          <w:trHeight w:val="491"/>
        </w:trPr>
        <w:tc>
          <w:tcPr>
            <w:tcW w:w="1276" w:type="dxa"/>
            <w:tcBorders>
              <w:top w:val="single" w:sz="4" w:space="0" w:color="auto"/>
              <w:left w:val="single" w:sz="4" w:space="0" w:color="auto"/>
              <w:bottom w:val="single" w:sz="4" w:space="0" w:color="auto"/>
              <w:right w:val="single" w:sz="4" w:space="0" w:color="auto"/>
            </w:tcBorders>
            <w:vAlign w:val="center"/>
          </w:tcPr>
          <w:p w14:paraId="064C686F" w14:textId="77777777" w:rsidR="007A7004" w:rsidRPr="00E9626A" w:rsidRDefault="007A7004" w:rsidP="007B4C59">
            <w:pPr>
              <w:jc w:val="center"/>
            </w:pPr>
            <w:r w:rsidRPr="00E9626A">
              <w:t>550</w:t>
            </w:r>
          </w:p>
        </w:tc>
        <w:tc>
          <w:tcPr>
            <w:tcW w:w="1418" w:type="dxa"/>
            <w:tcBorders>
              <w:top w:val="nil"/>
              <w:left w:val="nil"/>
              <w:bottom w:val="single" w:sz="4" w:space="0" w:color="auto"/>
              <w:right w:val="single" w:sz="4" w:space="0" w:color="auto"/>
            </w:tcBorders>
            <w:vAlign w:val="center"/>
          </w:tcPr>
          <w:p w14:paraId="3C4F1FF9" w14:textId="77777777" w:rsidR="007A7004" w:rsidRPr="00E9626A" w:rsidRDefault="007A7004" w:rsidP="007B4C59">
            <w:pPr>
              <w:jc w:val="center"/>
            </w:pPr>
            <w:r w:rsidRPr="00E9626A">
              <w:t>14,7</w:t>
            </w:r>
          </w:p>
        </w:tc>
        <w:tc>
          <w:tcPr>
            <w:tcW w:w="1275" w:type="dxa"/>
            <w:tcBorders>
              <w:top w:val="nil"/>
              <w:left w:val="nil"/>
              <w:bottom w:val="single" w:sz="4" w:space="0" w:color="auto"/>
              <w:right w:val="single" w:sz="4" w:space="0" w:color="auto"/>
            </w:tcBorders>
            <w:vAlign w:val="center"/>
          </w:tcPr>
          <w:p w14:paraId="428A6F65" w14:textId="77777777" w:rsidR="007A7004" w:rsidRPr="00E9626A" w:rsidRDefault="007A7004" w:rsidP="007B4C59">
            <w:pPr>
              <w:jc w:val="center"/>
            </w:pPr>
            <w:r w:rsidRPr="00E9626A">
              <w:t>577</w:t>
            </w:r>
          </w:p>
        </w:tc>
        <w:tc>
          <w:tcPr>
            <w:tcW w:w="1276" w:type="dxa"/>
            <w:tcBorders>
              <w:top w:val="nil"/>
              <w:left w:val="nil"/>
              <w:bottom w:val="single" w:sz="4" w:space="0" w:color="auto"/>
              <w:right w:val="single" w:sz="4" w:space="0" w:color="auto"/>
            </w:tcBorders>
            <w:vAlign w:val="center"/>
          </w:tcPr>
          <w:p w14:paraId="53E04AA9" w14:textId="77777777" w:rsidR="007A7004" w:rsidRPr="00E9626A" w:rsidRDefault="007A7004" w:rsidP="007B4C59">
            <w:pPr>
              <w:jc w:val="center"/>
            </w:pPr>
            <w:r w:rsidRPr="00E9626A">
              <w:t>4,9</w:t>
            </w:r>
          </w:p>
        </w:tc>
        <w:tc>
          <w:tcPr>
            <w:tcW w:w="1559" w:type="dxa"/>
            <w:tcBorders>
              <w:top w:val="nil"/>
              <w:left w:val="nil"/>
              <w:bottom w:val="single" w:sz="4" w:space="0" w:color="auto"/>
              <w:right w:val="single" w:sz="4" w:space="0" w:color="auto"/>
            </w:tcBorders>
            <w:vAlign w:val="center"/>
          </w:tcPr>
          <w:p w14:paraId="5E9D0E7C" w14:textId="77777777" w:rsidR="007A7004" w:rsidRPr="000328FE" w:rsidRDefault="007A7004" w:rsidP="007B4C59">
            <w:pPr>
              <w:jc w:val="center"/>
            </w:pPr>
            <w:r>
              <w:t>569</w:t>
            </w:r>
          </w:p>
        </w:tc>
        <w:tc>
          <w:tcPr>
            <w:tcW w:w="1701" w:type="dxa"/>
            <w:tcBorders>
              <w:top w:val="nil"/>
              <w:left w:val="nil"/>
              <w:bottom w:val="single" w:sz="4" w:space="0" w:color="auto"/>
              <w:right w:val="single" w:sz="4" w:space="0" w:color="auto"/>
            </w:tcBorders>
            <w:vAlign w:val="center"/>
          </w:tcPr>
          <w:p w14:paraId="4A4183C3" w14:textId="77777777" w:rsidR="007A7004" w:rsidRPr="00E9626A" w:rsidRDefault="007A7004" w:rsidP="007B4C59">
            <w:pPr>
              <w:jc w:val="center"/>
            </w:pPr>
            <w:r>
              <w:t>-1,4</w:t>
            </w:r>
          </w:p>
        </w:tc>
      </w:tr>
    </w:tbl>
    <w:p w14:paraId="57965785" w14:textId="77777777" w:rsidR="003672AE" w:rsidRDefault="003672AE" w:rsidP="00AD5F8A">
      <w:pPr>
        <w:spacing w:line="360" w:lineRule="auto"/>
        <w:ind w:firstLine="720"/>
        <w:jc w:val="both"/>
      </w:pPr>
    </w:p>
    <w:p w14:paraId="72A3D3EC" w14:textId="25701304" w:rsidR="00AD5F8A" w:rsidRPr="00E9626A" w:rsidRDefault="008B1DC8" w:rsidP="007A7004">
      <w:pPr>
        <w:spacing w:line="360" w:lineRule="auto"/>
        <w:ind w:firstLine="851"/>
        <w:jc w:val="both"/>
      </w:pPr>
      <w:r>
        <w:t>Lyginant su praėjusiai m</w:t>
      </w:r>
      <w:r w:rsidR="001175CF">
        <w:t>etais mokinių skaičius</w:t>
      </w:r>
      <w:r w:rsidR="001B6924">
        <w:t xml:space="preserve"> sumažėjo 1,4 proc. </w:t>
      </w:r>
    </w:p>
    <w:p w14:paraId="5D0BB7B3" w14:textId="77777777" w:rsidR="00AD5F8A" w:rsidRPr="00E9626A" w:rsidRDefault="00AD5F8A" w:rsidP="007A7004">
      <w:pPr>
        <w:tabs>
          <w:tab w:val="left" w:pos="720"/>
        </w:tabs>
        <w:spacing w:line="360" w:lineRule="auto"/>
        <w:ind w:firstLine="851"/>
        <w:jc w:val="both"/>
        <w:rPr>
          <w:b/>
        </w:rPr>
      </w:pPr>
      <w:r w:rsidRPr="00E9626A">
        <w:rPr>
          <w:b/>
        </w:rPr>
        <w:t>Mokinių skaičiaus vidurkio kaita klasėse</w:t>
      </w:r>
      <w:r w:rsidR="004A49C1" w:rsidRPr="00E9626A">
        <w:rPr>
          <w:b/>
        </w:rPr>
        <w:t>:</w:t>
      </w:r>
      <w:r w:rsidRPr="00E9626A">
        <w:rPr>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913"/>
        <w:gridCol w:w="2268"/>
        <w:gridCol w:w="2126"/>
      </w:tblGrid>
      <w:tr w:rsidR="00AA35DD" w:rsidRPr="00E9626A" w14:paraId="437F2A2F" w14:textId="24F5EFDA" w:rsidTr="00715563">
        <w:trPr>
          <w:trHeight w:val="220"/>
        </w:trPr>
        <w:tc>
          <w:tcPr>
            <w:tcW w:w="2198" w:type="dxa"/>
          </w:tcPr>
          <w:p w14:paraId="3A4B3E73" w14:textId="77777777" w:rsidR="00AA35DD" w:rsidRPr="00E9626A" w:rsidRDefault="00AA35DD" w:rsidP="004A49C1">
            <w:pPr>
              <w:jc w:val="center"/>
              <w:rPr>
                <w:b/>
              </w:rPr>
            </w:pPr>
            <w:r w:rsidRPr="00E9626A">
              <w:rPr>
                <w:b/>
              </w:rPr>
              <w:t>Klasių grupės</w:t>
            </w:r>
          </w:p>
        </w:tc>
        <w:tc>
          <w:tcPr>
            <w:tcW w:w="1913" w:type="dxa"/>
          </w:tcPr>
          <w:p w14:paraId="29FB1BB3" w14:textId="54CDFDFD" w:rsidR="00AA35DD" w:rsidRPr="00E9626A" w:rsidRDefault="00AA35DD" w:rsidP="003672AE">
            <w:pPr>
              <w:jc w:val="center"/>
              <w:rPr>
                <w:b/>
              </w:rPr>
            </w:pPr>
            <w:r w:rsidRPr="00E9626A">
              <w:rPr>
                <w:b/>
              </w:rPr>
              <w:t>2017-2018</w:t>
            </w:r>
            <w:r w:rsidR="003672AE">
              <w:rPr>
                <w:b/>
              </w:rPr>
              <w:t xml:space="preserve"> </w:t>
            </w:r>
            <w:r w:rsidRPr="00E9626A">
              <w:rPr>
                <w:b/>
              </w:rPr>
              <w:t>m. m.</w:t>
            </w:r>
          </w:p>
        </w:tc>
        <w:tc>
          <w:tcPr>
            <w:tcW w:w="2268" w:type="dxa"/>
          </w:tcPr>
          <w:p w14:paraId="40F645CC" w14:textId="2AE0FDC6" w:rsidR="00AA35DD" w:rsidRPr="00E9626A" w:rsidRDefault="00AA35DD" w:rsidP="003672AE">
            <w:pPr>
              <w:jc w:val="center"/>
              <w:rPr>
                <w:b/>
              </w:rPr>
            </w:pPr>
            <w:r w:rsidRPr="00E9626A">
              <w:rPr>
                <w:b/>
              </w:rPr>
              <w:t>2018-2019</w:t>
            </w:r>
            <w:r w:rsidR="003672AE">
              <w:rPr>
                <w:b/>
              </w:rPr>
              <w:t xml:space="preserve"> </w:t>
            </w:r>
            <w:r w:rsidRPr="00E9626A">
              <w:rPr>
                <w:b/>
              </w:rPr>
              <w:t>m. m.</w:t>
            </w:r>
          </w:p>
        </w:tc>
        <w:tc>
          <w:tcPr>
            <w:tcW w:w="2126" w:type="dxa"/>
          </w:tcPr>
          <w:p w14:paraId="09FF3F16" w14:textId="37797E54" w:rsidR="00AA35DD" w:rsidRPr="00E9626A" w:rsidRDefault="00AA35DD" w:rsidP="003672AE">
            <w:pPr>
              <w:jc w:val="center"/>
              <w:rPr>
                <w:b/>
              </w:rPr>
            </w:pPr>
            <w:r>
              <w:rPr>
                <w:b/>
              </w:rPr>
              <w:t>2019-2020</w:t>
            </w:r>
            <w:r w:rsidR="003672AE">
              <w:rPr>
                <w:b/>
              </w:rPr>
              <w:t xml:space="preserve"> </w:t>
            </w:r>
            <w:r w:rsidRPr="00E9626A">
              <w:rPr>
                <w:b/>
              </w:rPr>
              <w:t>m. m.</w:t>
            </w:r>
          </w:p>
        </w:tc>
      </w:tr>
      <w:tr w:rsidR="00AA35DD" w:rsidRPr="00E9626A" w14:paraId="7474CF5C" w14:textId="2023EE02" w:rsidTr="00715563">
        <w:tc>
          <w:tcPr>
            <w:tcW w:w="2198" w:type="dxa"/>
          </w:tcPr>
          <w:p w14:paraId="06C4285F" w14:textId="77777777" w:rsidR="00AA35DD" w:rsidRPr="00E9626A" w:rsidRDefault="00AA35DD" w:rsidP="004A49C1">
            <w:r w:rsidRPr="00E9626A">
              <w:t>1-4 kl.</w:t>
            </w:r>
          </w:p>
        </w:tc>
        <w:tc>
          <w:tcPr>
            <w:tcW w:w="1913" w:type="dxa"/>
          </w:tcPr>
          <w:p w14:paraId="654214D0" w14:textId="77777777" w:rsidR="00AA35DD" w:rsidRPr="00E9626A" w:rsidRDefault="00AA35DD" w:rsidP="004A49C1">
            <w:pPr>
              <w:tabs>
                <w:tab w:val="left" w:pos="567"/>
              </w:tabs>
              <w:autoSpaceDE w:val="0"/>
              <w:autoSpaceDN w:val="0"/>
              <w:adjustRightInd w:val="0"/>
              <w:spacing w:before="100" w:beforeAutospacing="1" w:after="100" w:afterAutospacing="1"/>
              <w:jc w:val="center"/>
            </w:pPr>
            <w:r w:rsidRPr="00E9626A">
              <w:t>25,6</w:t>
            </w:r>
          </w:p>
        </w:tc>
        <w:tc>
          <w:tcPr>
            <w:tcW w:w="2268" w:type="dxa"/>
          </w:tcPr>
          <w:p w14:paraId="2317AFFE" w14:textId="77777777" w:rsidR="00AA35DD" w:rsidRPr="00E9626A" w:rsidRDefault="00AA35DD" w:rsidP="004A49C1">
            <w:pPr>
              <w:tabs>
                <w:tab w:val="left" w:pos="567"/>
              </w:tabs>
              <w:autoSpaceDE w:val="0"/>
              <w:autoSpaceDN w:val="0"/>
              <w:adjustRightInd w:val="0"/>
              <w:spacing w:before="100" w:beforeAutospacing="1" w:after="100" w:afterAutospacing="1"/>
              <w:jc w:val="center"/>
            </w:pPr>
            <w:r w:rsidRPr="00E9626A">
              <w:t>23,25</w:t>
            </w:r>
          </w:p>
        </w:tc>
        <w:tc>
          <w:tcPr>
            <w:tcW w:w="2126" w:type="dxa"/>
          </w:tcPr>
          <w:p w14:paraId="1D6E935A" w14:textId="4340C149" w:rsidR="00AA35DD" w:rsidRPr="00E9626A" w:rsidRDefault="001B6924" w:rsidP="004A49C1">
            <w:pPr>
              <w:tabs>
                <w:tab w:val="left" w:pos="567"/>
              </w:tabs>
              <w:autoSpaceDE w:val="0"/>
              <w:autoSpaceDN w:val="0"/>
              <w:adjustRightInd w:val="0"/>
              <w:spacing w:before="100" w:beforeAutospacing="1" w:after="100" w:afterAutospacing="1"/>
              <w:jc w:val="center"/>
            </w:pPr>
            <w:r>
              <w:t>23,7</w:t>
            </w:r>
          </w:p>
        </w:tc>
      </w:tr>
      <w:tr w:rsidR="00AA35DD" w:rsidRPr="00E9626A" w14:paraId="07C10E1A" w14:textId="3617A841" w:rsidTr="00715563">
        <w:tc>
          <w:tcPr>
            <w:tcW w:w="2198" w:type="dxa"/>
          </w:tcPr>
          <w:p w14:paraId="39264663" w14:textId="77777777" w:rsidR="00AA35DD" w:rsidRPr="00E9626A" w:rsidRDefault="00AA35DD" w:rsidP="004A49C1">
            <w:r w:rsidRPr="00E9626A">
              <w:t>5-8 kl.</w:t>
            </w:r>
          </w:p>
        </w:tc>
        <w:tc>
          <w:tcPr>
            <w:tcW w:w="1913" w:type="dxa"/>
          </w:tcPr>
          <w:p w14:paraId="4B34824B" w14:textId="77777777" w:rsidR="00AA35DD" w:rsidRPr="00E9626A" w:rsidRDefault="00AA35DD" w:rsidP="004A49C1">
            <w:pPr>
              <w:tabs>
                <w:tab w:val="left" w:pos="567"/>
              </w:tabs>
              <w:autoSpaceDE w:val="0"/>
              <w:autoSpaceDN w:val="0"/>
              <w:adjustRightInd w:val="0"/>
              <w:spacing w:before="100" w:beforeAutospacing="1" w:after="100" w:afterAutospacing="1"/>
              <w:jc w:val="center"/>
            </w:pPr>
            <w:r w:rsidRPr="00E9626A">
              <w:t>29</w:t>
            </w:r>
          </w:p>
        </w:tc>
        <w:tc>
          <w:tcPr>
            <w:tcW w:w="2268" w:type="dxa"/>
          </w:tcPr>
          <w:p w14:paraId="41C0AA51" w14:textId="77777777" w:rsidR="00AA35DD" w:rsidRPr="00E9626A" w:rsidRDefault="00AA35DD" w:rsidP="004A49C1">
            <w:pPr>
              <w:tabs>
                <w:tab w:val="left" w:pos="567"/>
              </w:tabs>
              <w:autoSpaceDE w:val="0"/>
              <w:autoSpaceDN w:val="0"/>
              <w:adjustRightInd w:val="0"/>
              <w:spacing w:before="100" w:beforeAutospacing="1" w:after="100" w:afterAutospacing="1"/>
              <w:jc w:val="center"/>
            </w:pPr>
            <w:r w:rsidRPr="00E9626A">
              <w:t>27</w:t>
            </w:r>
          </w:p>
        </w:tc>
        <w:tc>
          <w:tcPr>
            <w:tcW w:w="2126" w:type="dxa"/>
          </w:tcPr>
          <w:p w14:paraId="449EA72C" w14:textId="551C9E85" w:rsidR="00AA35DD" w:rsidRPr="00E9626A" w:rsidRDefault="001B6924" w:rsidP="004A49C1">
            <w:pPr>
              <w:tabs>
                <w:tab w:val="left" w:pos="567"/>
              </w:tabs>
              <w:autoSpaceDE w:val="0"/>
              <w:autoSpaceDN w:val="0"/>
              <w:adjustRightInd w:val="0"/>
              <w:spacing w:before="100" w:beforeAutospacing="1" w:after="100" w:afterAutospacing="1"/>
              <w:jc w:val="center"/>
            </w:pPr>
            <w:r>
              <w:t>25,9</w:t>
            </w:r>
          </w:p>
        </w:tc>
      </w:tr>
    </w:tbl>
    <w:p w14:paraId="3F573DE5" w14:textId="77777777" w:rsidR="007A18D1" w:rsidRDefault="007A18D1" w:rsidP="007A18D1">
      <w:pPr>
        <w:pStyle w:val="prastasiniatinklio"/>
        <w:shd w:val="clear" w:color="auto" w:fill="FFFFFF" w:themeFill="background1"/>
        <w:spacing w:before="0" w:beforeAutospacing="0" w:after="0" w:afterAutospacing="0" w:line="360" w:lineRule="auto"/>
        <w:ind w:firstLine="851"/>
        <w:jc w:val="both"/>
      </w:pPr>
    </w:p>
    <w:p w14:paraId="3D6DD9C4" w14:textId="4503D6E1" w:rsidR="002A0B15" w:rsidRDefault="002A0B15" w:rsidP="007A18D1">
      <w:pPr>
        <w:pStyle w:val="prastasiniatinklio"/>
        <w:shd w:val="clear" w:color="auto" w:fill="FFFFFF" w:themeFill="background1"/>
        <w:spacing w:before="0" w:beforeAutospacing="0" w:after="0" w:afterAutospacing="0" w:line="360" w:lineRule="auto"/>
        <w:ind w:firstLine="851"/>
        <w:jc w:val="both"/>
      </w:pPr>
      <w:r w:rsidRPr="002A0B15">
        <w:t>Mokinių skaičiau</w:t>
      </w:r>
      <w:r>
        <w:t xml:space="preserve">s </w:t>
      </w:r>
      <w:r w:rsidR="0024460C">
        <w:t xml:space="preserve">vidurkis klasėse per tris metus </w:t>
      </w:r>
      <w:r w:rsidRPr="002A0B15">
        <w:t>kito nežymiai. Siekiant priartinti jį prie didžiausio leistino mokinių skaičiaus vidurkio klasėje, mokinių skaičius naujai priimamose klasėse mažinamas</w:t>
      </w:r>
      <w:r>
        <w:t>.</w:t>
      </w:r>
    </w:p>
    <w:p w14:paraId="3F605E52" w14:textId="6B5FCBC0" w:rsidR="00A24CE5" w:rsidRDefault="75E0519E" w:rsidP="003672AE">
      <w:pPr>
        <w:pStyle w:val="prastasiniatinklio"/>
        <w:shd w:val="clear" w:color="auto" w:fill="FFFFFF" w:themeFill="background1"/>
        <w:spacing w:before="0" w:beforeAutospacing="0" w:after="0" w:afterAutospacing="0" w:line="360" w:lineRule="auto"/>
        <w:ind w:firstLine="851"/>
        <w:jc w:val="both"/>
        <w:rPr>
          <w:bCs/>
        </w:rPr>
      </w:pPr>
      <w:r w:rsidRPr="00E9626A">
        <w:t>Bendras mokin</w:t>
      </w:r>
      <w:r w:rsidR="00A24CE5">
        <w:t xml:space="preserve">ių </w:t>
      </w:r>
      <w:r w:rsidR="001175CF">
        <w:t xml:space="preserve">skaičiaus vidurkis klasėse </w:t>
      </w:r>
      <w:r w:rsidR="001B6924">
        <w:t>24,7</w:t>
      </w:r>
      <w:r w:rsidR="002A0B15">
        <w:rPr>
          <w:b/>
          <w:bCs/>
        </w:rPr>
        <w:t xml:space="preserve">. </w:t>
      </w:r>
      <w:r w:rsidR="002A0B15" w:rsidRPr="002A0B15">
        <w:rPr>
          <w:bCs/>
        </w:rPr>
        <w:t>Mokyklos bendruomenės sutarimu, siekiama priartinti vidutinį mokinių skaičių klasėje prie numatyto mokyklų finansavimo modelio skaičiavimuose.</w:t>
      </w:r>
    </w:p>
    <w:p w14:paraId="551872D2" w14:textId="25D66DDB" w:rsidR="007A18D1" w:rsidRPr="007A18D1" w:rsidRDefault="007A18D1" w:rsidP="007A18D1">
      <w:pPr>
        <w:pStyle w:val="prastasiniatinklio"/>
        <w:shd w:val="clear" w:color="auto" w:fill="FFFFFF" w:themeFill="background1"/>
        <w:spacing w:before="0" w:beforeAutospacing="0" w:after="0" w:afterAutospacing="0" w:line="360" w:lineRule="auto"/>
        <w:ind w:firstLine="851"/>
        <w:jc w:val="both"/>
        <w:rPr>
          <w:b/>
          <w:bCs/>
        </w:rPr>
      </w:pPr>
      <w:r>
        <w:rPr>
          <w:b/>
        </w:rPr>
        <w:t xml:space="preserve">3. </w:t>
      </w:r>
      <w:r w:rsidRPr="007A18D1">
        <w:rPr>
          <w:b/>
        </w:rPr>
        <w:t xml:space="preserve">Pradinio ugdymo programą progimnazijoje baigė </w:t>
      </w:r>
      <w:r w:rsidRPr="007A18D1">
        <w:t>100 proc. ketvirto</w:t>
      </w:r>
      <w:r>
        <w:t xml:space="preserve">s </w:t>
      </w:r>
      <w:r w:rsidRPr="007A18D1">
        <w:t xml:space="preserve">klasės mokinių. </w:t>
      </w:r>
      <w:r w:rsidRPr="007A18D1">
        <w:rPr>
          <w:b/>
        </w:rPr>
        <w:t>Pagrindinio ugdymo programos</w:t>
      </w:r>
      <w:r w:rsidR="00B22372">
        <w:rPr>
          <w:b/>
        </w:rPr>
        <w:t xml:space="preserve"> I-</w:t>
      </w:r>
      <w:proofErr w:type="spellStart"/>
      <w:r w:rsidR="00B22372">
        <w:rPr>
          <w:b/>
        </w:rPr>
        <w:t>ą</w:t>
      </w:r>
      <w:r w:rsidRPr="007A18D1">
        <w:rPr>
          <w:b/>
        </w:rPr>
        <w:t>ją</w:t>
      </w:r>
      <w:proofErr w:type="spellEnd"/>
      <w:r w:rsidRPr="007A18D1">
        <w:rPr>
          <w:b/>
        </w:rPr>
        <w:t xml:space="preserve"> dalį baigė </w:t>
      </w:r>
      <w:r w:rsidRPr="007A18D1">
        <w:t>100 proc. aštuntos klasės mokinių. Pašalintų iš progimnazijos mokinių nebuvo.</w:t>
      </w:r>
    </w:p>
    <w:p w14:paraId="1F390EE4" w14:textId="49FA0E98" w:rsidR="000E40D8" w:rsidRPr="00E9626A" w:rsidRDefault="007A18D1" w:rsidP="003672AE">
      <w:pPr>
        <w:pStyle w:val="prastasiniatinklio"/>
        <w:shd w:val="clear" w:color="auto" w:fill="FFFFFF" w:themeFill="background1"/>
        <w:spacing w:before="0" w:beforeAutospacing="0" w:after="0" w:afterAutospacing="0" w:line="360" w:lineRule="auto"/>
        <w:ind w:firstLine="851"/>
        <w:jc w:val="both"/>
        <w:rPr>
          <w:b/>
          <w:bCs/>
        </w:rPr>
      </w:pPr>
      <w:r>
        <w:rPr>
          <w:b/>
          <w:bCs/>
        </w:rPr>
        <w:t>4</w:t>
      </w:r>
      <w:r w:rsidR="3C9E146C" w:rsidRPr="00E9626A">
        <w:rPr>
          <w:b/>
          <w:bCs/>
        </w:rPr>
        <w:t>. Mokinių, ugdomų pagal neformaliojo švietimo programas, dalis.</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64"/>
        <w:gridCol w:w="3215"/>
      </w:tblGrid>
      <w:tr w:rsidR="00E9626A" w:rsidRPr="00E9626A" w14:paraId="0EA38B05" w14:textId="77777777" w:rsidTr="00DA5DDA">
        <w:tc>
          <w:tcPr>
            <w:tcW w:w="2268" w:type="dxa"/>
          </w:tcPr>
          <w:p w14:paraId="73F9E840" w14:textId="77777777" w:rsidR="00854D3B" w:rsidRPr="00E9626A" w:rsidRDefault="3C9E146C" w:rsidP="007A7004">
            <w:pPr>
              <w:jc w:val="center"/>
            </w:pPr>
            <w:r w:rsidRPr="00E9626A">
              <w:t>Mokslo metai</w:t>
            </w:r>
          </w:p>
        </w:tc>
        <w:tc>
          <w:tcPr>
            <w:tcW w:w="3164" w:type="dxa"/>
          </w:tcPr>
          <w:p w14:paraId="7ADC5B85" w14:textId="77777777" w:rsidR="00854D3B" w:rsidRPr="00E9626A" w:rsidRDefault="3C9E146C" w:rsidP="007A7004">
            <w:pPr>
              <w:jc w:val="center"/>
            </w:pPr>
            <w:r w:rsidRPr="00E9626A">
              <w:t>Užimtų neformaliajame ugdyme mokinių procentas</w:t>
            </w:r>
          </w:p>
        </w:tc>
        <w:tc>
          <w:tcPr>
            <w:tcW w:w="3215" w:type="dxa"/>
          </w:tcPr>
          <w:p w14:paraId="0F55DFEB" w14:textId="77777777" w:rsidR="00854D3B" w:rsidRPr="00E9626A" w:rsidRDefault="3C9E146C" w:rsidP="007A7004">
            <w:pPr>
              <w:jc w:val="center"/>
            </w:pPr>
            <w:r w:rsidRPr="00E9626A">
              <w:t>Neužimtų neformaliajame ugdyme mokinių procentas</w:t>
            </w:r>
          </w:p>
        </w:tc>
      </w:tr>
      <w:tr w:rsidR="00E9626A" w:rsidRPr="00E9626A" w14:paraId="5D31B00D" w14:textId="77777777" w:rsidTr="00DA5DDA">
        <w:tc>
          <w:tcPr>
            <w:tcW w:w="2268" w:type="dxa"/>
          </w:tcPr>
          <w:p w14:paraId="134DA12C" w14:textId="77777777" w:rsidR="6252F139" w:rsidRPr="00E9626A" w:rsidRDefault="3C9E146C" w:rsidP="3C9E146C">
            <w:pPr>
              <w:spacing w:line="360" w:lineRule="auto"/>
              <w:jc w:val="both"/>
            </w:pPr>
            <w:r w:rsidRPr="00E9626A">
              <w:t>2017-2018 m. m.</w:t>
            </w:r>
          </w:p>
        </w:tc>
        <w:tc>
          <w:tcPr>
            <w:tcW w:w="3164" w:type="dxa"/>
          </w:tcPr>
          <w:p w14:paraId="1957C8A1" w14:textId="77777777" w:rsidR="6252F139" w:rsidRPr="00E9626A" w:rsidRDefault="3C9E146C" w:rsidP="007A7004">
            <w:pPr>
              <w:spacing w:line="360" w:lineRule="auto"/>
              <w:jc w:val="center"/>
            </w:pPr>
            <w:r w:rsidRPr="00E9626A">
              <w:t>82,2</w:t>
            </w:r>
          </w:p>
        </w:tc>
        <w:tc>
          <w:tcPr>
            <w:tcW w:w="3215" w:type="dxa"/>
          </w:tcPr>
          <w:p w14:paraId="129B5331" w14:textId="77777777" w:rsidR="6252F139" w:rsidRPr="00E9626A" w:rsidRDefault="3C9E146C" w:rsidP="007A7004">
            <w:pPr>
              <w:spacing w:line="360" w:lineRule="auto"/>
              <w:jc w:val="center"/>
            </w:pPr>
            <w:r w:rsidRPr="00E9626A">
              <w:t>17,8</w:t>
            </w:r>
          </w:p>
        </w:tc>
      </w:tr>
      <w:tr w:rsidR="00854D3B" w:rsidRPr="00E9626A" w14:paraId="2271A583" w14:textId="77777777" w:rsidTr="00DA5DDA">
        <w:tc>
          <w:tcPr>
            <w:tcW w:w="2268" w:type="dxa"/>
          </w:tcPr>
          <w:p w14:paraId="4F3C694E" w14:textId="650055CF" w:rsidR="00854D3B" w:rsidRPr="00E9626A" w:rsidRDefault="3C9E146C" w:rsidP="3C9E146C">
            <w:pPr>
              <w:spacing w:line="360" w:lineRule="auto"/>
              <w:jc w:val="both"/>
            </w:pPr>
            <w:r w:rsidRPr="00E9626A">
              <w:t>2018-2019 m. m.</w:t>
            </w:r>
          </w:p>
        </w:tc>
        <w:tc>
          <w:tcPr>
            <w:tcW w:w="3164" w:type="dxa"/>
          </w:tcPr>
          <w:p w14:paraId="69FE8F55" w14:textId="7C1615B3" w:rsidR="00854D3B" w:rsidRPr="00E9626A" w:rsidRDefault="3C9E146C" w:rsidP="007A7004">
            <w:pPr>
              <w:spacing w:line="360" w:lineRule="auto"/>
              <w:jc w:val="center"/>
            </w:pPr>
            <w:r w:rsidRPr="00E9626A">
              <w:t>78,3</w:t>
            </w:r>
          </w:p>
        </w:tc>
        <w:tc>
          <w:tcPr>
            <w:tcW w:w="3215" w:type="dxa"/>
          </w:tcPr>
          <w:p w14:paraId="532FDCA5" w14:textId="53E8ABE0" w:rsidR="00854D3B" w:rsidRPr="00E9626A" w:rsidRDefault="3C9E146C" w:rsidP="007A7004">
            <w:pPr>
              <w:spacing w:line="360" w:lineRule="auto"/>
              <w:jc w:val="center"/>
            </w:pPr>
            <w:r w:rsidRPr="00E9626A">
              <w:t>21,7</w:t>
            </w:r>
          </w:p>
        </w:tc>
      </w:tr>
      <w:tr w:rsidR="00A24CE5" w:rsidRPr="00E9626A" w14:paraId="021F7938" w14:textId="77777777" w:rsidTr="00DA5DDA">
        <w:tc>
          <w:tcPr>
            <w:tcW w:w="2268" w:type="dxa"/>
          </w:tcPr>
          <w:p w14:paraId="32CEED60" w14:textId="62F89FEE" w:rsidR="00A24CE5" w:rsidRPr="00E9626A" w:rsidRDefault="00A24CE5" w:rsidP="3C9E146C">
            <w:pPr>
              <w:spacing w:line="360" w:lineRule="auto"/>
              <w:jc w:val="both"/>
            </w:pPr>
            <w:r>
              <w:t>2019-2020</w:t>
            </w:r>
            <w:r w:rsidRPr="00E9626A">
              <w:t xml:space="preserve"> m. m.</w:t>
            </w:r>
          </w:p>
        </w:tc>
        <w:tc>
          <w:tcPr>
            <w:tcW w:w="3164" w:type="dxa"/>
          </w:tcPr>
          <w:p w14:paraId="47755544" w14:textId="672E4F6C" w:rsidR="00A24CE5" w:rsidRPr="00E9626A" w:rsidRDefault="00E92844" w:rsidP="007A7004">
            <w:pPr>
              <w:spacing w:line="360" w:lineRule="auto"/>
              <w:jc w:val="center"/>
            </w:pPr>
            <w:r>
              <w:t>80,1</w:t>
            </w:r>
          </w:p>
        </w:tc>
        <w:tc>
          <w:tcPr>
            <w:tcW w:w="3215" w:type="dxa"/>
          </w:tcPr>
          <w:p w14:paraId="7B54DFED" w14:textId="724208C2" w:rsidR="00A24CE5" w:rsidRPr="00E9626A" w:rsidRDefault="00E92844" w:rsidP="007A7004">
            <w:pPr>
              <w:spacing w:line="360" w:lineRule="auto"/>
              <w:jc w:val="center"/>
            </w:pPr>
            <w:r>
              <w:t>19,8</w:t>
            </w:r>
          </w:p>
        </w:tc>
      </w:tr>
    </w:tbl>
    <w:p w14:paraId="0E27B00A" w14:textId="77777777" w:rsidR="00854D3B" w:rsidRPr="00E9626A" w:rsidRDefault="00854D3B" w:rsidP="00A01CD6">
      <w:pPr>
        <w:pStyle w:val="Sraopastraipa"/>
        <w:spacing w:line="360" w:lineRule="auto"/>
        <w:ind w:left="0"/>
        <w:jc w:val="both"/>
        <w:rPr>
          <w:b/>
          <w:bC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92"/>
        <w:gridCol w:w="850"/>
        <w:gridCol w:w="1185"/>
        <w:gridCol w:w="942"/>
        <w:gridCol w:w="850"/>
        <w:gridCol w:w="851"/>
      </w:tblGrid>
      <w:tr w:rsidR="00A24CE5" w:rsidRPr="00E9626A" w14:paraId="48245E65" w14:textId="7F0405EB" w:rsidTr="00715563">
        <w:tc>
          <w:tcPr>
            <w:tcW w:w="2977" w:type="dxa"/>
            <w:vMerge w:val="restart"/>
          </w:tcPr>
          <w:p w14:paraId="60061E4C" w14:textId="77777777" w:rsidR="00A24CE5" w:rsidRPr="00E9626A" w:rsidRDefault="00A24CE5" w:rsidP="3C9E146C">
            <w:pPr>
              <w:jc w:val="both"/>
            </w:pPr>
          </w:p>
        </w:tc>
        <w:tc>
          <w:tcPr>
            <w:tcW w:w="1842" w:type="dxa"/>
            <w:gridSpan w:val="2"/>
          </w:tcPr>
          <w:p w14:paraId="70D16A8E" w14:textId="5F244F35" w:rsidR="00A24CE5" w:rsidRPr="00E9626A" w:rsidRDefault="00A24CE5" w:rsidP="007A7004">
            <w:pPr>
              <w:jc w:val="center"/>
            </w:pPr>
            <w:r w:rsidRPr="00E9626A">
              <w:t>2017-2018 m. m.</w:t>
            </w:r>
          </w:p>
        </w:tc>
        <w:tc>
          <w:tcPr>
            <w:tcW w:w="2127" w:type="dxa"/>
            <w:gridSpan w:val="2"/>
          </w:tcPr>
          <w:p w14:paraId="14D7F864" w14:textId="692D37AD" w:rsidR="00A24CE5" w:rsidRPr="00E9626A" w:rsidRDefault="00A24CE5" w:rsidP="007A7004">
            <w:pPr>
              <w:jc w:val="center"/>
            </w:pPr>
            <w:r w:rsidRPr="00E9626A">
              <w:t>2018-2019m. m.</w:t>
            </w:r>
          </w:p>
        </w:tc>
        <w:tc>
          <w:tcPr>
            <w:tcW w:w="1701" w:type="dxa"/>
            <w:gridSpan w:val="2"/>
          </w:tcPr>
          <w:p w14:paraId="5864007B" w14:textId="5B11ECF1" w:rsidR="00A24CE5" w:rsidRPr="00E9626A" w:rsidRDefault="00A24CE5" w:rsidP="007A7004">
            <w:pPr>
              <w:jc w:val="center"/>
            </w:pPr>
            <w:r>
              <w:t>2019-2020</w:t>
            </w:r>
            <w:r w:rsidRPr="00E9626A">
              <w:t>m. m.</w:t>
            </w:r>
          </w:p>
        </w:tc>
      </w:tr>
      <w:tr w:rsidR="00503E44" w:rsidRPr="00E9626A" w14:paraId="0B9D9629" w14:textId="6F481429" w:rsidTr="00715563">
        <w:tc>
          <w:tcPr>
            <w:tcW w:w="2977" w:type="dxa"/>
            <w:vMerge/>
          </w:tcPr>
          <w:p w14:paraId="44EAFD9C" w14:textId="77777777" w:rsidR="00503E44" w:rsidRPr="00E9626A" w:rsidRDefault="00503E44" w:rsidP="00503E44">
            <w:pPr>
              <w:jc w:val="both"/>
            </w:pPr>
          </w:p>
        </w:tc>
        <w:tc>
          <w:tcPr>
            <w:tcW w:w="992" w:type="dxa"/>
          </w:tcPr>
          <w:p w14:paraId="57EEF50B" w14:textId="720C7AD6" w:rsidR="00503E44" w:rsidRPr="00E9626A" w:rsidRDefault="00503E44" w:rsidP="007A7004">
            <w:pPr>
              <w:jc w:val="center"/>
            </w:pPr>
            <w:r w:rsidRPr="00E9626A">
              <w:t>1-4 kl.</w:t>
            </w:r>
          </w:p>
        </w:tc>
        <w:tc>
          <w:tcPr>
            <w:tcW w:w="850" w:type="dxa"/>
          </w:tcPr>
          <w:p w14:paraId="377C7DFE" w14:textId="304D01EE" w:rsidR="00503E44" w:rsidRPr="00E9626A" w:rsidRDefault="00503E44" w:rsidP="007A7004">
            <w:pPr>
              <w:jc w:val="center"/>
            </w:pPr>
            <w:r w:rsidRPr="00E9626A">
              <w:t>5-8 kl.</w:t>
            </w:r>
          </w:p>
        </w:tc>
        <w:tc>
          <w:tcPr>
            <w:tcW w:w="1185" w:type="dxa"/>
          </w:tcPr>
          <w:p w14:paraId="723A9DC0" w14:textId="77777777" w:rsidR="00503E44" w:rsidRPr="00E9626A" w:rsidRDefault="00503E44" w:rsidP="007A7004">
            <w:pPr>
              <w:jc w:val="center"/>
            </w:pPr>
            <w:r w:rsidRPr="00E9626A">
              <w:t>1-4 kl.</w:t>
            </w:r>
          </w:p>
        </w:tc>
        <w:tc>
          <w:tcPr>
            <w:tcW w:w="942" w:type="dxa"/>
          </w:tcPr>
          <w:p w14:paraId="79A5B11C" w14:textId="77777777" w:rsidR="00503E44" w:rsidRPr="00E9626A" w:rsidRDefault="00503E44" w:rsidP="007A7004">
            <w:pPr>
              <w:jc w:val="center"/>
            </w:pPr>
            <w:r w:rsidRPr="00E9626A">
              <w:t>5-8 kl.</w:t>
            </w:r>
          </w:p>
        </w:tc>
        <w:tc>
          <w:tcPr>
            <w:tcW w:w="850" w:type="dxa"/>
          </w:tcPr>
          <w:p w14:paraId="55AF02F8" w14:textId="1FC5DB8B" w:rsidR="00503E44" w:rsidRPr="00E9626A" w:rsidRDefault="00503E44" w:rsidP="007A7004">
            <w:pPr>
              <w:jc w:val="center"/>
            </w:pPr>
            <w:r w:rsidRPr="00E9626A">
              <w:t>1-4 kl.</w:t>
            </w:r>
          </w:p>
        </w:tc>
        <w:tc>
          <w:tcPr>
            <w:tcW w:w="851" w:type="dxa"/>
          </w:tcPr>
          <w:p w14:paraId="3B3A5551" w14:textId="0484242A" w:rsidR="00503E44" w:rsidRPr="00E9626A" w:rsidRDefault="00503E44" w:rsidP="007A7004">
            <w:pPr>
              <w:jc w:val="center"/>
            </w:pPr>
            <w:r w:rsidRPr="00E9626A">
              <w:t>5-8 kl.</w:t>
            </w:r>
          </w:p>
        </w:tc>
      </w:tr>
      <w:tr w:rsidR="00503E44" w:rsidRPr="00E9626A" w14:paraId="33879924" w14:textId="5C93EFE9" w:rsidTr="00715563">
        <w:tc>
          <w:tcPr>
            <w:tcW w:w="2977" w:type="dxa"/>
          </w:tcPr>
          <w:p w14:paraId="0BA41503" w14:textId="77777777" w:rsidR="00503E44" w:rsidRPr="00E9626A" w:rsidRDefault="00503E44" w:rsidP="00503E44">
            <w:pPr>
              <w:jc w:val="both"/>
            </w:pPr>
            <w:r w:rsidRPr="00E9626A">
              <w:t>Bendras mokinių užimtumo proc. mokykloje</w:t>
            </w:r>
          </w:p>
        </w:tc>
        <w:tc>
          <w:tcPr>
            <w:tcW w:w="992" w:type="dxa"/>
          </w:tcPr>
          <w:p w14:paraId="191DF222" w14:textId="1DEF5EC1" w:rsidR="00503E44" w:rsidRPr="00E9626A" w:rsidRDefault="00503E44" w:rsidP="007A7004">
            <w:pPr>
              <w:jc w:val="center"/>
            </w:pPr>
            <w:r w:rsidRPr="00E9626A">
              <w:t>66,2</w:t>
            </w:r>
          </w:p>
        </w:tc>
        <w:tc>
          <w:tcPr>
            <w:tcW w:w="850" w:type="dxa"/>
          </w:tcPr>
          <w:p w14:paraId="305CEF14" w14:textId="7502AD0E" w:rsidR="00503E44" w:rsidRPr="00E9626A" w:rsidRDefault="00503E44" w:rsidP="007A7004">
            <w:pPr>
              <w:jc w:val="center"/>
            </w:pPr>
            <w:r w:rsidRPr="00E9626A">
              <w:t>21,3</w:t>
            </w:r>
          </w:p>
        </w:tc>
        <w:tc>
          <w:tcPr>
            <w:tcW w:w="1185" w:type="dxa"/>
          </w:tcPr>
          <w:p w14:paraId="2FF8CA0D" w14:textId="3624C7BD" w:rsidR="00503E44" w:rsidRPr="00E9626A" w:rsidRDefault="00503E44" w:rsidP="007A7004">
            <w:pPr>
              <w:jc w:val="center"/>
            </w:pPr>
            <w:r w:rsidRPr="00E9626A">
              <w:t>64,2</w:t>
            </w:r>
          </w:p>
        </w:tc>
        <w:tc>
          <w:tcPr>
            <w:tcW w:w="942" w:type="dxa"/>
          </w:tcPr>
          <w:p w14:paraId="4AED7131" w14:textId="0D1544B4" w:rsidR="00503E44" w:rsidRPr="00E9626A" w:rsidRDefault="00503E44" w:rsidP="007A7004">
            <w:pPr>
              <w:jc w:val="center"/>
            </w:pPr>
            <w:r w:rsidRPr="00E9626A">
              <w:t>21,8</w:t>
            </w:r>
          </w:p>
        </w:tc>
        <w:tc>
          <w:tcPr>
            <w:tcW w:w="850" w:type="dxa"/>
          </w:tcPr>
          <w:p w14:paraId="64C3E80F" w14:textId="1602965D" w:rsidR="00503E44" w:rsidRPr="00E9626A" w:rsidRDefault="00E92844" w:rsidP="007A7004">
            <w:pPr>
              <w:jc w:val="center"/>
            </w:pPr>
            <w:r>
              <w:t>58,0</w:t>
            </w:r>
          </w:p>
        </w:tc>
        <w:tc>
          <w:tcPr>
            <w:tcW w:w="851" w:type="dxa"/>
          </w:tcPr>
          <w:p w14:paraId="3267A772" w14:textId="4E9F1031" w:rsidR="00503E44" w:rsidRPr="00E9626A" w:rsidRDefault="00E92844" w:rsidP="007A7004">
            <w:pPr>
              <w:jc w:val="center"/>
            </w:pPr>
            <w:r>
              <w:t>25,2</w:t>
            </w:r>
          </w:p>
        </w:tc>
      </w:tr>
      <w:tr w:rsidR="00503E44" w:rsidRPr="00E9626A" w14:paraId="0AF256B4" w14:textId="0239BF34" w:rsidTr="00715563">
        <w:tc>
          <w:tcPr>
            <w:tcW w:w="2977" w:type="dxa"/>
          </w:tcPr>
          <w:p w14:paraId="65163AEB" w14:textId="77777777" w:rsidR="00503E44" w:rsidRPr="00E9626A" w:rsidRDefault="00503E44" w:rsidP="007A18D1">
            <w:r w:rsidRPr="00E9626A">
              <w:t>Bendras mokinių užimtumo proc. užmokyklinėse įstaigose</w:t>
            </w:r>
          </w:p>
        </w:tc>
        <w:tc>
          <w:tcPr>
            <w:tcW w:w="992" w:type="dxa"/>
          </w:tcPr>
          <w:p w14:paraId="2FD922E0" w14:textId="1D6CDB85" w:rsidR="00503E44" w:rsidRPr="00E9626A" w:rsidRDefault="00503E44" w:rsidP="007A7004">
            <w:pPr>
              <w:jc w:val="center"/>
            </w:pPr>
            <w:r w:rsidRPr="00E9626A">
              <w:t>73,6</w:t>
            </w:r>
          </w:p>
        </w:tc>
        <w:tc>
          <w:tcPr>
            <w:tcW w:w="850" w:type="dxa"/>
          </w:tcPr>
          <w:p w14:paraId="64044422" w14:textId="24DC3AAB" w:rsidR="00503E44" w:rsidRPr="00E9626A" w:rsidRDefault="00503E44" w:rsidP="007A7004">
            <w:pPr>
              <w:jc w:val="center"/>
            </w:pPr>
            <w:r w:rsidRPr="00E9626A">
              <w:t>63,9</w:t>
            </w:r>
          </w:p>
        </w:tc>
        <w:tc>
          <w:tcPr>
            <w:tcW w:w="1185" w:type="dxa"/>
          </w:tcPr>
          <w:p w14:paraId="17A8D6FD" w14:textId="082AEAFF" w:rsidR="00503E44" w:rsidRPr="00E9626A" w:rsidRDefault="00503E44" w:rsidP="007A7004">
            <w:pPr>
              <w:jc w:val="center"/>
            </w:pPr>
            <w:r w:rsidRPr="00E9626A">
              <w:t>63,1</w:t>
            </w:r>
          </w:p>
        </w:tc>
        <w:tc>
          <w:tcPr>
            <w:tcW w:w="942" w:type="dxa"/>
          </w:tcPr>
          <w:p w14:paraId="2F9DE905" w14:textId="7EBEA8CA" w:rsidR="00503E44" w:rsidRPr="00E9626A" w:rsidRDefault="00503E44" w:rsidP="007A7004">
            <w:pPr>
              <w:jc w:val="center"/>
            </w:pPr>
            <w:r w:rsidRPr="00E9626A">
              <w:t>60,1</w:t>
            </w:r>
          </w:p>
        </w:tc>
        <w:tc>
          <w:tcPr>
            <w:tcW w:w="850" w:type="dxa"/>
          </w:tcPr>
          <w:p w14:paraId="089380D4" w14:textId="2BC6E4DE" w:rsidR="00503E44" w:rsidRPr="00E9626A" w:rsidRDefault="00E92844" w:rsidP="007A7004">
            <w:pPr>
              <w:jc w:val="center"/>
            </w:pPr>
            <w:r>
              <w:t>70,4</w:t>
            </w:r>
          </w:p>
        </w:tc>
        <w:tc>
          <w:tcPr>
            <w:tcW w:w="851" w:type="dxa"/>
          </w:tcPr>
          <w:p w14:paraId="7C68DC58" w14:textId="35AC32B7" w:rsidR="00503E44" w:rsidRPr="00E9626A" w:rsidRDefault="00E92844" w:rsidP="007A7004">
            <w:pPr>
              <w:jc w:val="center"/>
            </w:pPr>
            <w:r>
              <w:t>63,3</w:t>
            </w:r>
          </w:p>
        </w:tc>
      </w:tr>
    </w:tbl>
    <w:p w14:paraId="3720768E" w14:textId="77777777" w:rsidR="007A18D1" w:rsidRDefault="007A18D1" w:rsidP="007A7004">
      <w:pPr>
        <w:spacing w:line="360" w:lineRule="auto"/>
        <w:ind w:firstLine="851"/>
        <w:jc w:val="both"/>
        <w:rPr>
          <w:b/>
          <w:bCs/>
        </w:rPr>
      </w:pPr>
    </w:p>
    <w:p w14:paraId="22BDC97E" w14:textId="130EBAC9" w:rsidR="000E40D8" w:rsidRPr="00E9626A" w:rsidRDefault="3C9E146C" w:rsidP="007A7004">
      <w:pPr>
        <w:spacing w:line="360" w:lineRule="auto"/>
        <w:ind w:firstLine="851"/>
        <w:jc w:val="both"/>
        <w:rPr>
          <w:b/>
          <w:bCs/>
        </w:rPr>
      </w:pPr>
      <w:r w:rsidRPr="00E9626A">
        <w:rPr>
          <w:b/>
          <w:bCs/>
        </w:rPr>
        <w:t>5. Mokinių lankomumo duomenys.</w:t>
      </w:r>
    </w:p>
    <w:p w14:paraId="3B0528DD" w14:textId="77777777" w:rsidR="006613DD" w:rsidRPr="00E9626A" w:rsidRDefault="3C9E146C" w:rsidP="007A7004">
      <w:pPr>
        <w:spacing w:line="360" w:lineRule="auto"/>
        <w:ind w:firstLine="851"/>
        <w:jc w:val="both"/>
        <w:rPr>
          <w:b/>
          <w:bCs/>
        </w:rPr>
      </w:pPr>
      <w:r w:rsidRPr="00E9626A">
        <w:rPr>
          <w:b/>
          <w:bCs/>
        </w:rPr>
        <w:t>Iš viso praleista pamokų:</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4"/>
        <w:gridCol w:w="1985"/>
        <w:gridCol w:w="2835"/>
      </w:tblGrid>
      <w:tr w:rsidR="00A24CE5" w:rsidRPr="00E9626A" w14:paraId="2AED0122" w14:textId="744A32FD" w:rsidTr="000910BC">
        <w:trPr>
          <w:trHeight w:val="220"/>
        </w:trPr>
        <w:tc>
          <w:tcPr>
            <w:tcW w:w="1843" w:type="dxa"/>
          </w:tcPr>
          <w:p w14:paraId="1F4474B8" w14:textId="77777777" w:rsidR="00A24CE5" w:rsidRPr="00E9626A" w:rsidRDefault="00A24CE5" w:rsidP="007A7004">
            <w:pPr>
              <w:jc w:val="center"/>
              <w:rPr>
                <w:b/>
                <w:bCs/>
              </w:rPr>
            </w:pPr>
            <w:r w:rsidRPr="00E9626A">
              <w:rPr>
                <w:b/>
                <w:bCs/>
              </w:rPr>
              <w:t>Klasių grupės</w:t>
            </w:r>
          </w:p>
        </w:tc>
        <w:tc>
          <w:tcPr>
            <w:tcW w:w="1984" w:type="dxa"/>
          </w:tcPr>
          <w:p w14:paraId="0AABFBCC" w14:textId="15F1E1EB" w:rsidR="00A24CE5" w:rsidRPr="00E9626A" w:rsidRDefault="00A24CE5" w:rsidP="007A7004">
            <w:pPr>
              <w:jc w:val="center"/>
              <w:rPr>
                <w:b/>
                <w:bCs/>
              </w:rPr>
            </w:pPr>
            <w:r w:rsidRPr="00E9626A">
              <w:rPr>
                <w:b/>
                <w:bCs/>
              </w:rPr>
              <w:t>2016-2017</w:t>
            </w:r>
            <w:r w:rsidR="007A7004">
              <w:rPr>
                <w:b/>
                <w:bCs/>
              </w:rPr>
              <w:t xml:space="preserve"> </w:t>
            </w:r>
            <w:r w:rsidRPr="00E9626A">
              <w:rPr>
                <w:b/>
                <w:bCs/>
              </w:rPr>
              <w:t>m. m.</w:t>
            </w:r>
          </w:p>
        </w:tc>
        <w:tc>
          <w:tcPr>
            <w:tcW w:w="1985" w:type="dxa"/>
          </w:tcPr>
          <w:p w14:paraId="342F7553" w14:textId="477D8628" w:rsidR="00A24CE5" w:rsidRPr="00E9626A" w:rsidRDefault="00A24CE5" w:rsidP="007A7004">
            <w:pPr>
              <w:jc w:val="center"/>
              <w:rPr>
                <w:b/>
                <w:bCs/>
              </w:rPr>
            </w:pPr>
            <w:r w:rsidRPr="00E9626A">
              <w:rPr>
                <w:b/>
                <w:bCs/>
              </w:rPr>
              <w:t>2017-2018</w:t>
            </w:r>
            <w:r w:rsidR="007A7004">
              <w:rPr>
                <w:b/>
                <w:bCs/>
              </w:rPr>
              <w:t xml:space="preserve"> </w:t>
            </w:r>
            <w:r w:rsidRPr="00E9626A">
              <w:rPr>
                <w:b/>
                <w:bCs/>
              </w:rPr>
              <w:t>m. m.</w:t>
            </w:r>
          </w:p>
        </w:tc>
        <w:tc>
          <w:tcPr>
            <w:tcW w:w="2835" w:type="dxa"/>
          </w:tcPr>
          <w:p w14:paraId="5D9313F6" w14:textId="58AE2CB5" w:rsidR="00A24CE5" w:rsidRPr="00E9626A" w:rsidRDefault="004125B1" w:rsidP="007A7004">
            <w:pPr>
              <w:jc w:val="center"/>
              <w:rPr>
                <w:b/>
                <w:bCs/>
              </w:rPr>
            </w:pPr>
            <w:r>
              <w:rPr>
                <w:b/>
                <w:bCs/>
              </w:rPr>
              <w:t>2018-2019</w:t>
            </w:r>
            <w:r w:rsidR="007A7004">
              <w:rPr>
                <w:b/>
                <w:bCs/>
              </w:rPr>
              <w:t xml:space="preserve"> </w:t>
            </w:r>
            <w:r w:rsidRPr="00E9626A">
              <w:rPr>
                <w:b/>
                <w:bCs/>
              </w:rPr>
              <w:t>m. m.</w:t>
            </w:r>
          </w:p>
        </w:tc>
      </w:tr>
      <w:tr w:rsidR="00A24CE5" w:rsidRPr="00E9626A" w14:paraId="54241031" w14:textId="6E71AE8A" w:rsidTr="000910BC">
        <w:tc>
          <w:tcPr>
            <w:tcW w:w="1843" w:type="dxa"/>
            <w:tcBorders>
              <w:bottom w:val="single" w:sz="4" w:space="0" w:color="auto"/>
            </w:tcBorders>
          </w:tcPr>
          <w:p w14:paraId="084D5B59" w14:textId="77777777" w:rsidR="00A24CE5" w:rsidRPr="00E9626A" w:rsidRDefault="00A24CE5" w:rsidP="007A7004">
            <w:r w:rsidRPr="00E9626A">
              <w:t xml:space="preserve">1-4 kl.             </w:t>
            </w:r>
          </w:p>
        </w:tc>
        <w:tc>
          <w:tcPr>
            <w:tcW w:w="1984" w:type="dxa"/>
            <w:tcBorders>
              <w:bottom w:val="single" w:sz="4" w:space="0" w:color="auto"/>
            </w:tcBorders>
          </w:tcPr>
          <w:p w14:paraId="162E0447"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9082</w:t>
            </w:r>
          </w:p>
        </w:tc>
        <w:tc>
          <w:tcPr>
            <w:tcW w:w="1985" w:type="dxa"/>
            <w:tcBorders>
              <w:bottom w:val="single" w:sz="4" w:space="0" w:color="auto"/>
            </w:tcBorders>
          </w:tcPr>
          <w:p w14:paraId="0AF011B6"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11116</w:t>
            </w:r>
          </w:p>
        </w:tc>
        <w:tc>
          <w:tcPr>
            <w:tcW w:w="2835" w:type="dxa"/>
            <w:tcBorders>
              <w:bottom w:val="single" w:sz="4" w:space="0" w:color="auto"/>
            </w:tcBorders>
          </w:tcPr>
          <w:p w14:paraId="1A41CCBC" w14:textId="700AA1B1" w:rsidR="00A24CE5" w:rsidRPr="00E9626A" w:rsidRDefault="001B6924" w:rsidP="007A7004">
            <w:pPr>
              <w:tabs>
                <w:tab w:val="left" w:pos="567"/>
              </w:tabs>
              <w:autoSpaceDE w:val="0"/>
              <w:autoSpaceDN w:val="0"/>
              <w:adjustRightInd w:val="0"/>
              <w:spacing w:before="100" w:beforeAutospacing="1" w:after="100" w:afterAutospacing="1"/>
              <w:jc w:val="center"/>
            </w:pPr>
            <w:r>
              <w:t>11641</w:t>
            </w:r>
          </w:p>
        </w:tc>
      </w:tr>
      <w:tr w:rsidR="00A24CE5" w:rsidRPr="00E9626A" w14:paraId="2685DC22" w14:textId="695811A6" w:rsidTr="000910BC">
        <w:tc>
          <w:tcPr>
            <w:tcW w:w="1843" w:type="dxa"/>
            <w:tcBorders>
              <w:bottom w:val="single" w:sz="4" w:space="0" w:color="auto"/>
            </w:tcBorders>
          </w:tcPr>
          <w:p w14:paraId="68E98FE1" w14:textId="77777777" w:rsidR="00A24CE5" w:rsidRPr="00E9626A" w:rsidRDefault="00A24CE5" w:rsidP="007A7004">
            <w:r w:rsidRPr="00E9626A">
              <w:t xml:space="preserve">5-8 kl.              </w:t>
            </w:r>
          </w:p>
        </w:tc>
        <w:tc>
          <w:tcPr>
            <w:tcW w:w="1984" w:type="dxa"/>
            <w:tcBorders>
              <w:bottom w:val="single" w:sz="4" w:space="0" w:color="auto"/>
            </w:tcBorders>
          </w:tcPr>
          <w:p w14:paraId="264C480E"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15092</w:t>
            </w:r>
          </w:p>
        </w:tc>
        <w:tc>
          <w:tcPr>
            <w:tcW w:w="1985" w:type="dxa"/>
            <w:tcBorders>
              <w:bottom w:val="single" w:sz="4" w:space="0" w:color="auto"/>
            </w:tcBorders>
          </w:tcPr>
          <w:p w14:paraId="17E32193"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23016</w:t>
            </w:r>
          </w:p>
        </w:tc>
        <w:tc>
          <w:tcPr>
            <w:tcW w:w="2835" w:type="dxa"/>
            <w:tcBorders>
              <w:bottom w:val="single" w:sz="4" w:space="0" w:color="auto"/>
            </w:tcBorders>
          </w:tcPr>
          <w:p w14:paraId="72AA06D6" w14:textId="2C803842" w:rsidR="00A24CE5" w:rsidRPr="00E9626A" w:rsidRDefault="001B6924" w:rsidP="007A7004">
            <w:pPr>
              <w:tabs>
                <w:tab w:val="left" w:pos="567"/>
              </w:tabs>
              <w:autoSpaceDE w:val="0"/>
              <w:autoSpaceDN w:val="0"/>
              <w:adjustRightInd w:val="0"/>
              <w:spacing w:before="100" w:beforeAutospacing="1" w:after="100" w:afterAutospacing="1"/>
              <w:jc w:val="center"/>
            </w:pPr>
            <w:r>
              <w:t>22801</w:t>
            </w:r>
          </w:p>
        </w:tc>
      </w:tr>
    </w:tbl>
    <w:p w14:paraId="74A88E8F" w14:textId="77777777" w:rsidR="006613DD" w:rsidRPr="00E9626A" w:rsidRDefault="006613DD" w:rsidP="007A7004">
      <w:pPr>
        <w:spacing w:line="360" w:lineRule="auto"/>
        <w:ind w:firstLine="851"/>
        <w:jc w:val="both"/>
        <w:rPr>
          <w:b/>
        </w:rPr>
      </w:pPr>
      <w:r w:rsidRPr="00E9626A">
        <w:rPr>
          <w:b/>
        </w:rPr>
        <w:lastRenderedPageBreak/>
        <w:t>Tenka vienam mokiniui: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4"/>
        <w:gridCol w:w="1985"/>
        <w:gridCol w:w="2693"/>
      </w:tblGrid>
      <w:tr w:rsidR="00A01CD6" w:rsidRPr="00E9626A" w14:paraId="1AC03D8F" w14:textId="54E3FFFF" w:rsidTr="000910BC">
        <w:trPr>
          <w:trHeight w:val="220"/>
        </w:trPr>
        <w:tc>
          <w:tcPr>
            <w:tcW w:w="1843" w:type="dxa"/>
          </w:tcPr>
          <w:p w14:paraId="3E78EE3E" w14:textId="77777777" w:rsidR="00A24CE5" w:rsidRPr="00E9626A" w:rsidRDefault="00A24CE5" w:rsidP="007A7004">
            <w:pPr>
              <w:rPr>
                <w:b/>
              </w:rPr>
            </w:pPr>
            <w:r w:rsidRPr="00E9626A">
              <w:rPr>
                <w:b/>
              </w:rPr>
              <w:t>Klasių grupės</w:t>
            </w:r>
          </w:p>
        </w:tc>
        <w:tc>
          <w:tcPr>
            <w:tcW w:w="1984" w:type="dxa"/>
          </w:tcPr>
          <w:p w14:paraId="60FAF381" w14:textId="53BB62E0" w:rsidR="00A24CE5" w:rsidRPr="00E9626A" w:rsidRDefault="00A24CE5" w:rsidP="007A7004">
            <w:pPr>
              <w:rPr>
                <w:b/>
              </w:rPr>
            </w:pPr>
            <w:r w:rsidRPr="00E9626A">
              <w:rPr>
                <w:b/>
              </w:rPr>
              <w:t>2016-2017</w:t>
            </w:r>
            <w:r w:rsidR="007A7004">
              <w:rPr>
                <w:b/>
              </w:rPr>
              <w:t xml:space="preserve"> </w:t>
            </w:r>
            <w:r w:rsidRPr="00E9626A">
              <w:rPr>
                <w:b/>
              </w:rPr>
              <w:t>m. m.</w:t>
            </w:r>
          </w:p>
        </w:tc>
        <w:tc>
          <w:tcPr>
            <w:tcW w:w="1985" w:type="dxa"/>
          </w:tcPr>
          <w:p w14:paraId="622EF597" w14:textId="47065AAE" w:rsidR="00A24CE5" w:rsidRPr="00E9626A" w:rsidRDefault="00A24CE5" w:rsidP="007A7004">
            <w:pPr>
              <w:rPr>
                <w:b/>
              </w:rPr>
            </w:pPr>
            <w:r w:rsidRPr="00E9626A">
              <w:rPr>
                <w:b/>
              </w:rPr>
              <w:t>2017-2018</w:t>
            </w:r>
            <w:r w:rsidR="007A7004">
              <w:rPr>
                <w:b/>
              </w:rPr>
              <w:t xml:space="preserve"> </w:t>
            </w:r>
            <w:r w:rsidRPr="00E9626A">
              <w:rPr>
                <w:b/>
              </w:rPr>
              <w:t>m. m.</w:t>
            </w:r>
          </w:p>
        </w:tc>
        <w:tc>
          <w:tcPr>
            <w:tcW w:w="2693" w:type="dxa"/>
          </w:tcPr>
          <w:p w14:paraId="49E0CD67" w14:textId="2CFE010E" w:rsidR="00A24CE5" w:rsidRPr="00E9626A" w:rsidRDefault="004125B1" w:rsidP="007A7004">
            <w:pPr>
              <w:rPr>
                <w:b/>
              </w:rPr>
            </w:pPr>
            <w:r>
              <w:rPr>
                <w:b/>
                <w:bCs/>
              </w:rPr>
              <w:t>2018-2019</w:t>
            </w:r>
            <w:r w:rsidR="007A7004">
              <w:rPr>
                <w:b/>
                <w:bCs/>
              </w:rPr>
              <w:t xml:space="preserve"> </w:t>
            </w:r>
            <w:r w:rsidRPr="00E9626A">
              <w:rPr>
                <w:b/>
                <w:bCs/>
              </w:rPr>
              <w:t>m. m.</w:t>
            </w:r>
          </w:p>
        </w:tc>
      </w:tr>
      <w:tr w:rsidR="00A01CD6" w:rsidRPr="00E9626A" w14:paraId="10875983" w14:textId="5034B43F" w:rsidTr="000910BC">
        <w:tc>
          <w:tcPr>
            <w:tcW w:w="1843" w:type="dxa"/>
          </w:tcPr>
          <w:p w14:paraId="38BBAC01" w14:textId="77777777" w:rsidR="00A24CE5" w:rsidRPr="00E9626A" w:rsidRDefault="00A24CE5" w:rsidP="007A7004">
            <w:r w:rsidRPr="00E9626A">
              <w:t xml:space="preserve">1-4 kl.             </w:t>
            </w:r>
          </w:p>
        </w:tc>
        <w:tc>
          <w:tcPr>
            <w:tcW w:w="1984" w:type="dxa"/>
          </w:tcPr>
          <w:p w14:paraId="4DABADC6"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42,2</w:t>
            </w:r>
          </w:p>
        </w:tc>
        <w:tc>
          <w:tcPr>
            <w:tcW w:w="1985" w:type="dxa"/>
          </w:tcPr>
          <w:p w14:paraId="37394E70"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48,5</w:t>
            </w:r>
          </w:p>
        </w:tc>
        <w:tc>
          <w:tcPr>
            <w:tcW w:w="2693" w:type="dxa"/>
          </w:tcPr>
          <w:p w14:paraId="10F3A7D6" w14:textId="7FFBBD26" w:rsidR="00A24CE5" w:rsidRPr="00E9626A" w:rsidRDefault="001B6924" w:rsidP="007A7004">
            <w:pPr>
              <w:tabs>
                <w:tab w:val="left" w:pos="567"/>
              </w:tabs>
              <w:autoSpaceDE w:val="0"/>
              <w:autoSpaceDN w:val="0"/>
              <w:adjustRightInd w:val="0"/>
              <w:spacing w:before="100" w:beforeAutospacing="1" w:after="100" w:afterAutospacing="1"/>
              <w:jc w:val="center"/>
            </w:pPr>
            <w:r>
              <w:t>41,1</w:t>
            </w:r>
          </w:p>
        </w:tc>
      </w:tr>
      <w:tr w:rsidR="00A01CD6" w:rsidRPr="00E9626A" w14:paraId="71A58397" w14:textId="6E7A7323" w:rsidTr="000910BC">
        <w:tc>
          <w:tcPr>
            <w:tcW w:w="1843" w:type="dxa"/>
          </w:tcPr>
          <w:p w14:paraId="37764FD2" w14:textId="77777777" w:rsidR="00A24CE5" w:rsidRPr="00E9626A" w:rsidRDefault="00A24CE5" w:rsidP="007A7004">
            <w:r w:rsidRPr="00E9626A">
              <w:t xml:space="preserve">5-8 kl.              </w:t>
            </w:r>
          </w:p>
        </w:tc>
        <w:tc>
          <w:tcPr>
            <w:tcW w:w="1984" w:type="dxa"/>
          </w:tcPr>
          <w:p w14:paraId="1D49FFF9"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59,2</w:t>
            </w:r>
          </w:p>
        </w:tc>
        <w:tc>
          <w:tcPr>
            <w:tcW w:w="1985" w:type="dxa"/>
          </w:tcPr>
          <w:p w14:paraId="77F09481" w14:textId="77777777" w:rsidR="00A24CE5" w:rsidRPr="00E9626A" w:rsidRDefault="00A24CE5" w:rsidP="007A7004">
            <w:pPr>
              <w:tabs>
                <w:tab w:val="left" w:pos="567"/>
              </w:tabs>
              <w:autoSpaceDE w:val="0"/>
              <w:autoSpaceDN w:val="0"/>
              <w:adjustRightInd w:val="0"/>
              <w:spacing w:before="100" w:beforeAutospacing="1" w:after="100" w:afterAutospacing="1"/>
              <w:jc w:val="center"/>
            </w:pPr>
            <w:r w:rsidRPr="00E9626A">
              <w:t>71,7</w:t>
            </w:r>
          </w:p>
        </w:tc>
        <w:tc>
          <w:tcPr>
            <w:tcW w:w="2693" w:type="dxa"/>
          </w:tcPr>
          <w:p w14:paraId="6AA000F8" w14:textId="43D6173C" w:rsidR="00A24CE5" w:rsidRPr="00E9626A" w:rsidRDefault="001B6924" w:rsidP="007A7004">
            <w:pPr>
              <w:tabs>
                <w:tab w:val="left" w:pos="567"/>
              </w:tabs>
              <w:autoSpaceDE w:val="0"/>
              <w:autoSpaceDN w:val="0"/>
              <w:adjustRightInd w:val="0"/>
              <w:spacing w:before="100" w:beforeAutospacing="1" w:after="100" w:afterAutospacing="1"/>
              <w:jc w:val="center"/>
            </w:pPr>
            <w:r>
              <w:t>78,1</w:t>
            </w:r>
          </w:p>
        </w:tc>
      </w:tr>
    </w:tbl>
    <w:p w14:paraId="094321CD" w14:textId="77777777" w:rsidR="00E92844" w:rsidRDefault="00E92844" w:rsidP="007A7004">
      <w:pPr>
        <w:ind w:firstLine="851"/>
        <w:jc w:val="both"/>
        <w:rPr>
          <w:b/>
        </w:rPr>
      </w:pPr>
    </w:p>
    <w:p w14:paraId="0B2B0651" w14:textId="7DCBA9EF" w:rsidR="006613DD" w:rsidRPr="00E9626A" w:rsidRDefault="006613DD" w:rsidP="007A18D1">
      <w:pPr>
        <w:spacing w:line="360" w:lineRule="auto"/>
        <w:ind w:firstLine="851"/>
        <w:jc w:val="both"/>
        <w:rPr>
          <w:b/>
        </w:rPr>
      </w:pPr>
      <w:r w:rsidRPr="00E9626A">
        <w:rPr>
          <w:b/>
        </w:rPr>
        <w:t>Iš jų nepateisintų:</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4"/>
        <w:gridCol w:w="1985"/>
        <w:gridCol w:w="2693"/>
      </w:tblGrid>
      <w:tr w:rsidR="004125B1" w:rsidRPr="00E9626A" w14:paraId="542EDE37" w14:textId="38A81D22" w:rsidTr="000910BC">
        <w:trPr>
          <w:trHeight w:val="220"/>
        </w:trPr>
        <w:tc>
          <w:tcPr>
            <w:tcW w:w="1843" w:type="dxa"/>
          </w:tcPr>
          <w:p w14:paraId="3EA8B43F" w14:textId="77777777" w:rsidR="004125B1" w:rsidRPr="00E9626A" w:rsidRDefault="004125B1" w:rsidP="007A7004">
            <w:pPr>
              <w:rPr>
                <w:b/>
              </w:rPr>
            </w:pPr>
            <w:r w:rsidRPr="00E9626A">
              <w:rPr>
                <w:b/>
              </w:rPr>
              <w:t>Klasių grupės</w:t>
            </w:r>
          </w:p>
        </w:tc>
        <w:tc>
          <w:tcPr>
            <w:tcW w:w="1984" w:type="dxa"/>
          </w:tcPr>
          <w:p w14:paraId="3EE1C6F2" w14:textId="47267541" w:rsidR="004125B1" w:rsidRPr="00E9626A" w:rsidRDefault="004125B1" w:rsidP="007A7004">
            <w:pPr>
              <w:rPr>
                <w:b/>
              </w:rPr>
            </w:pPr>
            <w:r w:rsidRPr="00E9626A">
              <w:rPr>
                <w:b/>
              </w:rPr>
              <w:t>2016-2017</w:t>
            </w:r>
            <w:r w:rsidR="007A7004">
              <w:rPr>
                <w:b/>
              </w:rPr>
              <w:t xml:space="preserve"> </w:t>
            </w:r>
            <w:r w:rsidRPr="00E9626A">
              <w:rPr>
                <w:b/>
              </w:rPr>
              <w:t>m. m.</w:t>
            </w:r>
          </w:p>
        </w:tc>
        <w:tc>
          <w:tcPr>
            <w:tcW w:w="1985" w:type="dxa"/>
          </w:tcPr>
          <w:p w14:paraId="2DB2A9C7" w14:textId="6FF4D4A6" w:rsidR="004125B1" w:rsidRPr="00E9626A" w:rsidRDefault="004125B1" w:rsidP="007A7004">
            <w:pPr>
              <w:rPr>
                <w:b/>
              </w:rPr>
            </w:pPr>
            <w:r w:rsidRPr="00E9626A">
              <w:rPr>
                <w:b/>
              </w:rPr>
              <w:t>2017-2018</w:t>
            </w:r>
            <w:r w:rsidR="007A7004">
              <w:rPr>
                <w:b/>
              </w:rPr>
              <w:t xml:space="preserve"> </w:t>
            </w:r>
            <w:r w:rsidRPr="00E9626A">
              <w:rPr>
                <w:b/>
              </w:rPr>
              <w:t>m. m.</w:t>
            </w:r>
          </w:p>
        </w:tc>
        <w:tc>
          <w:tcPr>
            <w:tcW w:w="2693" w:type="dxa"/>
          </w:tcPr>
          <w:p w14:paraId="247260E5" w14:textId="39C9DDEE" w:rsidR="004125B1" w:rsidRPr="00E9626A" w:rsidRDefault="004125B1" w:rsidP="007A7004">
            <w:pPr>
              <w:jc w:val="center"/>
              <w:rPr>
                <w:b/>
              </w:rPr>
            </w:pPr>
            <w:r>
              <w:rPr>
                <w:b/>
              </w:rPr>
              <w:t>2018-2019</w:t>
            </w:r>
            <w:r w:rsidR="007A7004">
              <w:rPr>
                <w:b/>
              </w:rPr>
              <w:t xml:space="preserve"> </w:t>
            </w:r>
            <w:r w:rsidRPr="00E9626A">
              <w:rPr>
                <w:b/>
              </w:rPr>
              <w:t>m. m.</w:t>
            </w:r>
          </w:p>
        </w:tc>
      </w:tr>
      <w:tr w:rsidR="004125B1" w:rsidRPr="00E9626A" w14:paraId="303CA620" w14:textId="52FBE5DD" w:rsidTr="000910BC">
        <w:tc>
          <w:tcPr>
            <w:tcW w:w="1843" w:type="dxa"/>
          </w:tcPr>
          <w:p w14:paraId="250E88CF" w14:textId="77777777" w:rsidR="004125B1" w:rsidRPr="00E9626A" w:rsidRDefault="004125B1" w:rsidP="007A7004">
            <w:pPr>
              <w:ind w:firstLine="35"/>
            </w:pPr>
            <w:r w:rsidRPr="00E9626A">
              <w:t xml:space="preserve">1-4 kl.             </w:t>
            </w:r>
          </w:p>
        </w:tc>
        <w:tc>
          <w:tcPr>
            <w:tcW w:w="1984" w:type="dxa"/>
          </w:tcPr>
          <w:p w14:paraId="75697EEC" w14:textId="77777777" w:rsidR="004125B1" w:rsidRPr="00E9626A" w:rsidRDefault="004125B1" w:rsidP="007A7004">
            <w:pPr>
              <w:tabs>
                <w:tab w:val="left" w:pos="567"/>
              </w:tabs>
              <w:autoSpaceDE w:val="0"/>
              <w:autoSpaceDN w:val="0"/>
              <w:adjustRightInd w:val="0"/>
              <w:spacing w:before="100" w:beforeAutospacing="1" w:after="100" w:afterAutospacing="1"/>
              <w:jc w:val="center"/>
            </w:pPr>
            <w:r w:rsidRPr="00E9626A">
              <w:t>7</w:t>
            </w:r>
          </w:p>
        </w:tc>
        <w:tc>
          <w:tcPr>
            <w:tcW w:w="1985" w:type="dxa"/>
          </w:tcPr>
          <w:p w14:paraId="4B584315" w14:textId="77777777" w:rsidR="004125B1" w:rsidRPr="00E9626A" w:rsidRDefault="004125B1" w:rsidP="007A7004">
            <w:pPr>
              <w:tabs>
                <w:tab w:val="left" w:pos="567"/>
              </w:tabs>
              <w:autoSpaceDE w:val="0"/>
              <w:autoSpaceDN w:val="0"/>
              <w:adjustRightInd w:val="0"/>
              <w:spacing w:before="100" w:beforeAutospacing="1" w:after="100" w:afterAutospacing="1"/>
              <w:jc w:val="center"/>
            </w:pPr>
            <w:r w:rsidRPr="00E9626A">
              <w:t>0</w:t>
            </w:r>
          </w:p>
        </w:tc>
        <w:tc>
          <w:tcPr>
            <w:tcW w:w="2693" w:type="dxa"/>
          </w:tcPr>
          <w:p w14:paraId="24AE43BA" w14:textId="6FF1530A" w:rsidR="004125B1" w:rsidRPr="00E9626A" w:rsidRDefault="001B6924" w:rsidP="007A7004">
            <w:pPr>
              <w:tabs>
                <w:tab w:val="left" w:pos="567"/>
              </w:tabs>
              <w:autoSpaceDE w:val="0"/>
              <w:autoSpaceDN w:val="0"/>
              <w:adjustRightInd w:val="0"/>
              <w:spacing w:before="100" w:beforeAutospacing="1" w:after="100" w:afterAutospacing="1"/>
              <w:jc w:val="center"/>
            </w:pPr>
            <w:r>
              <w:t>0</w:t>
            </w:r>
          </w:p>
        </w:tc>
      </w:tr>
      <w:tr w:rsidR="004125B1" w:rsidRPr="00E9626A" w14:paraId="035A0481" w14:textId="4C68F463" w:rsidTr="000910BC">
        <w:tc>
          <w:tcPr>
            <w:tcW w:w="1843" w:type="dxa"/>
          </w:tcPr>
          <w:p w14:paraId="16161B83" w14:textId="77777777" w:rsidR="004125B1" w:rsidRPr="00E9626A" w:rsidRDefault="004125B1" w:rsidP="007A7004">
            <w:pPr>
              <w:ind w:firstLine="35"/>
            </w:pPr>
            <w:r w:rsidRPr="00E9626A">
              <w:t xml:space="preserve">5-8 kl.              </w:t>
            </w:r>
          </w:p>
        </w:tc>
        <w:tc>
          <w:tcPr>
            <w:tcW w:w="1984" w:type="dxa"/>
          </w:tcPr>
          <w:p w14:paraId="4757EACC" w14:textId="77777777" w:rsidR="004125B1" w:rsidRPr="00E9626A" w:rsidRDefault="004125B1" w:rsidP="007A7004">
            <w:pPr>
              <w:tabs>
                <w:tab w:val="left" w:pos="567"/>
              </w:tabs>
              <w:autoSpaceDE w:val="0"/>
              <w:autoSpaceDN w:val="0"/>
              <w:adjustRightInd w:val="0"/>
              <w:spacing w:before="100" w:beforeAutospacing="1" w:after="100" w:afterAutospacing="1"/>
              <w:jc w:val="center"/>
            </w:pPr>
            <w:r w:rsidRPr="00E9626A">
              <w:t>1597</w:t>
            </w:r>
          </w:p>
        </w:tc>
        <w:tc>
          <w:tcPr>
            <w:tcW w:w="1985" w:type="dxa"/>
          </w:tcPr>
          <w:p w14:paraId="00E55DF3" w14:textId="77777777" w:rsidR="004125B1" w:rsidRPr="00E9626A" w:rsidRDefault="004125B1" w:rsidP="007A7004">
            <w:pPr>
              <w:tabs>
                <w:tab w:val="left" w:pos="567"/>
              </w:tabs>
              <w:autoSpaceDE w:val="0"/>
              <w:autoSpaceDN w:val="0"/>
              <w:adjustRightInd w:val="0"/>
              <w:spacing w:before="100" w:beforeAutospacing="1" w:after="100" w:afterAutospacing="1"/>
              <w:jc w:val="center"/>
            </w:pPr>
            <w:r w:rsidRPr="00E9626A">
              <w:t>1552</w:t>
            </w:r>
          </w:p>
        </w:tc>
        <w:tc>
          <w:tcPr>
            <w:tcW w:w="2693" w:type="dxa"/>
          </w:tcPr>
          <w:p w14:paraId="71744E2E" w14:textId="6ADC02E8" w:rsidR="004125B1" w:rsidRPr="00E9626A" w:rsidRDefault="001B6924" w:rsidP="007A7004">
            <w:pPr>
              <w:tabs>
                <w:tab w:val="left" w:pos="567"/>
              </w:tabs>
              <w:autoSpaceDE w:val="0"/>
              <w:autoSpaceDN w:val="0"/>
              <w:adjustRightInd w:val="0"/>
              <w:spacing w:before="100" w:beforeAutospacing="1" w:after="100" w:afterAutospacing="1"/>
              <w:jc w:val="center"/>
            </w:pPr>
            <w:r>
              <w:t>1554</w:t>
            </w:r>
          </w:p>
        </w:tc>
      </w:tr>
    </w:tbl>
    <w:p w14:paraId="29D6B04F" w14:textId="77777777" w:rsidR="006613DD" w:rsidRPr="00E9626A" w:rsidRDefault="006613DD" w:rsidP="007A7004">
      <w:pPr>
        <w:ind w:firstLine="851"/>
        <w:rPr>
          <w:b/>
        </w:rPr>
      </w:pPr>
      <w:r w:rsidRPr="00E9626A">
        <w:rPr>
          <w:b/>
        </w:rPr>
        <w:t xml:space="preserve"> </w:t>
      </w:r>
    </w:p>
    <w:p w14:paraId="1A9AF060" w14:textId="1B0E7D17" w:rsidR="006613DD" w:rsidRPr="00E9626A" w:rsidRDefault="006613DD" w:rsidP="007A7004">
      <w:pPr>
        <w:spacing w:line="360" w:lineRule="auto"/>
        <w:ind w:firstLine="851"/>
        <w:jc w:val="both"/>
        <w:rPr>
          <w:b/>
        </w:rPr>
      </w:pPr>
      <w:r w:rsidRPr="00E9626A">
        <w:rPr>
          <w:b/>
        </w:rPr>
        <w:t>Tenka vienam mokiniui: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4"/>
        <w:gridCol w:w="1985"/>
        <w:gridCol w:w="2693"/>
      </w:tblGrid>
      <w:tr w:rsidR="004125B1" w:rsidRPr="00E9626A" w14:paraId="77B5A7B3" w14:textId="377AD473" w:rsidTr="000910BC">
        <w:trPr>
          <w:trHeight w:val="220"/>
        </w:trPr>
        <w:tc>
          <w:tcPr>
            <w:tcW w:w="1843" w:type="dxa"/>
          </w:tcPr>
          <w:p w14:paraId="53079A48" w14:textId="77777777" w:rsidR="004125B1" w:rsidRPr="00E9626A" w:rsidRDefault="004125B1" w:rsidP="007A7004">
            <w:pPr>
              <w:ind w:firstLine="35"/>
              <w:jc w:val="center"/>
              <w:rPr>
                <w:b/>
              </w:rPr>
            </w:pPr>
            <w:r w:rsidRPr="00E9626A">
              <w:rPr>
                <w:b/>
              </w:rPr>
              <w:t>Klasių grupės</w:t>
            </w:r>
          </w:p>
        </w:tc>
        <w:tc>
          <w:tcPr>
            <w:tcW w:w="1984" w:type="dxa"/>
          </w:tcPr>
          <w:p w14:paraId="48244CF3" w14:textId="095C7918" w:rsidR="004125B1" w:rsidRPr="00E9626A" w:rsidRDefault="004125B1" w:rsidP="007A7004">
            <w:pPr>
              <w:ind w:firstLine="35"/>
              <w:jc w:val="center"/>
              <w:rPr>
                <w:b/>
              </w:rPr>
            </w:pPr>
            <w:r w:rsidRPr="00E9626A">
              <w:rPr>
                <w:b/>
              </w:rPr>
              <w:t>2016-2017</w:t>
            </w:r>
            <w:r w:rsidR="007A7004">
              <w:rPr>
                <w:b/>
              </w:rPr>
              <w:t xml:space="preserve"> </w:t>
            </w:r>
            <w:r w:rsidRPr="00E9626A">
              <w:rPr>
                <w:b/>
              </w:rPr>
              <w:t>m. m.</w:t>
            </w:r>
          </w:p>
        </w:tc>
        <w:tc>
          <w:tcPr>
            <w:tcW w:w="1985" w:type="dxa"/>
          </w:tcPr>
          <w:p w14:paraId="16C183BC" w14:textId="14223BA6" w:rsidR="004125B1" w:rsidRPr="00E9626A" w:rsidRDefault="004125B1" w:rsidP="007A7004">
            <w:pPr>
              <w:ind w:firstLine="35"/>
              <w:jc w:val="center"/>
              <w:rPr>
                <w:b/>
              </w:rPr>
            </w:pPr>
            <w:r w:rsidRPr="00E9626A">
              <w:rPr>
                <w:b/>
              </w:rPr>
              <w:t>2017-2018</w:t>
            </w:r>
            <w:r w:rsidR="007A7004">
              <w:rPr>
                <w:b/>
              </w:rPr>
              <w:t xml:space="preserve"> </w:t>
            </w:r>
            <w:r w:rsidRPr="00E9626A">
              <w:rPr>
                <w:b/>
              </w:rPr>
              <w:t>m. m.</w:t>
            </w:r>
          </w:p>
        </w:tc>
        <w:tc>
          <w:tcPr>
            <w:tcW w:w="2693" w:type="dxa"/>
          </w:tcPr>
          <w:p w14:paraId="7E3522E7" w14:textId="22546633" w:rsidR="004125B1" w:rsidRPr="00E9626A" w:rsidRDefault="004125B1" w:rsidP="007A7004">
            <w:pPr>
              <w:ind w:firstLine="35"/>
              <w:jc w:val="center"/>
              <w:rPr>
                <w:b/>
              </w:rPr>
            </w:pPr>
            <w:r w:rsidRPr="00E9626A">
              <w:rPr>
                <w:b/>
              </w:rPr>
              <w:t>201</w:t>
            </w:r>
            <w:r>
              <w:rPr>
                <w:b/>
              </w:rPr>
              <w:t>8-2019</w:t>
            </w:r>
            <w:r w:rsidR="007A7004">
              <w:rPr>
                <w:b/>
              </w:rPr>
              <w:t xml:space="preserve"> </w:t>
            </w:r>
            <w:r w:rsidRPr="00E9626A">
              <w:rPr>
                <w:b/>
              </w:rPr>
              <w:t>m. m.</w:t>
            </w:r>
          </w:p>
        </w:tc>
      </w:tr>
      <w:tr w:rsidR="004125B1" w:rsidRPr="00E9626A" w14:paraId="726B7566" w14:textId="57890408" w:rsidTr="000910BC">
        <w:tc>
          <w:tcPr>
            <w:tcW w:w="1843" w:type="dxa"/>
          </w:tcPr>
          <w:p w14:paraId="41F2841C" w14:textId="77777777" w:rsidR="004125B1" w:rsidRPr="00E9626A" w:rsidRDefault="004125B1" w:rsidP="007A7004">
            <w:pPr>
              <w:ind w:firstLine="35"/>
            </w:pPr>
            <w:r w:rsidRPr="00E9626A">
              <w:t xml:space="preserve">1-4 kl.             </w:t>
            </w:r>
          </w:p>
        </w:tc>
        <w:tc>
          <w:tcPr>
            <w:tcW w:w="1984" w:type="dxa"/>
          </w:tcPr>
          <w:p w14:paraId="4E91FB43" w14:textId="77777777" w:rsidR="004125B1" w:rsidRPr="00E9626A" w:rsidRDefault="004125B1" w:rsidP="007A7004">
            <w:pPr>
              <w:tabs>
                <w:tab w:val="left" w:pos="567"/>
              </w:tabs>
              <w:autoSpaceDE w:val="0"/>
              <w:autoSpaceDN w:val="0"/>
              <w:adjustRightInd w:val="0"/>
              <w:spacing w:before="100" w:beforeAutospacing="1" w:after="100" w:afterAutospacing="1"/>
              <w:ind w:firstLine="35"/>
              <w:jc w:val="center"/>
            </w:pPr>
            <w:r w:rsidRPr="00E9626A">
              <w:t>0,03</w:t>
            </w:r>
          </w:p>
        </w:tc>
        <w:tc>
          <w:tcPr>
            <w:tcW w:w="1985" w:type="dxa"/>
          </w:tcPr>
          <w:p w14:paraId="2322F001" w14:textId="77777777" w:rsidR="004125B1" w:rsidRPr="00E9626A" w:rsidRDefault="004125B1" w:rsidP="007A7004">
            <w:pPr>
              <w:tabs>
                <w:tab w:val="left" w:pos="567"/>
              </w:tabs>
              <w:autoSpaceDE w:val="0"/>
              <w:autoSpaceDN w:val="0"/>
              <w:adjustRightInd w:val="0"/>
              <w:spacing w:before="100" w:beforeAutospacing="1" w:after="100" w:afterAutospacing="1"/>
              <w:ind w:firstLine="35"/>
              <w:jc w:val="center"/>
            </w:pPr>
            <w:r w:rsidRPr="00E9626A">
              <w:t>0</w:t>
            </w:r>
          </w:p>
        </w:tc>
        <w:tc>
          <w:tcPr>
            <w:tcW w:w="2693" w:type="dxa"/>
          </w:tcPr>
          <w:p w14:paraId="3E6C9A85" w14:textId="40C054F6" w:rsidR="004125B1" w:rsidRPr="00E9626A" w:rsidRDefault="001B6924" w:rsidP="007A7004">
            <w:pPr>
              <w:tabs>
                <w:tab w:val="left" w:pos="567"/>
              </w:tabs>
              <w:autoSpaceDE w:val="0"/>
              <w:autoSpaceDN w:val="0"/>
              <w:adjustRightInd w:val="0"/>
              <w:spacing w:before="100" w:beforeAutospacing="1" w:after="100" w:afterAutospacing="1"/>
              <w:ind w:firstLine="35"/>
              <w:jc w:val="center"/>
            </w:pPr>
            <w:r>
              <w:t>0</w:t>
            </w:r>
          </w:p>
        </w:tc>
      </w:tr>
      <w:tr w:rsidR="004125B1" w:rsidRPr="00E9626A" w14:paraId="13DF2AE6" w14:textId="6770C492" w:rsidTr="000910BC">
        <w:tc>
          <w:tcPr>
            <w:tcW w:w="1843" w:type="dxa"/>
          </w:tcPr>
          <w:p w14:paraId="57B644D2" w14:textId="77777777" w:rsidR="004125B1" w:rsidRPr="00E9626A" w:rsidRDefault="004125B1" w:rsidP="007A7004">
            <w:pPr>
              <w:ind w:firstLine="35"/>
            </w:pPr>
            <w:r w:rsidRPr="00E9626A">
              <w:t xml:space="preserve">5-8 kl.              </w:t>
            </w:r>
          </w:p>
        </w:tc>
        <w:tc>
          <w:tcPr>
            <w:tcW w:w="1984" w:type="dxa"/>
          </w:tcPr>
          <w:p w14:paraId="75DE11BD" w14:textId="77777777" w:rsidR="004125B1" w:rsidRPr="00E9626A" w:rsidRDefault="004125B1" w:rsidP="007A7004">
            <w:pPr>
              <w:tabs>
                <w:tab w:val="left" w:pos="567"/>
              </w:tabs>
              <w:autoSpaceDE w:val="0"/>
              <w:autoSpaceDN w:val="0"/>
              <w:adjustRightInd w:val="0"/>
              <w:spacing w:before="100" w:beforeAutospacing="1" w:after="100" w:afterAutospacing="1"/>
              <w:ind w:firstLine="35"/>
              <w:jc w:val="center"/>
            </w:pPr>
            <w:r w:rsidRPr="00E9626A">
              <w:t>6,3</w:t>
            </w:r>
          </w:p>
        </w:tc>
        <w:tc>
          <w:tcPr>
            <w:tcW w:w="1985" w:type="dxa"/>
          </w:tcPr>
          <w:p w14:paraId="52DD1BF3" w14:textId="77777777" w:rsidR="004125B1" w:rsidRPr="00E9626A" w:rsidRDefault="004125B1" w:rsidP="007A7004">
            <w:pPr>
              <w:tabs>
                <w:tab w:val="left" w:pos="567"/>
              </w:tabs>
              <w:autoSpaceDE w:val="0"/>
              <w:autoSpaceDN w:val="0"/>
              <w:adjustRightInd w:val="0"/>
              <w:spacing w:before="100" w:beforeAutospacing="1" w:after="100" w:afterAutospacing="1"/>
              <w:ind w:firstLine="35"/>
              <w:jc w:val="center"/>
            </w:pPr>
            <w:r w:rsidRPr="00E9626A">
              <w:t>4,8</w:t>
            </w:r>
          </w:p>
        </w:tc>
        <w:tc>
          <w:tcPr>
            <w:tcW w:w="2693" w:type="dxa"/>
          </w:tcPr>
          <w:p w14:paraId="6C31F039" w14:textId="104B2F9C" w:rsidR="004125B1" w:rsidRPr="00E9626A" w:rsidRDefault="001B6924" w:rsidP="007A7004">
            <w:pPr>
              <w:tabs>
                <w:tab w:val="left" w:pos="567"/>
              </w:tabs>
              <w:autoSpaceDE w:val="0"/>
              <w:autoSpaceDN w:val="0"/>
              <w:adjustRightInd w:val="0"/>
              <w:spacing w:before="100" w:beforeAutospacing="1" w:after="100" w:afterAutospacing="1"/>
              <w:ind w:firstLine="35"/>
              <w:jc w:val="center"/>
            </w:pPr>
            <w:r>
              <w:t>5,3</w:t>
            </w:r>
          </w:p>
        </w:tc>
      </w:tr>
    </w:tbl>
    <w:p w14:paraId="45FB0818" w14:textId="77777777" w:rsidR="004A5E20" w:rsidRPr="00E9626A" w:rsidRDefault="004A5E20" w:rsidP="007A7004">
      <w:pPr>
        <w:pStyle w:val="prastasiniatinklio"/>
        <w:shd w:val="clear" w:color="auto" w:fill="FFFFFF"/>
        <w:spacing w:before="0" w:beforeAutospacing="0" w:after="0" w:afterAutospacing="0" w:line="360" w:lineRule="auto"/>
        <w:ind w:firstLine="851"/>
        <w:jc w:val="both"/>
      </w:pPr>
    </w:p>
    <w:p w14:paraId="0318E95E" w14:textId="595B4A78" w:rsidR="004A5E20" w:rsidRPr="001B6924" w:rsidRDefault="7C407099" w:rsidP="7C407099">
      <w:pPr>
        <w:pStyle w:val="prastasiniatinklio"/>
        <w:shd w:val="clear" w:color="auto" w:fill="FFFFFF" w:themeFill="background1"/>
        <w:spacing w:before="0" w:beforeAutospacing="0" w:after="0" w:afterAutospacing="0" w:line="360" w:lineRule="auto"/>
        <w:ind w:firstLine="720"/>
        <w:jc w:val="both"/>
      </w:pPr>
      <w:r w:rsidRPr="001B6924">
        <w:t>Progimnazijoje yra taikoma mokinių lankomumo prevencijos, skatinimo bei drausminimo sistema</w:t>
      </w:r>
      <w:r w:rsidR="00AF7A58">
        <w:t>.</w:t>
      </w:r>
      <w:r w:rsidRPr="001B6924">
        <w:t xml:space="preserve"> </w:t>
      </w:r>
    </w:p>
    <w:p w14:paraId="55EE5F04" w14:textId="1E782B85" w:rsidR="000F7362" w:rsidRDefault="0090327B" w:rsidP="007A7004">
      <w:pPr>
        <w:spacing w:line="360" w:lineRule="auto"/>
        <w:ind w:firstLine="851"/>
        <w:jc w:val="both"/>
        <w:rPr>
          <w:b/>
        </w:rPr>
      </w:pPr>
      <w:r w:rsidRPr="00E9626A">
        <w:rPr>
          <w:b/>
        </w:rPr>
        <w:t>6</w:t>
      </w:r>
      <w:r w:rsidR="000E40D8" w:rsidRPr="00E9626A">
        <w:rPr>
          <w:b/>
        </w:rPr>
        <w:t>. Mokytojų skaičiaus kaita, mokytojų, turinčių pedagoginę ir dalykinę kvalifikaciją, dalis.</w:t>
      </w:r>
    </w:p>
    <w:p w14:paraId="2B921FEB" w14:textId="77777777" w:rsidR="001B6924" w:rsidRPr="008C2EE9" w:rsidRDefault="001B6924" w:rsidP="007A7004">
      <w:pPr>
        <w:pStyle w:val="prastasiniatinklio"/>
        <w:shd w:val="clear" w:color="auto" w:fill="FFFFFF" w:themeFill="background1"/>
        <w:spacing w:before="0" w:beforeAutospacing="0" w:after="0" w:afterAutospacing="0" w:line="360" w:lineRule="auto"/>
        <w:ind w:firstLine="851"/>
        <w:jc w:val="both"/>
        <w:rPr>
          <w:color w:val="4F81BD" w:themeColor="accent1"/>
        </w:rPr>
      </w:pPr>
      <w:r w:rsidRPr="001B6924">
        <w:t>Progimnazijoje dirba 51 pedagoginis darbuotojas. Iš jų 5 mokytojai (9,8 proc.) dirba antraeilėse pareigose. 2 mokytojai (3,9 proc.) ekspertai, 25 (49proc.) – mokytojų metodininkų, 19 (37,3 proc.) – vyresniųjų mokytojų, 4 (7,8 proc.) – mokytojai. 98 proc. mokytojų turi pedagoginę kvalifikaciją, 98 proc. mokytojų - dalykinę kvalifikaciją</w:t>
      </w:r>
      <w:r w:rsidRPr="008C2EE9">
        <w:rPr>
          <w:color w:val="4F81BD" w:themeColor="accent1"/>
        </w:rPr>
        <w:t xml:space="preserve">. </w:t>
      </w:r>
    </w:p>
    <w:p w14:paraId="47A6501C" w14:textId="77777777" w:rsidR="001467B6" w:rsidRPr="00E9626A" w:rsidRDefault="0090327B" w:rsidP="007A7004">
      <w:pPr>
        <w:spacing w:line="360" w:lineRule="auto"/>
        <w:ind w:firstLine="851"/>
        <w:jc w:val="both"/>
      </w:pPr>
      <w:r w:rsidRPr="00E9626A">
        <w:rPr>
          <w:b/>
        </w:rPr>
        <w:t>7</w:t>
      </w:r>
      <w:r w:rsidR="000E40D8" w:rsidRPr="00E9626A">
        <w:rPr>
          <w:b/>
        </w:rPr>
        <w:t>. Žemės panaudos sutartis.</w:t>
      </w:r>
      <w:r w:rsidR="004A5E20" w:rsidRPr="00E9626A">
        <w:t xml:space="preserve"> Yra galiojančios žemės panaudos sutarties kopija, pasirašyta </w:t>
      </w:r>
      <w:smartTag w:uri="urn:schemas-microsoft-com:office:smarttags" w:element="metricconverter">
        <w:smartTagPr>
          <w:attr w:name="ProductID" w:val="2006 m"/>
        </w:smartTagPr>
        <w:r w:rsidR="004A5E20" w:rsidRPr="00E9626A">
          <w:t>2006 m</w:t>
        </w:r>
      </w:smartTag>
      <w:r w:rsidR="004A5E20" w:rsidRPr="00E9626A">
        <w:t>. balandžio 19 d., galioja 59 metus.</w:t>
      </w:r>
    </w:p>
    <w:p w14:paraId="40E9FCD9" w14:textId="45175CDA" w:rsidR="004A5E20" w:rsidRPr="00E9626A" w:rsidRDefault="0090327B" w:rsidP="007A7004">
      <w:pPr>
        <w:tabs>
          <w:tab w:val="left" w:pos="993"/>
        </w:tabs>
        <w:spacing w:line="360" w:lineRule="auto"/>
        <w:ind w:firstLine="851"/>
        <w:jc w:val="both"/>
        <w:rPr>
          <w:u w:val="single"/>
        </w:rPr>
      </w:pPr>
      <w:r w:rsidRPr="00E9626A">
        <w:rPr>
          <w:b/>
        </w:rPr>
        <w:t>8</w:t>
      </w:r>
      <w:r w:rsidR="000E40D8" w:rsidRPr="00E9626A">
        <w:rPr>
          <w:b/>
        </w:rPr>
        <w:t xml:space="preserve">. </w:t>
      </w:r>
      <w:r w:rsidR="006C3ED3">
        <w:rPr>
          <w:b/>
        </w:rPr>
        <w:t>Leidimas -h</w:t>
      </w:r>
      <w:r w:rsidR="000E40D8" w:rsidRPr="00E9626A">
        <w:rPr>
          <w:b/>
        </w:rPr>
        <w:t>igienos pasas</w:t>
      </w:r>
      <w:r w:rsidR="006C3ED3">
        <w:rPr>
          <w:b/>
        </w:rPr>
        <w:t>.</w:t>
      </w:r>
      <w:r w:rsidR="000E40D8" w:rsidRPr="00E9626A">
        <w:t xml:space="preserve"> </w:t>
      </w:r>
      <w:r w:rsidR="004A5E20" w:rsidRPr="00E9626A">
        <w:t>Yra (galioja nuo 2012-10-17).</w:t>
      </w:r>
      <w:r w:rsidR="004A5E20" w:rsidRPr="00E9626A">
        <w:rPr>
          <w:u w:val="single"/>
        </w:rPr>
        <w:t xml:space="preserve"> </w:t>
      </w:r>
    </w:p>
    <w:p w14:paraId="79910A03" w14:textId="42E5C747" w:rsidR="004A5E20" w:rsidRDefault="0090327B" w:rsidP="007A7004">
      <w:pPr>
        <w:tabs>
          <w:tab w:val="left" w:pos="993"/>
        </w:tabs>
        <w:spacing w:line="360" w:lineRule="auto"/>
        <w:ind w:firstLine="851"/>
        <w:jc w:val="both"/>
      </w:pPr>
      <w:r w:rsidRPr="00E9626A">
        <w:rPr>
          <w:b/>
        </w:rPr>
        <w:t>9</w:t>
      </w:r>
      <w:r w:rsidR="000E40D8" w:rsidRPr="00E9626A">
        <w:rPr>
          <w:b/>
        </w:rPr>
        <w:t>. Energijos vartojimo auditas.</w:t>
      </w:r>
      <w:r w:rsidR="000E40D8" w:rsidRPr="00E9626A">
        <w:t xml:space="preserve"> </w:t>
      </w:r>
      <w:r w:rsidR="004A5E20" w:rsidRPr="00E9626A">
        <w:t>Nr. EA-2010/06-01 atnaujinimą atliko UAB ,,</w:t>
      </w:r>
      <w:proofErr w:type="spellStart"/>
      <w:r w:rsidR="004A5E20" w:rsidRPr="00E9626A">
        <w:t>Konsulta</w:t>
      </w:r>
      <w:proofErr w:type="spellEnd"/>
      <w:r w:rsidR="004A5E20" w:rsidRPr="00E9626A">
        <w:t xml:space="preserve">“ 2012 m. birželio mėn. pagal sutartį Nr. 2. </w:t>
      </w:r>
    </w:p>
    <w:p w14:paraId="041AC0EB" w14:textId="77777777" w:rsidR="007A7004" w:rsidRPr="00E9626A" w:rsidRDefault="007A7004" w:rsidP="007A7004">
      <w:pPr>
        <w:tabs>
          <w:tab w:val="left" w:pos="993"/>
        </w:tabs>
        <w:spacing w:line="360" w:lineRule="auto"/>
        <w:ind w:firstLine="851"/>
        <w:jc w:val="both"/>
        <w:rPr>
          <w:i/>
        </w:rPr>
      </w:pPr>
    </w:p>
    <w:p w14:paraId="05705262" w14:textId="28DB3BA9" w:rsidR="000E40D8" w:rsidRPr="00E9626A" w:rsidRDefault="000E40D8" w:rsidP="002A6578">
      <w:pPr>
        <w:jc w:val="center"/>
        <w:rPr>
          <w:b/>
        </w:rPr>
      </w:pPr>
      <w:r w:rsidRPr="00E9626A">
        <w:rPr>
          <w:b/>
        </w:rPr>
        <w:t>II SKYRIUS</w:t>
      </w:r>
    </w:p>
    <w:p w14:paraId="0774F0FD" w14:textId="77777777" w:rsidR="000E40D8" w:rsidRPr="00E9626A" w:rsidRDefault="000E40D8" w:rsidP="002A6578">
      <w:pPr>
        <w:jc w:val="center"/>
        <w:rPr>
          <w:b/>
        </w:rPr>
      </w:pPr>
      <w:r w:rsidRPr="00E9626A">
        <w:rPr>
          <w:b/>
        </w:rPr>
        <w:t>PRAĖJUSIŲ METŲ SITUACIJOS ANALIZĖ</w:t>
      </w:r>
    </w:p>
    <w:p w14:paraId="62486C05" w14:textId="77777777" w:rsidR="000E40D8" w:rsidRPr="00E9626A" w:rsidRDefault="000E40D8" w:rsidP="002A6578">
      <w:pPr>
        <w:spacing w:line="360" w:lineRule="auto"/>
        <w:rPr>
          <w:b/>
        </w:rPr>
      </w:pPr>
    </w:p>
    <w:p w14:paraId="24C68616" w14:textId="77777777" w:rsidR="000E40D8" w:rsidRPr="007A7004" w:rsidRDefault="7C407099" w:rsidP="00507540">
      <w:pPr>
        <w:jc w:val="center"/>
        <w:rPr>
          <w:b/>
        </w:rPr>
      </w:pPr>
      <w:r w:rsidRPr="007A7004">
        <w:rPr>
          <w:b/>
          <w:bCs/>
        </w:rPr>
        <w:t>Išorės lėšų pritraukimo tendencijos ir finansinių prioritetų realizacija</w:t>
      </w:r>
    </w:p>
    <w:p w14:paraId="083192D7" w14:textId="77777777" w:rsidR="00667A00" w:rsidRPr="00E9626A" w:rsidRDefault="00667A00" w:rsidP="00507540">
      <w:pPr>
        <w:tabs>
          <w:tab w:val="left" w:pos="851"/>
        </w:tabs>
        <w:jc w:val="both"/>
      </w:pPr>
    </w:p>
    <w:p w14:paraId="38A8685F" w14:textId="08D51488" w:rsidR="006B6A31" w:rsidRPr="006B6A31" w:rsidRDefault="006B6A31" w:rsidP="007A7004">
      <w:pPr>
        <w:tabs>
          <w:tab w:val="left" w:pos="851"/>
        </w:tabs>
        <w:spacing w:line="360" w:lineRule="auto"/>
        <w:ind w:firstLine="851"/>
        <w:jc w:val="both"/>
      </w:pPr>
      <w:r w:rsidRPr="00865291">
        <w:rPr>
          <w:b/>
        </w:rPr>
        <w:t>Ugdymo kokybė</w:t>
      </w:r>
      <w:r w:rsidRPr="006B6A31">
        <w:rPr>
          <w:color w:val="1F497D" w:themeColor="text2"/>
        </w:rPr>
        <w:t xml:space="preserve">. </w:t>
      </w:r>
      <w:r w:rsidRPr="006B6A31">
        <w:t xml:space="preserve">2019 metais Žaliakalnio progimnaziją baigė </w:t>
      </w:r>
      <w:r w:rsidR="00E92844">
        <w:t>86</w:t>
      </w:r>
      <w:r w:rsidRPr="006B6A31">
        <w:t xml:space="preserve"> </w:t>
      </w:r>
      <w:r>
        <w:t xml:space="preserve">aštuntų klasių </w:t>
      </w:r>
      <w:r w:rsidR="00E92844">
        <w:t xml:space="preserve">mokiniai </w:t>
      </w:r>
      <w:r w:rsidRPr="006B6A31">
        <w:t>100 proc. pažangumu. Akademiniai mokinių pasiekimai ganėtinai aukšti ir lenkia šalies bei daugelio Kauno miesto mokyklų mokinių pasiekimų vidurkį</w:t>
      </w:r>
      <w:r w:rsidR="00263D8D">
        <w:t>.</w:t>
      </w:r>
    </w:p>
    <w:p w14:paraId="1789A657" w14:textId="4D402171" w:rsidR="00AE3BEF" w:rsidRPr="00865291" w:rsidRDefault="00AE3BEF" w:rsidP="006C3ED3">
      <w:pPr>
        <w:tabs>
          <w:tab w:val="left" w:pos="851"/>
        </w:tabs>
        <w:spacing w:line="360" w:lineRule="auto"/>
        <w:ind w:firstLine="851"/>
        <w:jc w:val="both"/>
      </w:pPr>
      <w:r w:rsidRPr="00865291">
        <w:rPr>
          <w:b/>
        </w:rPr>
        <w:t>NMPP rezultatai.</w:t>
      </w:r>
      <w:r w:rsidRPr="00865291">
        <w:t xml:space="preserve"> Mokyklos ketvirtokų 2018</w:t>
      </w:r>
      <w:r w:rsidR="00CC7BB9">
        <w:t xml:space="preserve"> m.</w:t>
      </w:r>
      <w:r w:rsidRPr="00865291">
        <w:t xml:space="preserve"> ir 2019 m. NMPP matematikos, pasaulio pažinimo, skaitymo ir rašymo rezultatai lyginant su šalies bendrojo ugdymo mokyklų rezultatais, yra </w:t>
      </w:r>
      <w:r w:rsidRPr="00865291">
        <w:lastRenderedPageBreak/>
        <w:t xml:space="preserve">ženkliai aukštesni. Tam įtakos turėjo, mokykloje teikiama individuali pagalba mokymosi sunkumų turintiems mokiniams bei vykdomas integruotas ugdymas netradicinėse aplinkose.  </w:t>
      </w:r>
    </w:p>
    <w:p w14:paraId="4AD4BC41" w14:textId="46D0DFE4" w:rsidR="006B6A31" w:rsidRPr="00170C17" w:rsidRDefault="00AE3BEF" w:rsidP="007A7004">
      <w:pPr>
        <w:tabs>
          <w:tab w:val="left" w:pos="851"/>
        </w:tabs>
        <w:spacing w:line="360" w:lineRule="auto"/>
        <w:ind w:firstLine="851"/>
        <w:jc w:val="both"/>
      </w:pPr>
      <w:r w:rsidRPr="00865291">
        <w:t>Analizuojant NMPP pasiekimų ataskaitas</w:t>
      </w:r>
      <w:r w:rsidR="00C332F5">
        <w:t>,</w:t>
      </w:r>
      <w:r w:rsidRPr="00865291">
        <w:t xml:space="preserve"> stebimi stabiliai aukšti </w:t>
      </w:r>
      <w:r w:rsidR="002B4254">
        <w:t>progimnazijos</w:t>
      </w:r>
      <w:r w:rsidR="00C332F5">
        <w:t xml:space="preserve"> 4-ų klasių mokinių</w:t>
      </w:r>
      <w:r w:rsidR="00C332F5" w:rsidRPr="00C332F5">
        <w:t xml:space="preserve"> </w:t>
      </w:r>
      <w:r w:rsidR="00C332F5">
        <w:t>NMPP rezultatai pagal vidutiniškai surinktų taškų dalį (proc</w:t>
      </w:r>
      <w:r w:rsidR="00C332F5" w:rsidRPr="00170C17">
        <w:t>.)</w:t>
      </w:r>
      <w:r w:rsidR="00C332F5">
        <w:t>:</w:t>
      </w:r>
      <w:r w:rsidR="00C332F5" w:rsidRPr="00170C17">
        <w:t xml:space="preserve"> </w:t>
      </w:r>
      <w:r w:rsidR="00C332F5">
        <w:t xml:space="preserve">  </w:t>
      </w:r>
      <w:r w:rsidR="00495776">
        <w:t xml:space="preserve">matematikos </w:t>
      </w:r>
      <w:r w:rsidR="004F4F51" w:rsidRPr="00170C17">
        <w:t>2018</w:t>
      </w:r>
      <w:r w:rsidR="00263D8D" w:rsidRPr="00170C17">
        <w:t xml:space="preserve"> </w:t>
      </w:r>
      <w:r w:rsidR="004F4F51" w:rsidRPr="00170C17">
        <w:t>m</w:t>
      </w:r>
      <w:r w:rsidR="00263D8D" w:rsidRPr="00170C17">
        <w:t>.</w:t>
      </w:r>
      <w:r w:rsidR="004F4F51" w:rsidRPr="00170C17">
        <w:t xml:space="preserve"> 72,5 proc.</w:t>
      </w:r>
      <w:r w:rsidR="00C332F5">
        <w:t>,</w:t>
      </w:r>
      <w:r w:rsidR="004F4F51" w:rsidRPr="00170C17">
        <w:t xml:space="preserve"> 2019</w:t>
      </w:r>
      <w:r w:rsidR="00263D8D" w:rsidRPr="00170C17">
        <w:t xml:space="preserve"> </w:t>
      </w:r>
      <w:r w:rsidR="004F4F51" w:rsidRPr="00170C17">
        <w:t>m. 73,8</w:t>
      </w:r>
      <w:r w:rsidR="00C332F5">
        <w:t xml:space="preserve"> proc.; skaitymo 2018 m. 72,3 proc., 2019 m. 75,1 proc.</w:t>
      </w:r>
      <w:r w:rsidR="0084055E" w:rsidRPr="00170C17">
        <w:t xml:space="preserve"> bei pasaulio p</w:t>
      </w:r>
      <w:r w:rsidR="004F4F51" w:rsidRPr="00170C17">
        <w:t>ažinimo 2018</w:t>
      </w:r>
      <w:r w:rsidR="008A71B3" w:rsidRPr="00170C17">
        <w:t xml:space="preserve"> </w:t>
      </w:r>
      <w:r w:rsidR="004F4F51" w:rsidRPr="00170C17">
        <w:t>m.</w:t>
      </w:r>
      <w:r w:rsidR="00C332F5">
        <w:t xml:space="preserve"> </w:t>
      </w:r>
      <w:r w:rsidR="004F4F51" w:rsidRPr="00170C17">
        <w:t>69,5 proc. 2019</w:t>
      </w:r>
      <w:r w:rsidR="008A71B3" w:rsidRPr="00170C17">
        <w:t xml:space="preserve"> </w:t>
      </w:r>
      <w:r w:rsidR="004F4F51" w:rsidRPr="00170C17">
        <w:t>m. 70,0 proc.</w:t>
      </w:r>
      <w:r w:rsidR="00655665">
        <w:t xml:space="preserve"> </w:t>
      </w:r>
      <w:r w:rsidR="00C332F5">
        <w:t>Pagal vidutiniškai surinktų taškų dalį proc</w:t>
      </w:r>
      <w:r w:rsidR="00655665">
        <w:t xml:space="preserve">., </w:t>
      </w:r>
      <w:r w:rsidR="00C332F5">
        <w:t>progimnazijos rezultatai yra aukštesni</w:t>
      </w:r>
      <w:r w:rsidR="00655665">
        <w:t>,</w:t>
      </w:r>
      <w:r w:rsidR="00C332F5">
        <w:t xml:space="preserve"> negu </w:t>
      </w:r>
      <w:r w:rsidR="00655665">
        <w:t>respublikos.</w:t>
      </w:r>
    </w:p>
    <w:p w14:paraId="5E47622B" w14:textId="4DE95F7A" w:rsidR="006B6A31" w:rsidRDefault="004F4F51" w:rsidP="00C874C6">
      <w:pPr>
        <w:tabs>
          <w:tab w:val="left" w:pos="851"/>
        </w:tabs>
        <w:spacing w:line="360" w:lineRule="auto"/>
        <w:ind w:firstLine="851"/>
        <w:jc w:val="both"/>
      </w:pPr>
      <w:r w:rsidRPr="00865291">
        <w:t xml:space="preserve">Analizuojant 6 klasių NMPP </w:t>
      </w:r>
      <w:r w:rsidR="0084055E" w:rsidRPr="00865291">
        <w:t>rezultatus</w:t>
      </w:r>
      <w:r w:rsidR="00655665">
        <w:t>,</w:t>
      </w:r>
      <w:r w:rsidR="0084055E" w:rsidRPr="00865291">
        <w:t xml:space="preserve"> matomi stabiliai vienodi ir</w:t>
      </w:r>
      <w:r w:rsidR="00263D8D">
        <w:t xml:space="preserve"> nežymiai kintantys rezultatai:</w:t>
      </w:r>
      <w:r w:rsidRPr="00865291">
        <w:t xml:space="preserve"> matematikos pasiekima</w:t>
      </w:r>
      <w:r w:rsidR="0084055E" w:rsidRPr="00865291">
        <w:t xml:space="preserve">i </w:t>
      </w:r>
      <w:r w:rsidRPr="00865291">
        <w:t>2018 m.</w:t>
      </w:r>
      <w:r w:rsidR="00263D8D">
        <w:t xml:space="preserve"> 62,0 proc., 2019 m.</w:t>
      </w:r>
      <w:r w:rsidR="00655665">
        <w:t xml:space="preserve"> </w:t>
      </w:r>
      <w:r w:rsidR="00263D8D">
        <w:t>62,6 proc.</w:t>
      </w:r>
      <w:r w:rsidR="0084055E" w:rsidRPr="00865291">
        <w:t>,</w:t>
      </w:r>
      <w:r w:rsidR="00263D8D">
        <w:t xml:space="preserve"> </w:t>
      </w:r>
      <w:r w:rsidR="0084055E" w:rsidRPr="00865291">
        <w:t>skaitymo 201</w:t>
      </w:r>
      <w:r w:rsidR="00263D8D">
        <w:t>8 m. 68,9 proc., 2019 m. 68,2 proc.</w:t>
      </w:r>
      <w:r w:rsidR="0084055E" w:rsidRPr="00865291">
        <w:t>, rašymo 2018 m. 58,1 proc.</w:t>
      </w:r>
      <w:r w:rsidR="00263D8D">
        <w:t>,</w:t>
      </w:r>
      <w:r w:rsidR="0084055E" w:rsidRPr="00865291">
        <w:t xml:space="preserve"> 2019 m. 61,3 proc.</w:t>
      </w:r>
    </w:p>
    <w:p w14:paraId="3BCBCE92" w14:textId="3ACDB9D1" w:rsidR="002A0495" w:rsidRDefault="002A0495" w:rsidP="002A0495">
      <w:pPr>
        <w:spacing w:line="360" w:lineRule="auto"/>
        <w:ind w:firstLine="851"/>
        <w:jc w:val="both"/>
        <w:rPr>
          <w:sz w:val="22"/>
          <w:szCs w:val="22"/>
        </w:rPr>
      </w:pPr>
      <w:r>
        <w:t xml:space="preserve">2018-2019 m. m. 8- ų klasių mokinių  lietuvių kalbos metinių pasiekimų </w:t>
      </w:r>
      <w:r w:rsidRPr="00865291">
        <w:t>vidurkis pagerėjo 1,94 proc</w:t>
      </w:r>
      <w:r w:rsidRPr="00C874C6">
        <w:t xml:space="preserve">. </w:t>
      </w:r>
      <w:r w:rsidRPr="00C874C6">
        <w:rPr>
          <w:sz w:val="22"/>
          <w:szCs w:val="22"/>
        </w:rPr>
        <w:t>Elektroninio 2019 m. 8 kl. mokinių NMPP aukštesniųjų pasiekimų rezultatai yra didesni,  nei respublikoje: matematikos 15,4 proc., gamtos mokslų 6,9 proc.</w:t>
      </w:r>
    </w:p>
    <w:p w14:paraId="0D009880" w14:textId="25A7E5A6" w:rsidR="002F1BD7" w:rsidRPr="00CD37EC" w:rsidRDefault="00694183" w:rsidP="00C91322">
      <w:pPr>
        <w:tabs>
          <w:tab w:val="left" w:pos="851"/>
        </w:tabs>
        <w:spacing w:line="360" w:lineRule="auto"/>
        <w:ind w:firstLine="851"/>
        <w:jc w:val="both"/>
        <w:rPr>
          <w:sz w:val="22"/>
          <w:szCs w:val="22"/>
        </w:rPr>
      </w:pPr>
      <w:r w:rsidRPr="00AB06C7">
        <w:rPr>
          <w:sz w:val="22"/>
          <w:szCs w:val="22"/>
        </w:rPr>
        <w:t xml:space="preserve">STRAPIO </w:t>
      </w:r>
      <w:r w:rsidR="002F1BD7" w:rsidRPr="00AB06C7">
        <w:rPr>
          <w:sz w:val="22"/>
          <w:szCs w:val="22"/>
        </w:rPr>
        <w:t>rodikl</w:t>
      </w:r>
      <w:r w:rsidR="00E44CEB" w:rsidRPr="00AB06C7">
        <w:rPr>
          <w:sz w:val="22"/>
          <w:szCs w:val="22"/>
        </w:rPr>
        <w:t xml:space="preserve">is </w:t>
      </w:r>
      <w:r w:rsidR="00E44CEB">
        <w:rPr>
          <w:sz w:val="22"/>
          <w:szCs w:val="22"/>
        </w:rPr>
        <w:t xml:space="preserve">,,8 kl. mokinių, pasiekusių </w:t>
      </w:r>
      <w:r w:rsidR="002F1BD7" w:rsidRPr="00694183">
        <w:rPr>
          <w:sz w:val="22"/>
          <w:szCs w:val="22"/>
        </w:rPr>
        <w:t>rašymo pagrindinį ir aukštesnįjį lygius dalis“- 2018 m. NMPP  8-ų klasių lietuvių kalbos  pagrindinį ir aukštesnįjį lygį sudarė 50,9 proc</w:t>
      </w:r>
      <w:r w:rsidR="003B1C82" w:rsidRPr="00694183">
        <w:rPr>
          <w:sz w:val="22"/>
          <w:szCs w:val="22"/>
        </w:rPr>
        <w:t>. 2019 m. lietuvių kalbos pagrindinio ir aukštesnio lygio numatytas rodiklis – 59,1 proc. 2019 m.</w:t>
      </w:r>
      <w:r w:rsidR="004317A4" w:rsidRPr="00694183">
        <w:rPr>
          <w:sz w:val="22"/>
          <w:szCs w:val="22"/>
        </w:rPr>
        <w:t xml:space="preserve"> </w:t>
      </w:r>
      <w:r w:rsidR="003B1C82" w:rsidRPr="00694183">
        <w:rPr>
          <w:sz w:val="22"/>
          <w:szCs w:val="22"/>
        </w:rPr>
        <w:t>lietuvių kalbo</w:t>
      </w:r>
      <w:r w:rsidR="009403D2" w:rsidRPr="00694183">
        <w:rPr>
          <w:sz w:val="22"/>
          <w:szCs w:val="22"/>
        </w:rPr>
        <w:t>s NMPP nebuvo organizuotas. T</w:t>
      </w:r>
      <w:r w:rsidR="004317A4" w:rsidRPr="00694183">
        <w:rPr>
          <w:sz w:val="22"/>
          <w:szCs w:val="22"/>
        </w:rPr>
        <w:t>odėl</w:t>
      </w:r>
      <w:r w:rsidR="00C91322" w:rsidRPr="00694183">
        <w:rPr>
          <w:sz w:val="22"/>
          <w:szCs w:val="22"/>
        </w:rPr>
        <w:t xml:space="preserve"> </w:t>
      </w:r>
      <w:r w:rsidR="009403D2" w:rsidRPr="00694183">
        <w:rPr>
          <w:sz w:val="22"/>
          <w:szCs w:val="22"/>
        </w:rPr>
        <w:t>lygin</w:t>
      </w:r>
      <w:r w:rsidR="00C91322" w:rsidRPr="00694183">
        <w:rPr>
          <w:sz w:val="22"/>
          <w:szCs w:val="22"/>
        </w:rPr>
        <w:t>ame</w:t>
      </w:r>
      <w:r w:rsidR="009403D2" w:rsidRPr="00694183">
        <w:rPr>
          <w:sz w:val="22"/>
          <w:szCs w:val="22"/>
        </w:rPr>
        <w:t xml:space="preserve"> </w:t>
      </w:r>
      <w:r w:rsidR="00922247">
        <w:rPr>
          <w:sz w:val="22"/>
          <w:szCs w:val="22"/>
        </w:rPr>
        <w:t>rodiklį „</w:t>
      </w:r>
      <w:r w:rsidR="00E44CEB">
        <w:rPr>
          <w:sz w:val="22"/>
          <w:szCs w:val="22"/>
        </w:rPr>
        <w:t>8 kl. mokinių, gavusių l</w:t>
      </w:r>
      <w:r w:rsidR="00922247" w:rsidRPr="00694183">
        <w:rPr>
          <w:sz w:val="22"/>
          <w:szCs w:val="22"/>
        </w:rPr>
        <w:t>ietuvių kalbos</w:t>
      </w:r>
      <w:r w:rsidR="00E44CEB">
        <w:rPr>
          <w:sz w:val="22"/>
          <w:szCs w:val="22"/>
        </w:rPr>
        <w:t xml:space="preserve"> </w:t>
      </w:r>
      <w:r w:rsidR="00E44CEB" w:rsidRPr="00694183">
        <w:rPr>
          <w:sz w:val="22"/>
          <w:szCs w:val="22"/>
        </w:rPr>
        <w:t>7-10 balų</w:t>
      </w:r>
      <w:r w:rsidR="00922247" w:rsidRPr="00694183">
        <w:rPr>
          <w:sz w:val="22"/>
          <w:szCs w:val="22"/>
        </w:rPr>
        <w:t xml:space="preserve"> </w:t>
      </w:r>
      <w:r w:rsidR="00E44CEB" w:rsidRPr="00694183">
        <w:rPr>
          <w:sz w:val="22"/>
          <w:szCs w:val="22"/>
        </w:rPr>
        <w:t>metin</w:t>
      </w:r>
      <w:r w:rsidR="00E44CEB">
        <w:rPr>
          <w:sz w:val="22"/>
          <w:szCs w:val="22"/>
        </w:rPr>
        <w:t xml:space="preserve">į </w:t>
      </w:r>
      <w:r w:rsidR="00E44CEB" w:rsidRPr="00694183">
        <w:rPr>
          <w:sz w:val="22"/>
          <w:szCs w:val="22"/>
        </w:rPr>
        <w:t>įvertinim</w:t>
      </w:r>
      <w:r w:rsidR="00E44CEB">
        <w:rPr>
          <w:sz w:val="22"/>
          <w:szCs w:val="22"/>
        </w:rPr>
        <w:t>ą dalis</w:t>
      </w:r>
      <w:r w:rsidR="00922247">
        <w:rPr>
          <w:sz w:val="22"/>
          <w:szCs w:val="22"/>
        </w:rPr>
        <w:t>“</w:t>
      </w:r>
      <w:r w:rsidR="00E44CEB">
        <w:rPr>
          <w:sz w:val="22"/>
          <w:szCs w:val="22"/>
        </w:rPr>
        <w:t xml:space="preserve">. </w:t>
      </w:r>
      <w:r w:rsidR="009403D2" w:rsidRPr="00694183">
        <w:rPr>
          <w:sz w:val="22"/>
          <w:szCs w:val="22"/>
        </w:rPr>
        <w:t xml:space="preserve">2018 m. </w:t>
      </w:r>
      <w:r w:rsidR="00E44CEB">
        <w:rPr>
          <w:sz w:val="22"/>
          <w:szCs w:val="22"/>
        </w:rPr>
        <w:t xml:space="preserve">tokį įvertinimą gavusių mokinių  yra </w:t>
      </w:r>
      <w:r w:rsidRPr="00694183">
        <w:rPr>
          <w:sz w:val="22"/>
          <w:szCs w:val="22"/>
        </w:rPr>
        <w:t>68,3</w:t>
      </w:r>
      <w:r w:rsidR="009403D2" w:rsidRPr="00694183">
        <w:rPr>
          <w:sz w:val="22"/>
          <w:szCs w:val="22"/>
        </w:rPr>
        <w:t xml:space="preserve"> proc.</w:t>
      </w:r>
      <w:r w:rsidR="00E44CEB">
        <w:rPr>
          <w:sz w:val="22"/>
          <w:szCs w:val="22"/>
        </w:rPr>
        <w:t>,</w:t>
      </w:r>
      <w:r w:rsidR="009403D2" w:rsidRPr="00694183">
        <w:rPr>
          <w:sz w:val="22"/>
          <w:szCs w:val="22"/>
        </w:rPr>
        <w:t xml:space="preserve"> </w:t>
      </w:r>
      <w:r w:rsidR="00C91322" w:rsidRPr="00694183">
        <w:rPr>
          <w:sz w:val="22"/>
          <w:szCs w:val="22"/>
        </w:rPr>
        <w:t xml:space="preserve">2019 m. </w:t>
      </w:r>
      <w:r w:rsidR="00E44CEB">
        <w:rPr>
          <w:sz w:val="22"/>
          <w:szCs w:val="22"/>
        </w:rPr>
        <w:t xml:space="preserve">- </w:t>
      </w:r>
      <w:r w:rsidR="00C91322" w:rsidRPr="00694183">
        <w:rPr>
          <w:sz w:val="22"/>
          <w:szCs w:val="22"/>
        </w:rPr>
        <w:t xml:space="preserve">73,25 proc. 2019 m. mokinių, </w:t>
      </w:r>
      <w:r w:rsidR="009403D2" w:rsidRPr="00694183">
        <w:rPr>
          <w:sz w:val="22"/>
          <w:szCs w:val="22"/>
        </w:rPr>
        <w:t>iš lietuvių kalbos gav</w:t>
      </w:r>
      <w:r w:rsidR="00C91322" w:rsidRPr="00694183">
        <w:rPr>
          <w:sz w:val="22"/>
          <w:szCs w:val="22"/>
        </w:rPr>
        <w:t>usių</w:t>
      </w:r>
      <w:r w:rsidR="009403D2" w:rsidRPr="00694183">
        <w:rPr>
          <w:sz w:val="22"/>
          <w:szCs w:val="22"/>
        </w:rPr>
        <w:t xml:space="preserve"> 7-10 balų metinį įvertinimą,  </w:t>
      </w:r>
      <w:r w:rsidR="00C91322" w:rsidRPr="00694183">
        <w:rPr>
          <w:sz w:val="22"/>
          <w:szCs w:val="22"/>
        </w:rPr>
        <w:t xml:space="preserve">yra </w:t>
      </w:r>
      <w:r w:rsidRPr="00694183">
        <w:rPr>
          <w:sz w:val="22"/>
          <w:szCs w:val="22"/>
        </w:rPr>
        <w:t>4,9</w:t>
      </w:r>
      <w:r w:rsidR="00C91322" w:rsidRPr="00694183">
        <w:rPr>
          <w:sz w:val="22"/>
          <w:szCs w:val="22"/>
        </w:rPr>
        <w:t xml:space="preserve">5 proc. daugiau. </w:t>
      </w:r>
      <w:r w:rsidR="003115CF">
        <w:rPr>
          <w:sz w:val="22"/>
          <w:szCs w:val="22"/>
        </w:rPr>
        <w:t xml:space="preserve">STRAPIO rodiklis </w:t>
      </w:r>
      <w:r w:rsidR="00D2644F">
        <w:rPr>
          <w:sz w:val="22"/>
          <w:szCs w:val="22"/>
        </w:rPr>
        <w:t>„</w:t>
      </w:r>
      <w:r w:rsidR="003115CF">
        <w:rPr>
          <w:sz w:val="22"/>
          <w:szCs w:val="22"/>
        </w:rPr>
        <w:t>Integruotų pamokų skaičius</w:t>
      </w:r>
      <w:r w:rsidR="00D2644F">
        <w:rPr>
          <w:sz w:val="22"/>
          <w:szCs w:val="22"/>
        </w:rPr>
        <w:t>“</w:t>
      </w:r>
      <w:r w:rsidR="003115CF">
        <w:rPr>
          <w:sz w:val="22"/>
          <w:szCs w:val="22"/>
        </w:rPr>
        <w:t xml:space="preserve"> </w:t>
      </w:r>
      <w:r w:rsidR="003115CF" w:rsidRPr="00CD37EC">
        <w:rPr>
          <w:sz w:val="22"/>
          <w:szCs w:val="22"/>
        </w:rPr>
        <w:t>-  2019 m. buvo planuotos 4 integruotos pamokos, pravesta -</w:t>
      </w:r>
      <w:r w:rsidR="00CD37EC" w:rsidRPr="00CD37EC">
        <w:rPr>
          <w:sz w:val="22"/>
          <w:szCs w:val="22"/>
        </w:rPr>
        <w:t>5</w:t>
      </w:r>
      <w:r w:rsidR="003115CF" w:rsidRPr="00CD37EC">
        <w:rPr>
          <w:sz w:val="22"/>
          <w:szCs w:val="22"/>
        </w:rPr>
        <w:t xml:space="preserve"> pamokos.</w:t>
      </w:r>
      <w:r w:rsidR="00D2644F" w:rsidRPr="00CD37EC">
        <w:rPr>
          <w:sz w:val="22"/>
          <w:szCs w:val="22"/>
        </w:rPr>
        <w:t xml:space="preserve"> Rodiklis pasiektas.</w:t>
      </w:r>
    </w:p>
    <w:p w14:paraId="39330ABC" w14:textId="4EB69EC1" w:rsidR="004A3786" w:rsidRPr="00CD37EC" w:rsidRDefault="00694183" w:rsidP="00993F22">
      <w:pPr>
        <w:spacing w:line="360" w:lineRule="auto"/>
        <w:ind w:firstLine="851"/>
        <w:jc w:val="both"/>
        <w:rPr>
          <w:sz w:val="22"/>
          <w:szCs w:val="22"/>
        </w:rPr>
      </w:pPr>
      <w:r w:rsidRPr="00CD37EC">
        <w:rPr>
          <w:sz w:val="22"/>
          <w:szCs w:val="22"/>
        </w:rPr>
        <w:t>STRA</w:t>
      </w:r>
      <w:r w:rsidR="003115CF" w:rsidRPr="00CD37EC">
        <w:rPr>
          <w:sz w:val="22"/>
          <w:szCs w:val="22"/>
        </w:rPr>
        <w:t>P</w:t>
      </w:r>
      <w:r w:rsidRPr="00CD37EC">
        <w:rPr>
          <w:sz w:val="22"/>
          <w:szCs w:val="22"/>
        </w:rPr>
        <w:t xml:space="preserve">IO </w:t>
      </w:r>
      <w:r w:rsidR="00F57474" w:rsidRPr="00CD37EC">
        <w:rPr>
          <w:sz w:val="22"/>
          <w:szCs w:val="22"/>
        </w:rPr>
        <w:t>rodikli</w:t>
      </w:r>
      <w:r w:rsidR="002A0495" w:rsidRPr="00CD37EC">
        <w:rPr>
          <w:sz w:val="22"/>
          <w:szCs w:val="22"/>
        </w:rPr>
        <w:t>s</w:t>
      </w:r>
      <w:r w:rsidR="004A3786" w:rsidRPr="00CD37EC">
        <w:rPr>
          <w:sz w:val="22"/>
          <w:szCs w:val="22"/>
        </w:rPr>
        <w:t xml:space="preserve"> </w:t>
      </w:r>
      <w:r w:rsidR="00F57474" w:rsidRPr="00CD37EC">
        <w:rPr>
          <w:sz w:val="22"/>
          <w:szCs w:val="22"/>
        </w:rPr>
        <w:t>,,Patyčių 6-ose klasėse pokytis”</w:t>
      </w:r>
      <w:r w:rsidR="002A0495" w:rsidRPr="00CD37EC">
        <w:rPr>
          <w:sz w:val="22"/>
          <w:szCs w:val="22"/>
        </w:rPr>
        <w:t xml:space="preserve">- </w:t>
      </w:r>
      <w:r w:rsidR="00F57474" w:rsidRPr="00CD37EC">
        <w:rPr>
          <w:sz w:val="22"/>
          <w:szCs w:val="22"/>
        </w:rPr>
        <w:t xml:space="preserve"> 2018 m. 6-ų klasių patyčių situacijos mokykloje rodiklis standartizuotais taškais buvo -0,19, 2019 m. -0,04. Patyčių situacijos rodiklis pagerėjo 0,15 standartizuotų taškų, nors planuoto 0,01 rodiklio nepasiekė.</w:t>
      </w:r>
      <w:r w:rsidR="00D2644F" w:rsidRPr="00CD37EC">
        <w:rPr>
          <w:sz w:val="22"/>
          <w:szCs w:val="22"/>
        </w:rPr>
        <w:t xml:space="preserve"> STRAPIO rodiklis „Įgyvendinamų prevencinių programų skaičius“ – buvo planuotos 3 programos, </w:t>
      </w:r>
      <w:r w:rsidR="00F57474" w:rsidRPr="00CD37EC">
        <w:rPr>
          <w:sz w:val="22"/>
          <w:szCs w:val="22"/>
        </w:rPr>
        <w:t xml:space="preserve"> </w:t>
      </w:r>
      <w:r w:rsidR="00D2644F" w:rsidRPr="00CD37EC">
        <w:rPr>
          <w:sz w:val="22"/>
          <w:szCs w:val="22"/>
        </w:rPr>
        <w:t>n</w:t>
      </w:r>
      <w:r w:rsidR="003115CF" w:rsidRPr="00CD37EC">
        <w:rPr>
          <w:sz w:val="22"/>
          <w:szCs w:val="22"/>
        </w:rPr>
        <w:t xml:space="preserve">uo 2019 m. sausio mėn. iki 2019 m. birželio mėn. buvo taikytos 3 prevencinės programos. Nuo 2019 m. rugsėjo mėn. taikomos 2 prevencinės programos. </w:t>
      </w:r>
      <w:r w:rsidR="00D2644F" w:rsidRPr="00CD37EC">
        <w:rPr>
          <w:sz w:val="22"/>
          <w:szCs w:val="22"/>
        </w:rPr>
        <w:t>Rodiklis pasiektas.</w:t>
      </w:r>
    </w:p>
    <w:p w14:paraId="640B2D08" w14:textId="3DC8E7F9" w:rsidR="6252F139" w:rsidRPr="00865291" w:rsidRDefault="0541572F" w:rsidP="00993F22">
      <w:pPr>
        <w:spacing w:line="360" w:lineRule="auto"/>
        <w:ind w:firstLine="851"/>
        <w:jc w:val="both"/>
        <w:rPr>
          <w:color w:val="C00000"/>
        </w:rPr>
      </w:pPr>
      <w:r w:rsidRPr="00E9626A">
        <w:t>VGK analizuoja savo darbą, atsiskaito progimnazijos bendruomenei ir atsižvelgdama į situacijos analizę bei vykstančius pokyčius planuoja darbą. Vadovaujantis VGK darbo reglamentu atsiskaitoma progimnazijos bendruomenei, mokinių tėvams, steigėjui. Progimnazijos lankymą kontroliuoja progimnazijos klasių vadovai, socialinis pedagogas, direktorės pavaduotojos ugdymui bei mokinių tėvai per elektroninį dienyną TAMO. Tėvų informavimas ir švietimas buvo vykdomas per visuotinius tėvų susirinkimus, klasių susirinkimų metu, per Tėvų dieną.</w:t>
      </w:r>
    </w:p>
    <w:p w14:paraId="4C6060E6" w14:textId="4FB7001F" w:rsidR="6252F139" w:rsidRPr="00E9626A" w:rsidRDefault="0541572F" w:rsidP="006C3ED3">
      <w:pPr>
        <w:spacing w:line="360" w:lineRule="auto"/>
        <w:ind w:firstLine="851"/>
        <w:jc w:val="both"/>
      </w:pPr>
      <w:r w:rsidRPr="00E9626A">
        <w:t>VGK nariai teikė metodinę ir kitokią pagalbą mokytojams, klasių vadovams individualiai bei klasių vadovų metodinėje grupėje, siekiant padėti įgyti kompetencijų dirbti su socialinę atskirtį patiriančiais mokiniais, rūpinantis jų integracija į progimnazijos  bendruomenę.</w:t>
      </w:r>
    </w:p>
    <w:p w14:paraId="7360F000" w14:textId="11529005" w:rsidR="6252F139" w:rsidRPr="008B4F9B" w:rsidRDefault="6252F139" w:rsidP="006C3ED3">
      <w:pPr>
        <w:spacing w:line="360" w:lineRule="auto"/>
        <w:ind w:firstLine="851"/>
        <w:jc w:val="both"/>
      </w:pPr>
      <w:r w:rsidRPr="00E9626A">
        <w:lastRenderedPageBreak/>
        <w:t xml:space="preserve">Mažiausiai kartą per du mėnesius VGK nariai analizavo savo veiklą, svarstė mokinių nusižengimus progimnazijos vidaus darbo tvarkos taisyklėms, esant poreikiui į progimnaziją kvietė mokinių tėvus. </w:t>
      </w:r>
      <w:r w:rsidRPr="008B4F9B">
        <w:t>Buvo vykdoma Alkoholio, tabako ir kitų psichiką veikiančių medžiagų vartojimo prevencijos programa, kuri integruojama į mokomųjų dalykų programas, jų turinį  bei klasės vadovų veiklą.</w:t>
      </w:r>
    </w:p>
    <w:p w14:paraId="5B341FAD" w14:textId="60B2B59E" w:rsidR="6252F139" w:rsidRPr="008B4F9B" w:rsidRDefault="00904FC0" w:rsidP="006C3ED3">
      <w:pPr>
        <w:spacing w:line="360" w:lineRule="auto"/>
        <w:ind w:firstLine="851"/>
        <w:jc w:val="both"/>
      </w:pPr>
      <w:r w:rsidRPr="008B4F9B">
        <w:t>Pradėta taikyti ilgalaikio socialinio ir emocinio ugd</w:t>
      </w:r>
      <w:r w:rsidR="00715563">
        <w:t xml:space="preserve">ymo programa </w:t>
      </w:r>
      <w:r w:rsidR="00715563" w:rsidRPr="00715563">
        <w:t xml:space="preserve">LIONS QUEST „Raktai į sėkmę“ </w:t>
      </w:r>
      <w:r w:rsidR="00715563">
        <w:t>ir ,,Paauglystės kryžkelė“</w:t>
      </w:r>
      <w:r w:rsidR="6252F139" w:rsidRPr="008B4F9B">
        <w:t xml:space="preserve">. </w:t>
      </w:r>
    </w:p>
    <w:p w14:paraId="4E84D911" w14:textId="5D39DE19" w:rsidR="6252F139" w:rsidRPr="00E9626A" w:rsidRDefault="6252F139" w:rsidP="006C3ED3">
      <w:pPr>
        <w:spacing w:line="360" w:lineRule="auto"/>
        <w:ind w:firstLine="851"/>
        <w:jc w:val="both"/>
      </w:pPr>
      <w:r w:rsidRPr="00E9626A">
        <w:t xml:space="preserve">Organizuota veikla su specialiųjų poreikių mokiniais: ištirta ir įvertinta mokinių sakytinė ir rašytinė kalba, sudaryti ir patvirtinti kalbos ir kalbėjimo sutrikimų turinčių mokinių sąrašai, sukomplektuotos grupės, parengti kalbos ugdymo planai. Per metus vyko individualūs ir grupiniai užsiėmimai. </w:t>
      </w:r>
    </w:p>
    <w:p w14:paraId="3B789A31" w14:textId="39D2A0E0" w:rsidR="6252F139" w:rsidRPr="00E9626A" w:rsidRDefault="6252F139" w:rsidP="006C3ED3">
      <w:pPr>
        <w:spacing w:line="360" w:lineRule="auto"/>
        <w:ind w:firstLine="851"/>
        <w:jc w:val="both"/>
      </w:pPr>
      <w:r w:rsidRPr="00E9626A">
        <w:t>Vyko tiriamasis darbas: įvertinti mokinių mokymosi sunkumai, nustatyti specialieji poreikiai.</w:t>
      </w:r>
    </w:p>
    <w:p w14:paraId="443A6534" w14:textId="7590DE00" w:rsidR="6252F139" w:rsidRPr="00E9626A" w:rsidRDefault="6252F139" w:rsidP="006C3ED3">
      <w:pPr>
        <w:spacing w:line="360" w:lineRule="auto"/>
        <w:ind w:firstLine="851"/>
        <w:jc w:val="both"/>
      </w:pPr>
      <w:r w:rsidRPr="00E9626A">
        <w:t>Konsultuoti  pedagogai, dirbantys su specialiųjų poreikių mokiniais, teikta metodinė parama.</w:t>
      </w:r>
    </w:p>
    <w:p w14:paraId="477895FD" w14:textId="130AABC2" w:rsidR="6252F139" w:rsidRPr="00E9626A" w:rsidRDefault="6252F139" w:rsidP="006C3ED3">
      <w:pPr>
        <w:spacing w:line="360" w:lineRule="auto"/>
        <w:ind w:firstLine="851"/>
        <w:jc w:val="both"/>
      </w:pPr>
      <w:r w:rsidRPr="00E9626A">
        <w:t xml:space="preserve">Teikta specialioji pedagoginė pagalba mokiniams, turintiems intelekto, specifinių pažinimo, emocijų, elgesio ir socialinės raidos sutrikimų, turintiems kompleksinių sutrikimų ir ribotą intelektą. </w:t>
      </w:r>
    </w:p>
    <w:p w14:paraId="3B64A9B4" w14:textId="050C176F" w:rsidR="6252F139" w:rsidRPr="00E9626A" w:rsidRDefault="006C3ED3" w:rsidP="006C3ED3">
      <w:pPr>
        <w:spacing w:line="360" w:lineRule="auto"/>
        <w:ind w:firstLine="851"/>
        <w:jc w:val="both"/>
      </w:pPr>
      <w:r>
        <w:t>Sudaryti</w:t>
      </w:r>
      <w:r w:rsidR="0541572F" w:rsidRPr="00E9626A">
        <w:t xml:space="preserve"> rizikos grupės mokinių sąrašai bei rizikos grupės mokinių  asmens bylos. Buvo stebimas mokinių elgesys pamokų ir pertraukų metu, lankomasi pamokose, neformaliojo ugdymo užsiėmimuose.</w:t>
      </w:r>
    </w:p>
    <w:p w14:paraId="52C56C5A" w14:textId="77777777" w:rsidR="0073441F" w:rsidRDefault="0073441F" w:rsidP="006C3ED3">
      <w:pPr>
        <w:spacing w:line="360" w:lineRule="auto"/>
        <w:ind w:firstLine="851"/>
        <w:jc w:val="both"/>
        <w:rPr>
          <w:b/>
        </w:rPr>
      </w:pPr>
    </w:p>
    <w:p w14:paraId="313C87BD" w14:textId="10EF98CB" w:rsidR="00667A00" w:rsidRPr="00BD2B4B" w:rsidRDefault="00667A00" w:rsidP="006C3ED3">
      <w:pPr>
        <w:spacing w:line="360" w:lineRule="auto"/>
        <w:ind w:firstLine="851"/>
        <w:jc w:val="both"/>
        <w:rPr>
          <w:b/>
        </w:rPr>
      </w:pPr>
      <w:r w:rsidRPr="00BD2B4B">
        <w:rPr>
          <w:b/>
        </w:rPr>
        <w:t>GPM 2 procentų lėšos:</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0"/>
        <w:gridCol w:w="5953"/>
      </w:tblGrid>
      <w:tr w:rsidR="00BD2B4B" w:rsidRPr="00BD2B4B" w14:paraId="5CD49F31" w14:textId="77777777" w:rsidTr="002A6578">
        <w:tc>
          <w:tcPr>
            <w:tcW w:w="1417" w:type="dxa"/>
            <w:tcBorders>
              <w:top w:val="single" w:sz="4" w:space="0" w:color="auto"/>
              <w:left w:val="single" w:sz="4" w:space="0" w:color="auto"/>
              <w:bottom w:val="single" w:sz="4" w:space="0" w:color="auto"/>
              <w:right w:val="single" w:sz="4" w:space="0" w:color="auto"/>
            </w:tcBorders>
            <w:hideMark/>
          </w:tcPr>
          <w:p w14:paraId="39F79A6E" w14:textId="77777777" w:rsidR="00BD2B4B" w:rsidRPr="00BD2B4B" w:rsidRDefault="00BD2B4B" w:rsidP="006E4B3A">
            <w:pPr>
              <w:jc w:val="center"/>
            </w:pPr>
            <w:r w:rsidRPr="00BD2B4B">
              <w:t>Metai</w:t>
            </w:r>
          </w:p>
        </w:tc>
        <w:tc>
          <w:tcPr>
            <w:tcW w:w="1560" w:type="dxa"/>
            <w:tcBorders>
              <w:top w:val="single" w:sz="4" w:space="0" w:color="auto"/>
              <w:left w:val="single" w:sz="4" w:space="0" w:color="auto"/>
              <w:bottom w:val="single" w:sz="4" w:space="0" w:color="auto"/>
              <w:right w:val="single" w:sz="4" w:space="0" w:color="auto"/>
            </w:tcBorders>
            <w:hideMark/>
          </w:tcPr>
          <w:p w14:paraId="6AEC5133" w14:textId="77777777" w:rsidR="00BD2B4B" w:rsidRPr="00BD2B4B" w:rsidRDefault="00BD2B4B" w:rsidP="006E4B3A">
            <w:pPr>
              <w:jc w:val="center"/>
            </w:pPr>
            <w:r w:rsidRPr="00BD2B4B">
              <w:t>Gauta lėšų</w:t>
            </w:r>
          </w:p>
        </w:tc>
        <w:tc>
          <w:tcPr>
            <w:tcW w:w="5953" w:type="dxa"/>
            <w:tcBorders>
              <w:top w:val="single" w:sz="4" w:space="0" w:color="auto"/>
              <w:left w:val="single" w:sz="4" w:space="0" w:color="auto"/>
              <w:bottom w:val="single" w:sz="4" w:space="0" w:color="auto"/>
              <w:right w:val="single" w:sz="4" w:space="0" w:color="auto"/>
            </w:tcBorders>
            <w:hideMark/>
          </w:tcPr>
          <w:p w14:paraId="06F414F5" w14:textId="77777777" w:rsidR="00BD2B4B" w:rsidRPr="00BD2B4B" w:rsidRDefault="00BD2B4B" w:rsidP="006E4B3A">
            <w:pPr>
              <w:jc w:val="center"/>
            </w:pPr>
            <w:r w:rsidRPr="00BD2B4B">
              <w:t>Realizacija</w:t>
            </w:r>
          </w:p>
        </w:tc>
      </w:tr>
      <w:tr w:rsidR="00BD2B4B" w:rsidRPr="00BD2B4B" w14:paraId="48DE9ED7" w14:textId="77777777" w:rsidTr="002A6578">
        <w:tc>
          <w:tcPr>
            <w:tcW w:w="1417" w:type="dxa"/>
            <w:tcBorders>
              <w:top w:val="single" w:sz="4" w:space="0" w:color="auto"/>
              <w:left w:val="single" w:sz="4" w:space="0" w:color="auto"/>
              <w:bottom w:val="single" w:sz="4" w:space="0" w:color="auto"/>
              <w:right w:val="single" w:sz="4" w:space="0" w:color="auto"/>
            </w:tcBorders>
            <w:hideMark/>
          </w:tcPr>
          <w:p w14:paraId="63EC10BC" w14:textId="77777777" w:rsidR="00BD2B4B" w:rsidRPr="00BD2B4B" w:rsidRDefault="00BD2B4B" w:rsidP="006E4B3A">
            <w:r w:rsidRPr="00BD2B4B">
              <w:t>2017metai</w:t>
            </w:r>
          </w:p>
        </w:tc>
        <w:tc>
          <w:tcPr>
            <w:tcW w:w="1560" w:type="dxa"/>
            <w:tcBorders>
              <w:top w:val="single" w:sz="4" w:space="0" w:color="auto"/>
              <w:left w:val="single" w:sz="4" w:space="0" w:color="auto"/>
              <w:bottom w:val="single" w:sz="4" w:space="0" w:color="auto"/>
              <w:right w:val="single" w:sz="4" w:space="0" w:color="auto"/>
            </w:tcBorders>
            <w:hideMark/>
          </w:tcPr>
          <w:p w14:paraId="724AF8C0" w14:textId="49D1AC4D" w:rsidR="00BD2B4B" w:rsidRPr="00BD2B4B" w:rsidRDefault="00BD2B4B" w:rsidP="00426CE9">
            <w:pPr>
              <w:jc w:val="center"/>
            </w:pPr>
            <w:r w:rsidRPr="00BD2B4B">
              <w:t>3746,20</w:t>
            </w:r>
          </w:p>
        </w:tc>
        <w:tc>
          <w:tcPr>
            <w:tcW w:w="5953" w:type="dxa"/>
            <w:tcBorders>
              <w:top w:val="single" w:sz="4" w:space="0" w:color="auto"/>
              <w:left w:val="single" w:sz="4" w:space="0" w:color="auto"/>
              <w:bottom w:val="single" w:sz="4" w:space="0" w:color="auto"/>
              <w:right w:val="single" w:sz="4" w:space="0" w:color="auto"/>
            </w:tcBorders>
            <w:hideMark/>
          </w:tcPr>
          <w:p w14:paraId="4135D2A3" w14:textId="77777777" w:rsidR="00BD2B4B" w:rsidRPr="00BD2B4B" w:rsidRDefault="00BD2B4B" w:rsidP="006E4B3A">
            <w:pPr>
              <w:rPr>
                <w:b/>
              </w:rPr>
            </w:pPr>
            <w:r w:rsidRPr="00BD2B4B">
              <w:t>Technologijų kabineto įrengimas GPM 2 proc. lėšos</w:t>
            </w:r>
          </w:p>
        </w:tc>
      </w:tr>
      <w:tr w:rsidR="00BD2B4B" w:rsidRPr="00BD2B4B" w14:paraId="66C02905" w14:textId="77777777" w:rsidTr="002A6578">
        <w:tc>
          <w:tcPr>
            <w:tcW w:w="1417" w:type="dxa"/>
            <w:tcBorders>
              <w:top w:val="single" w:sz="4" w:space="0" w:color="auto"/>
              <w:left w:val="single" w:sz="4" w:space="0" w:color="auto"/>
              <w:bottom w:val="single" w:sz="4" w:space="0" w:color="auto"/>
              <w:right w:val="single" w:sz="4" w:space="0" w:color="auto"/>
            </w:tcBorders>
            <w:hideMark/>
          </w:tcPr>
          <w:p w14:paraId="1F807FF7" w14:textId="77777777" w:rsidR="00BD2B4B" w:rsidRPr="00BD2B4B" w:rsidRDefault="00BD2B4B" w:rsidP="006E4B3A">
            <w:r w:rsidRPr="00BD2B4B">
              <w:t>2018 metai</w:t>
            </w:r>
          </w:p>
        </w:tc>
        <w:tc>
          <w:tcPr>
            <w:tcW w:w="1560" w:type="dxa"/>
            <w:tcBorders>
              <w:top w:val="single" w:sz="4" w:space="0" w:color="auto"/>
              <w:left w:val="single" w:sz="4" w:space="0" w:color="auto"/>
              <w:bottom w:val="single" w:sz="4" w:space="0" w:color="auto"/>
              <w:right w:val="single" w:sz="4" w:space="0" w:color="auto"/>
            </w:tcBorders>
            <w:hideMark/>
          </w:tcPr>
          <w:p w14:paraId="1FB9E2C0" w14:textId="77777777" w:rsidR="00BD2B4B" w:rsidRPr="00BD2B4B" w:rsidRDefault="00BD2B4B" w:rsidP="00426CE9">
            <w:pPr>
              <w:jc w:val="center"/>
            </w:pPr>
            <w:r w:rsidRPr="00BD2B4B">
              <w:t>4572,66</w:t>
            </w:r>
          </w:p>
        </w:tc>
        <w:tc>
          <w:tcPr>
            <w:tcW w:w="5953" w:type="dxa"/>
            <w:tcBorders>
              <w:top w:val="single" w:sz="4" w:space="0" w:color="auto"/>
              <w:left w:val="single" w:sz="4" w:space="0" w:color="auto"/>
              <w:bottom w:val="single" w:sz="4" w:space="0" w:color="auto"/>
              <w:right w:val="single" w:sz="4" w:space="0" w:color="auto"/>
            </w:tcBorders>
            <w:hideMark/>
          </w:tcPr>
          <w:p w14:paraId="393CA62F" w14:textId="77777777" w:rsidR="00BD2B4B" w:rsidRPr="00BD2B4B" w:rsidRDefault="00BD2B4B" w:rsidP="006E4B3A">
            <w:r w:rsidRPr="00BD2B4B">
              <w:t>Nepanaudoti</w:t>
            </w:r>
          </w:p>
        </w:tc>
      </w:tr>
      <w:tr w:rsidR="00BD2B4B" w:rsidRPr="00BD2B4B" w14:paraId="2F0DD8E7" w14:textId="77777777" w:rsidTr="002A6578">
        <w:tc>
          <w:tcPr>
            <w:tcW w:w="1417" w:type="dxa"/>
            <w:tcBorders>
              <w:top w:val="single" w:sz="4" w:space="0" w:color="auto"/>
              <w:left w:val="single" w:sz="4" w:space="0" w:color="auto"/>
              <w:bottom w:val="single" w:sz="4" w:space="0" w:color="auto"/>
              <w:right w:val="single" w:sz="4" w:space="0" w:color="auto"/>
            </w:tcBorders>
          </w:tcPr>
          <w:p w14:paraId="74F29DBF" w14:textId="77777777" w:rsidR="00BD2B4B" w:rsidRPr="00BD2B4B" w:rsidRDefault="00BD2B4B" w:rsidP="006E4B3A">
            <w:r w:rsidRPr="00BD2B4B">
              <w:t>2019 metai</w:t>
            </w:r>
          </w:p>
        </w:tc>
        <w:tc>
          <w:tcPr>
            <w:tcW w:w="1560" w:type="dxa"/>
            <w:tcBorders>
              <w:top w:val="single" w:sz="4" w:space="0" w:color="auto"/>
              <w:left w:val="single" w:sz="4" w:space="0" w:color="auto"/>
              <w:bottom w:val="single" w:sz="4" w:space="0" w:color="auto"/>
              <w:right w:val="single" w:sz="4" w:space="0" w:color="auto"/>
            </w:tcBorders>
          </w:tcPr>
          <w:p w14:paraId="1A9AAF09" w14:textId="77777777" w:rsidR="00BD2B4B" w:rsidRPr="00BD2B4B" w:rsidRDefault="00BD2B4B" w:rsidP="00426CE9">
            <w:pPr>
              <w:jc w:val="center"/>
            </w:pPr>
            <w:r w:rsidRPr="00BD2B4B">
              <w:t>6334,58</w:t>
            </w:r>
          </w:p>
        </w:tc>
        <w:tc>
          <w:tcPr>
            <w:tcW w:w="5953" w:type="dxa"/>
            <w:tcBorders>
              <w:top w:val="single" w:sz="4" w:space="0" w:color="auto"/>
              <w:left w:val="single" w:sz="4" w:space="0" w:color="auto"/>
              <w:bottom w:val="single" w:sz="4" w:space="0" w:color="auto"/>
              <w:right w:val="single" w:sz="4" w:space="0" w:color="auto"/>
            </w:tcBorders>
          </w:tcPr>
          <w:p w14:paraId="3B39AF7B" w14:textId="77777777" w:rsidR="00BD2B4B" w:rsidRPr="00BD2B4B" w:rsidRDefault="00BD2B4B" w:rsidP="006E4B3A">
            <w:r w:rsidRPr="00BD2B4B">
              <w:t>Valymo mašina, kanceliarinės prekės, remonto prekės</w:t>
            </w:r>
          </w:p>
        </w:tc>
      </w:tr>
    </w:tbl>
    <w:p w14:paraId="7406DD80" w14:textId="77777777" w:rsidR="00667A00" w:rsidRPr="00BD2B4B" w:rsidRDefault="00667A00" w:rsidP="00667A00">
      <w:pPr>
        <w:spacing w:line="360" w:lineRule="auto"/>
        <w:ind w:firstLine="720"/>
        <w:jc w:val="both"/>
        <w:rPr>
          <w:b/>
        </w:rPr>
      </w:pPr>
    </w:p>
    <w:p w14:paraId="5D9CABF1" w14:textId="7BCC9F44" w:rsidR="00667A00" w:rsidRPr="00BD2B4B" w:rsidRDefault="00667A00" w:rsidP="00667A00">
      <w:pPr>
        <w:spacing w:line="360" w:lineRule="auto"/>
        <w:ind w:firstLine="720"/>
        <w:jc w:val="both"/>
        <w:rPr>
          <w:b/>
        </w:rPr>
      </w:pPr>
      <w:r w:rsidRPr="00BD2B4B">
        <w:rPr>
          <w:b/>
        </w:rPr>
        <w:t>Savivaldybės lėšos: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843"/>
      </w:tblGrid>
      <w:tr w:rsidR="00BD2B4B" w:rsidRPr="00BD2B4B" w14:paraId="3821782C" w14:textId="77777777" w:rsidTr="000910BC">
        <w:tc>
          <w:tcPr>
            <w:tcW w:w="7088" w:type="dxa"/>
            <w:tcBorders>
              <w:top w:val="single" w:sz="4" w:space="0" w:color="auto"/>
              <w:left w:val="single" w:sz="4" w:space="0" w:color="auto"/>
              <w:bottom w:val="single" w:sz="4" w:space="0" w:color="auto"/>
              <w:right w:val="single" w:sz="4" w:space="0" w:color="auto"/>
            </w:tcBorders>
            <w:hideMark/>
          </w:tcPr>
          <w:p w14:paraId="66993098" w14:textId="77777777" w:rsidR="00BD2B4B" w:rsidRPr="00BD2B4B" w:rsidRDefault="00BD2B4B" w:rsidP="006E4B3A">
            <w:pPr>
              <w:jc w:val="center"/>
              <w:rPr>
                <w:b/>
              </w:rPr>
            </w:pPr>
            <w:r w:rsidRPr="00BD2B4B">
              <w:rPr>
                <w:b/>
              </w:rPr>
              <w:t>Išlaidų pavadinimas</w:t>
            </w:r>
          </w:p>
        </w:tc>
        <w:tc>
          <w:tcPr>
            <w:tcW w:w="1843" w:type="dxa"/>
            <w:tcBorders>
              <w:top w:val="single" w:sz="4" w:space="0" w:color="auto"/>
              <w:left w:val="single" w:sz="4" w:space="0" w:color="auto"/>
              <w:bottom w:val="single" w:sz="4" w:space="0" w:color="auto"/>
              <w:right w:val="single" w:sz="4" w:space="0" w:color="auto"/>
            </w:tcBorders>
            <w:hideMark/>
          </w:tcPr>
          <w:p w14:paraId="1DEA1482" w14:textId="77777777" w:rsidR="00BD2B4B" w:rsidRPr="00BD2B4B" w:rsidRDefault="00BD2B4B" w:rsidP="006E4B3A">
            <w:pPr>
              <w:jc w:val="center"/>
              <w:rPr>
                <w:b/>
              </w:rPr>
            </w:pPr>
            <w:r w:rsidRPr="00BD2B4B">
              <w:rPr>
                <w:b/>
              </w:rPr>
              <w:t>Suma €</w:t>
            </w:r>
          </w:p>
        </w:tc>
      </w:tr>
      <w:tr w:rsidR="00BD2B4B" w:rsidRPr="00BD2B4B" w14:paraId="7B8FF810" w14:textId="77777777" w:rsidTr="000910BC">
        <w:tc>
          <w:tcPr>
            <w:tcW w:w="7088" w:type="dxa"/>
            <w:tcBorders>
              <w:top w:val="single" w:sz="4" w:space="0" w:color="auto"/>
              <w:left w:val="single" w:sz="4" w:space="0" w:color="auto"/>
              <w:bottom w:val="single" w:sz="4" w:space="0" w:color="auto"/>
              <w:right w:val="single" w:sz="4" w:space="0" w:color="auto"/>
            </w:tcBorders>
          </w:tcPr>
          <w:p w14:paraId="770C0B9E" w14:textId="77777777" w:rsidR="00BD2B4B" w:rsidRPr="00BD2B4B" w:rsidRDefault="00BD2B4B" w:rsidP="006E4B3A">
            <w:r w:rsidRPr="00BD2B4B">
              <w:t>Darbo užmokestis pinigais</w:t>
            </w:r>
          </w:p>
        </w:tc>
        <w:tc>
          <w:tcPr>
            <w:tcW w:w="1843" w:type="dxa"/>
            <w:tcBorders>
              <w:top w:val="single" w:sz="4" w:space="0" w:color="auto"/>
              <w:left w:val="single" w:sz="4" w:space="0" w:color="auto"/>
              <w:bottom w:val="single" w:sz="4" w:space="0" w:color="auto"/>
              <w:right w:val="single" w:sz="4" w:space="0" w:color="auto"/>
            </w:tcBorders>
          </w:tcPr>
          <w:p w14:paraId="2426B239" w14:textId="77777777" w:rsidR="00BD2B4B" w:rsidRPr="00BD2B4B" w:rsidRDefault="00BD2B4B" w:rsidP="00426CE9">
            <w:r w:rsidRPr="00BD2B4B">
              <w:t>140405,65</w:t>
            </w:r>
          </w:p>
        </w:tc>
      </w:tr>
      <w:tr w:rsidR="00BD2B4B" w:rsidRPr="00BD2B4B" w14:paraId="7B56A73E" w14:textId="77777777" w:rsidTr="000910BC">
        <w:tc>
          <w:tcPr>
            <w:tcW w:w="7088" w:type="dxa"/>
            <w:tcBorders>
              <w:top w:val="single" w:sz="4" w:space="0" w:color="auto"/>
              <w:left w:val="single" w:sz="4" w:space="0" w:color="auto"/>
              <w:bottom w:val="single" w:sz="4" w:space="0" w:color="auto"/>
              <w:right w:val="single" w:sz="4" w:space="0" w:color="auto"/>
            </w:tcBorders>
          </w:tcPr>
          <w:p w14:paraId="5D2C8954" w14:textId="77777777" w:rsidR="00BD2B4B" w:rsidRPr="00BD2B4B" w:rsidRDefault="00BD2B4B" w:rsidP="006E4B3A">
            <w:r w:rsidRPr="00BD2B4B">
              <w:t>Socialinio draudimo įmokos</w:t>
            </w:r>
          </w:p>
        </w:tc>
        <w:tc>
          <w:tcPr>
            <w:tcW w:w="1843" w:type="dxa"/>
            <w:tcBorders>
              <w:top w:val="single" w:sz="4" w:space="0" w:color="auto"/>
              <w:left w:val="single" w:sz="4" w:space="0" w:color="auto"/>
              <w:bottom w:val="single" w:sz="4" w:space="0" w:color="auto"/>
              <w:right w:val="single" w:sz="4" w:space="0" w:color="auto"/>
            </w:tcBorders>
          </w:tcPr>
          <w:p w14:paraId="109D3DC0" w14:textId="77777777" w:rsidR="00BD2B4B" w:rsidRPr="00BD2B4B" w:rsidRDefault="00BD2B4B" w:rsidP="00426CE9">
            <w:r w:rsidRPr="00BD2B4B">
              <w:t>2027,58</w:t>
            </w:r>
          </w:p>
        </w:tc>
      </w:tr>
      <w:tr w:rsidR="00BD2B4B" w:rsidRPr="00BD2B4B" w14:paraId="38659431" w14:textId="77777777" w:rsidTr="000910BC">
        <w:tc>
          <w:tcPr>
            <w:tcW w:w="7088" w:type="dxa"/>
            <w:tcBorders>
              <w:top w:val="single" w:sz="4" w:space="0" w:color="auto"/>
              <w:left w:val="single" w:sz="4" w:space="0" w:color="auto"/>
              <w:bottom w:val="single" w:sz="4" w:space="0" w:color="auto"/>
              <w:right w:val="single" w:sz="4" w:space="0" w:color="auto"/>
            </w:tcBorders>
          </w:tcPr>
          <w:p w14:paraId="465AF414" w14:textId="345B2C22" w:rsidR="00BD2B4B" w:rsidRPr="00BD2B4B" w:rsidRDefault="00BD2B4B" w:rsidP="006E4B3A">
            <w:r w:rsidRPr="00BD2B4B">
              <w:t>Medikamentų ir medicininių paslaugų įsigijimo išlaidos (prekės)</w:t>
            </w:r>
          </w:p>
        </w:tc>
        <w:tc>
          <w:tcPr>
            <w:tcW w:w="1843" w:type="dxa"/>
            <w:tcBorders>
              <w:top w:val="single" w:sz="4" w:space="0" w:color="auto"/>
              <w:left w:val="single" w:sz="4" w:space="0" w:color="auto"/>
              <w:bottom w:val="single" w:sz="4" w:space="0" w:color="auto"/>
              <w:right w:val="single" w:sz="4" w:space="0" w:color="auto"/>
            </w:tcBorders>
          </w:tcPr>
          <w:p w14:paraId="2A52752A" w14:textId="77777777" w:rsidR="00BD2B4B" w:rsidRPr="00BD2B4B" w:rsidRDefault="00BD2B4B" w:rsidP="00426CE9">
            <w:r w:rsidRPr="00BD2B4B">
              <w:t>99,97</w:t>
            </w:r>
          </w:p>
        </w:tc>
      </w:tr>
      <w:tr w:rsidR="00BD2B4B" w:rsidRPr="00BD2B4B" w14:paraId="584921A0" w14:textId="77777777" w:rsidTr="000910BC">
        <w:tc>
          <w:tcPr>
            <w:tcW w:w="7088" w:type="dxa"/>
            <w:tcBorders>
              <w:top w:val="single" w:sz="4" w:space="0" w:color="auto"/>
              <w:left w:val="single" w:sz="4" w:space="0" w:color="auto"/>
              <w:bottom w:val="single" w:sz="4" w:space="0" w:color="auto"/>
              <w:right w:val="single" w:sz="4" w:space="0" w:color="auto"/>
            </w:tcBorders>
          </w:tcPr>
          <w:p w14:paraId="2BF2DDAA" w14:textId="77777777" w:rsidR="00BD2B4B" w:rsidRPr="00BD2B4B" w:rsidRDefault="00BD2B4B" w:rsidP="006E4B3A">
            <w:r w:rsidRPr="00BD2B4B">
              <w:t>Ryšių paslaugų įsigijimo išlaidos (paslaugos)</w:t>
            </w:r>
          </w:p>
        </w:tc>
        <w:tc>
          <w:tcPr>
            <w:tcW w:w="1843" w:type="dxa"/>
            <w:tcBorders>
              <w:top w:val="single" w:sz="4" w:space="0" w:color="auto"/>
              <w:left w:val="single" w:sz="4" w:space="0" w:color="auto"/>
              <w:bottom w:val="single" w:sz="4" w:space="0" w:color="auto"/>
              <w:right w:val="single" w:sz="4" w:space="0" w:color="auto"/>
            </w:tcBorders>
          </w:tcPr>
          <w:p w14:paraId="1F2E8FA3" w14:textId="77777777" w:rsidR="00BD2B4B" w:rsidRPr="00BD2B4B" w:rsidRDefault="00BD2B4B" w:rsidP="00426CE9">
            <w:r w:rsidRPr="00BD2B4B">
              <w:t>1492,02</w:t>
            </w:r>
          </w:p>
        </w:tc>
      </w:tr>
      <w:tr w:rsidR="00BD2B4B" w:rsidRPr="00BD2B4B" w14:paraId="13522BC6" w14:textId="77777777" w:rsidTr="000910BC">
        <w:tc>
          <w:tcPr>
            <w:tcW w:w="7088" w:type="dxa"/>
            <w:tcBorders>
              <w:top w:val="single" w:sz="4" w:space="0" w:color="auto"/>
              <w:left w:val="single" w:sz="4" w:space="0" w:color="auto"/>
              <w:bottom w:val="single" w:sz="4" w:space="0" w:color="auto"/>
              <w:right w:val="single" w:sz="4" w:space="0" w:color="auto"/>
            </w:tcBorders>
          </w:tcPr>
          <w:p w14:paraId="089BE6EC" w14:textId="77777777" w:rsidR="00BD2B4B" w:rsidRPr="00BD2B4B" w:rsidRDefault="00BD2B4B" w:rsidP="006E4B3A">
            <w:r w:rsidRPr="00BD2B4B">
              <w:t>Transporto išlaikymo ir transporto paslaugų įsigijimo išlaidos (paslaugos)</w:t>
            </w:r>
          </w:p>
        </w:tc>
        <w:tc>
          <w:tcPr>
            <w:tcW w:w="1843" w:type="dxa"/>
            <w:tcBorders>
              <w:top w:val="single" w:sz="4" w:space="0" w:color="auto"/>
              <w:left w:val="single" w:sz="4" w:space="0" w:color="auto"/>
              <w:bottom w:val="single" w:sz="4" w:space="0" w:color="auto"/>
              <w:right w:val="single" w:sz="4" w:space="0" w:color="auto"/>
            </w:tcBorders>
          </w:tcPr>
          <w:p w14:paraId="5FF69F82" w14:textId="77777777" w:rsidR="00BD2B4B" w:rsidRPr="00BD2B4B" w:rsidRDefault="00BD2B4B" w:rsidP="00426CE9">
            <w:r w:rsidRPr="00BD2B4B">
              <w:t>24448,80</w:t>
            </w:r>
          </w:p>
        </w:tc>
      </w:tr>
      <w:tr w:rsidR="00BD2B4B" w:rsidRPr="00BD2B4B" w14:paraId="5EFE6142" w14:textId="77777777" w:rsidTr="000910BC">
        <w:tc>
          <w:tcPr>
            <w:tcW w:w="7088" w:type="dxa"/>
            <w:tcBorders>
              <w:top w:val="single" w:sz="4" w:space="0" w:color="auto"/>
              <w:left w:val="single" w:sz="4" w:space="0" w:color="auto"/>
              <w:bottom w:val="single" w:sz="4" w:space="0" w:color="auto"/>
              <w:right w:val="single" w:sz="4" w:space="0" w:color="auto"/>
            </w:tcBorders>
          </w:tcPr>
          <w:p w14:paraId="526613D6" w14:textId="6BB2C743" w:rsidR="00BD2B4B" w:rsidRPr="00BD2B4B" w:rsidRDefault="00BD2B4B" w:rsidP="00426CE9">
            <w:r w:rsidRPr="00BD2B4B">
              <w:t>Materialiojo turto paprastojo remonto išlaidos (paslaugos)</w:t>
            </w:r>
          </w:p>
        </w:tc>
        <w:tc>
          <w:tcPr>
            <w:tcW w:w="1843" w:type="dxa"/>
            <w:tcBorders>
              <w:top w:val="single" w:sz="4" w:space="0" w:color="auto"/>
              <w:left w:val="single" w:sz="4" w:space="0" w:color="auto"/>
              <w:bottom w:val="single" w:sz="4" w:space="0" w:color="auto"/>
              <w:right w:val="single" w:sz="4" w:space="0" w:color="auto"/>
            </w:tcBorders>
          </w:tcPr>
          <w:p w14:paraId="3113C878" w14:textId="77777777" w:rsidR="00BD2B4B" w:rsidRPr="00BD2B4B" w:rsidRDefault="00BD2B4B" w:rsidP="00426CE9">
            <w:r w:rsidRPr="00BD2B4B">
              <w:t>36028,26</w:t>
            </w:r>
          </w:p>
        </w:tc>
      </w:tr>
      <w:tr w:rsidR="00BD2B4B" w:rsidRPr="00BD2B4B" w14:paraId="418B9A87" w14:textId="77777777" w:rsidTr="000910BC">
        <w:tc>
          <w:tcPr>
            <w:tcW w:w="7088" w:type="dxa"/>
            <w:tcBorders>
              <w:top w:val="single" w:sz="4" w:space="0" w:color="auto"/>
              <w:left w:val="single" w:sz="4" w:space="0" w:color="auto"/>
              <w:bottom w:val="single" w:sz="4" w:space="0" w:color="auto"/>
              <w:right w:val="single" w:sz="4" w:space="0" w:color="auto"/>
            </w:tcBorders>
          </w:tcPr>
          <w:p w14:paraId="5FE60D9F" w14:textId="77777777" w:rsidR="00BD2B4B" w:rsidRPr="00BD2B4B" w:rsidRDefault="00BD2B4B" w:rsidP="006E4B3A">
            <w:r w:rsidRPr="00BD2B4B">
              <w:t>Kvalifikacijos kėlimo išlaidos</w:t>
            </w:r>
          </w:p>
        </w:tc>
        <w:tc>
          <w:tcPr>
            <w:tcW w:w="1843" w:type="dxa"/>
            <w:tcBorders>
              <w:top w:val="single" w:sz="4" w:space="0" w:color="auto"/>
              <w:left w:val="single" w:sz="4" w:space="0" w:color="auto"/>
              <w:bottom w:val="single" w:sz="4" w:space="0" w:color="auto"/>
              <w:right w:val="single" w:sz="4" w:space="0" w:color="auto"/>
            </w:tcBorders>
          </w:tcPr>
          <w:p w14:paraId="17A57524" w14:textId="77777777" w:rsidR="00BD2B4B" w:rsidRPr="00BD2B4B" w:rsidRDefault="00BD2B4B" w:rsidP="00426CE9">
            <w:r w:rsidRPr="00BD2B4B">
              <w:t>165,00</w:t>
            </w:r>
          </w:p>
        </w:tc>
      </w:tr>
      <w:tr w:rsidR="00BD2B4B" w:rsidRPr="00BD2B4B" w14:paraId="10C83E03" w14:textId="77777777" w:rsidTr="000910BC">
        <w:tc>
          <w:tcPr>
            <w:tcW w:w="7088" w:type="dxa"/>
            <w:tcBorders>
              <w:top w:val="single" w:sz="4" w:space="0" w:color="auto"/>
              <w:left w:val="single" w:sz="4" w:space="0" w:color="auto"/>
              <w:bottom w:val="single" w:sz="4" w:space="0" w:color="auto"/>
              <w:right w:val="single" w:sz="4" w:space="0" w:color="auto"/>
            </w:tcBorders>
          </w:tcPr>
          <w:p w14:paraId="23B40C94" w14:textId="77777777" w:rsidR="00BD2B4B" w:rsidRPr="00BD2B4B" w:rsidRDefault="00BD2B4B" w:rsidP="006E4B3A">
            <w:r w:rsidRPr="00BD2B4B">
              <w:t>Šildymas</w:t>
            </w:r>
          </w:p>
        </w:tc>
        <w:tc>
          <w:tcPr>
            <w:tcW w:w="1843" w:type="dxa"/>
            <w:tcBorders>
              <w:top w:val="single" w:sz="4" w:space="0" w:color="auto"/>
              <w:left w:val="single" w:sz="4" w:space="0" w:color="auto"/>
              <w:bottom w:val="single" w:sz="4" w:space="0" w:color="auto"/>
              <w:right w:val="single" w:sz="4" w:space="0" w:color="auto"/>
            </w:tcBorders>
          </w:tcPr>
          <w:p w14:paraId="4D5353F2" w14:textId="77777777" w:rsidR="00BD2B4B" w:rsidRPr="00BD2B4B" w:rsidRDefault="00BD2B4B" w:rsidP="00426CE9">
            <w:r w:rsidRPr="00BD2B4B">
              <w:t>9208,59</w:t>
            </w:r>
          </w:p>
        </w:tc>
      </w:tr>
      <w:tr w:rsidR="00BD2B4B" w:rsidRPr="00BD2B4B" w14:paraId="2E0C2932" w14:textId="77777777" w:rsidTr="000910BC">
        <w:tc>
          <w:tcPr>
            <w:tcW w:w="7088" w:type="dxa"/>
            <w:tcBorders>
              <w:top w:val="single" w:sz="4" w:space="0" w:color="auto"/>
              <w:left w:val="single" w:sz="4" w:space="0" w:color="auto"/>
              <w:bottom w:val="single" w:sz="4" w:space="0" w:color="auto"/>
              <w:right w:val="single" w:sz="4" w:space="0" w:color="auto"/>
            </w:tcBorders>
          </w:tcPr>
          <w:p w14:paraId="6CFFBD6C" w14:textId="77777777" w:rsidR="00BD2B4B" w:rsidRPr="00BD2B4B" w:rsidRDefault="00BD2B4B" w:rsidP="006E4B3A">
            <w:r w:rsidRPr="00BD2B4B">
              <w:t>Elektros energija</w:t>
            </w:r>
          </w:p>
        </w:tc>
        <w:tc>
          <w:tcPr>
            <w:tcW w:w="1843" w:type="dxa"/>
            <w:tcBorders>
              <w:top w:val="single" w:sz="4" w:space="0" w:color="auto"/>
              <w:left w:val="single" w:sz="4" w:space="0" w:color="auto"/>
              <w:bottom w:val="single" w:sz="4" w:space="0" w:color="auto"/>
              <w:right w:val="single" w:sz="4" w:space="0" w:color="auto"/>
            </w:tcBorders>
          </w:tcPr>
          <w:p w14:paraId="2A12CB40" w14:textId="77777777" w:rsidR="00BD2B4B" w:rsidRPr="00BD2B4B" w:rsidRDefault="00BD2B4B" w:rsidP="00426CE9">
            <w:r w:rsidRPr="00BD2B4B">
              <w:t>8260,94</w:t>
            </w:r>
          </w:p>
        </w:tc>
      </w:tr>
      <w:tr w:rsidR="00BD2B4B" w:rsidRPr="00BD2B4B" w14:paraId="49845165" w14:textId="77777777" w:rsidTr="000910BC">
        <w:tc>
          <w:tcPr>
            <w:tcW w:w="7088" w:type="dxa"/>
            <w:tcBorders>
              <w:top w:val="single" w:sz="4" w:space="0" w:color="auto"/>
              <w:left w:val="single" w:sz="4" w:space="0" w:color="auto"/>
              <w:bottom w:val="single" w:sz="4" w:space="0" w:color="auto"/>
              <w:right w:val="single" w:sz="4" w:space="0" w:color="auto"/>
            </w:tcBorders>
          </w:tcPr>
          <w:p w14:paraId="23953FED" w14:textId="77777777" w:rsidR="00BD2B4B" w:rsidRPr="00BD2B4B" w:rsidRDefault="00BD2B4B" w:rsidP="006E4B3A">
            <w:r w:rsidRPr="00BD2B4B">
              <w:t>Vandentiekis ir kanalizacija</w:t>
            </w:r>
          </w:p>
        </w:tc>
        <w:tc>
          <w:tcPr>
            <w:tcW w:w="1843" w:type="dxa"/>
            <w:tcBorders>
              <w:top w:val="single" w:sz="4" w:space="0" w:color="auto"/>
              <w:left w:val="single" w:sz="4" w:space="0" w:color="auto"/>
              <w:bottom w:val="single" w:sz="4" w:space="0" w:color="auto"/>
              <w:right w:val="single" w:sz="4" w:space="0" w:color="auto"/>
            </w:tcBorders>
          </w:tcPr>
          <w:p w14:paraId="2FC23BFE" w14:textId="77777777" w:rsidR="00BD2B4B" w:rsidRPr="00BD2B4B" w:rsidRDefault="00BD2B4B" w:rsidP="00426CE9">
            <w:r w:rsidRPr="00BD2B4B">
              <w:t>1311,49</w:t>
            </w:r>
          </w:p>
        </w:tc>
      </w:tr>
      <w:tr w:rsidR="00BD2B4B" w:rsidRPr="00BD2B4B" w14:paraId="26945C6F" w14:textId="77777777" w:rsidTr="000910BC">
        <w:tc>
          <w:tcPr>
            <w:tcW w:w="7088" w:type="dxa"/>
            <w:tcBorders>
              <w:top w:val="single" w:sz="4" w:space="0" w:color="auto"/>
              <w:left w:val="single" w:sz="4" w:space="0" w:color="auto"/>
              <w:bottom w:val="single" w:sz="4" w:space="0" w:color="auto"/>
              <w:right w:val="single" w:sz="4" w:space="0" w:color="auto"/>
            </w:tcBorders>
          </w:tcPr>
          <w:p w14:paraId="74336C86" w14:textId="77777777" w:rsidR="00BD2B4B" w:rsidRPr="00BD2B4B" w:rsidRDefault="00BD2B4B" w:rsidP="006E4B3A">
            <w:r w:rsidRPr="00BD2B4B">
              <w:t>Šiukšlių išvežimo išlaidos</w:t>
            </w:r>
          </w:p>
        </w:tc>
        <w:tc>
          <w:tcPr>
            <w:tcW w:w="1843" w:type="dxa"/>
            <w:tcBorders>
              <w:top w:val="single" w:sz="4" w:space="0" w:color="auto"/>
              <w:left w:val="single" w:sz="4" w:space="0" w:color="auto"/>
              <w:bottom w:val="single" w:sz="4" w:space="0" w:color="auto"/>
              <w:right w:val="single" w:sz="4" w:space="0" w:color="auto"/>
            </w:tcBorders>
          </w:tcPr>
          <w:p w14:paraId="73D752E7" w14:textId="77777777" w:rsidR="00BD2B4B" w:rsidRPr="00BD2B4B" w:rsidRDefault="00BD2B4B" w:rsidP="00426CE9">
            <w:r w:rsidRPr="00BD2B4B">
              <w:t>2101,20</w:t>
            </w:r>
          </w:p>
        </w:tc>
      </w:tr>
      <w:tr w:rsidR="00BD2B4B" w:rsidRPr="00BD2B4B" w14:paraId="39BE0677" w14:textId="77777777" w:rsidTr="000910BC">
        <w:tc>
          <w:tcPr>
            <w:tcW w:w="7088" w:type="dxa"/>
            <w:tcBorders>
              <w:top w:val="single" w:sz="4" w:space="0" w:color="auto"/>
              <w:left w:val="single" w:sz="4" w:space="0" w:color="auto"/>
              <w:bottom w:val="single" w:sz="4" w:space="0" w:color="auto"/>
              <w:right w:val="single" w:sz="4" w:space="0" w:color="auto"/>
            </w:tcBorders>
          </w:tcPr>
          <w:p w14:paraId="24AAD32F" w14:textId="3B7D02C5" w:rsidR="00BD2B4B" w:rsidRPr="00BD2B4B" w:rsidRDefault="00BD2B4B" w:rsidP="006E4B3A">
            <w:pPr>
              <w:rPr>
                <w:lang w:val="en-US"/>
              </w:rPr>
            </w:pPr>
            <w:r w:rsidRPr="00BD2B4B">
              <w:lastRenderedPageBreak/>
              <w:t>Informacinių technologijų prekių ir paslaugų įsigijimo išlaidos (prekės)</w:t>
            </w:r>
          </w:p>
        </w:tc>
        <w:tc>
          <w:tcPr>
            <w:tcW w:w="1843" w:type="dxa"/>
            <w:tcBorders>
              <w:top w:val="single" w:sz="4" w:space="0" w:color="auto"/>
              <w:left w:val="single" w:sz="4" w:space="0" w:color="auto"/>
              <w:bottom w:val="single" w:sz="4" w:space="0" w:color="auto"/>
              <w:right w:val="single" w:sz="4" w:space="0" w:color="auto"/>
            </w:tcBorders>
          </w:tcPr>
          <w:p w14:paraId="48748924" w14:textId="77777777" w:rsidR="00BD2B4B" w:rsidRPr="00BD2B4B" w:rsidRDefault="00BD2B4B" w:rsidP="00426CE9">
            <w:r w:rsidRPr="00BD2B4B">
              <w:t>262,58</w:t>
            </w:r>
          </w:p>
        </w:tc>
      </w:tr>
      <w:tr w:rsidR="00BD2B4B" w:rsidRPr="00BD2B4B" w14:paraId="18C68E16" w14:textId="77777777" w:rsidTr="000910BC">
        <w:tc>
          <w:tcPr>
            <w:tcW w:w="7088" w:type="dxa"/>
            <w:tcBorders>
              <w:top w:val="single" w:sz="4" w:space="0" w:color="auto"/>
              <w:left w:val="single" w:sz="4" w:space="0" w:color="auto"/>
              <w:bottom w:val="single" w:sz="4" w:space="0" w:color="auto"/>
              <w:right w:val="single" w:sz="4" w:space="0" w:color="auto"/>
            </w:tcBorders>
          </w:tcPr>
          <w:p w14:paraId="4A0ADBA5" w14:textId="77777777" w:rsidR="00BD2B4B" w:rsidRPr="00BD2B4B" w:rsidRDefault="00BD2B4B" w:rsidP="006E4B3A">
            <w:r w:rsidRPr="00BD2B4B">
              <w:t>Informacinių technologijų prekių ir paslaugų įsigijimo išlaidos (paslaugos)</w:t>
            </w:r>
          </w:p>
        </w:tc>
        <w:tc>
          <w:tcPr>
            <w:tcW w:w="1843" w:type="dxa"/>
            <w:tcBorders>
              <w:top w:val="single" w:sz="4" w:space="0" w:color="auto"/>
              <w:left w:val="single" w:sz="4" w:space="0" w:color="auto"/>
              <w:bottom w:val="single" w:sz="4" w:space="0" w:color="auto"/>
              <w:right w:val="single" w:sz="4" w:space="0" w:color="auto"/>
            </w:tcBorders>
          </w:tcPr>
          <w:p w14:paraId="1D992FAC" w14:textId="77777777" w:rsidR="00BD2B4B" w:rsidRPr="00BD2B4B" w:rsidRDefault="00BD2B4B" w:rsidP="00426CE9">
            <w:r w:rsidRPr="00BD2B4B">
              <w:t>10359,50</w:t>
            </w:r>
          </w:p>
        </w:tc>
      </w:tr>
      <w:tr w:rsidR="00BD2B4B" w:rsidRPr="00BD2B4B" w14:paraId="5868DF72" w14:textId="77777777" w:rsidTr="000910BC">
        <w:tc>
          <w:tcPr>
            <w:tcW w:w="7088" w:type="dxa"/>
            <w:tcBorders>
              <w:top w:val="single" w:sz="4" w:space="0" w:color="auto"/>
              <w:left w:val="single" w:sz="4" w:space="0" w:color="auto"/>
              <w:bottom w:val="single" w:sz="4" w:space="0" w:color="auto"/>
              <w:right w:val="single" w:sz="4" w:space="0" w:color="auto"/>
            </w:tcBorders>
          </w:tcPr>
          <w:p w14:paraId="1445A91A" w14:textId="77777777" w:rsidR="00BD2B4B" w:rsidRPr="00BD2B4B" w:rsidRDefault="00BD2B4B" w:rsidP="006E4B3A">
            <w:r w:rsidRPr="00BD2B4B">
              <w:t>Kitų prekių ir paslaugų įsigijimo išlaidos (prekės)</w:t>
            </w:r>
          </w:p>
        </w:tc>
        <w:tc>
          <w:tcPr>
            <w:tcW w:w="1843" w:type="dxa"/>
            <w:tcBorders>
              <w:top w:val="single" w:sz="4" w:space="0" w:color="auto"/>
              <w:left w:val="single" w:sz="4" w:space="0" w:color="auto"/>
              <w:bottom w:val="single" w:sz="4" w:space="0" w:color="auto"/>
              <w:right w:val="single" w:sz="4" w:space="0" w:color="auto"/>
            </w:tcBorders>
          </w:tcPr>
          <w:p w14:paraId="4F750C62" w14:textId="77777777" w:rsidR="00BD2B4B" w:rsidRPr="00BD2B4B" w:rsidRDefault="00BD2B4B" w:rsidP="00426CE9">
            <w:r w:rsidRPr="00BD2B4B">
              <w:t>12623,20</w:t>
            </w:r>
          </w:p>
        </w:tc>
      </w:tr>
      <w:tr w:rsidR="00BD2B4B" w:rsidRPr="00BD2B4B" w14:paraId="63C3EE96" w14:textId="77777777" w:rsidTr="000910BC">
        <w:tc>
          <w:tcPr>
            <w:tcW w:w="7088" w:type="dxa"/>
            <w:tcBorders>
              <w:top w:val="single" w:sz="4" w:space="0" w:color="auto"/>
              <w:left w:val="single" w:sz="4" w:space="0" w:color="auto"/>
              <w:bottom w:val="single" w:sz="4" w:space="0" w:color="auto"/>
              <w:right w:val="single" w:sz="4" w:space="0" w:color="auto"/>
            </w:tcBorders>
          </w:tcPr>
          <w:p w14:paraId="4A50FC12" w14:textId="2DD7C6C2" w:rsidR="00BD2B4B" w:rsidRPr="00BD2B4B" w:rsidRDefault="00BD2B4B" w:rsidP="006E4B3A">
            <w:r w:rsidRPr="00BD2B4B">
              <w:t>Kitų prekių ir paslaugų įsigijimo išlaidos (paslaugos)</w:t>
            </w:r>
          </w:p>
        </w:tc>
        <w:tc>
          <w:tcPr>
            <w:tcW w:w="1843" w:type="dxa"/>
            <w:tcBorders>
              <w:top w:val="single" w:sz="4" w:space="0" w:color="auto"/>
              <w:left w:val="single" w:sz="4" w:space="0" w:color="auto"/>
              <w:bottom w:val="single" w:sz="4" w:space="0" w:color="auto"/>
              <w:right w:val="single" w:sz="4" w:space="0" w:color="auto"/>
            </w:tcBorders>
          </w:tcPr>
          <w:p w14:paraId="1FE30859" w14:textId="77777777" w:rsidR="00BD2B4B" w:rsidRPr="00BD2B4B" w:rsidRDefault="00BD2B4B" w:rsidP="00426CE9">
            <w:r w:rsidRPr="00BD2B4B">
              <w:t>6646,74</w:t>
            </w:r>
          </w:p>
        </w:tc>
      </w:tr>
      <w:tr w:rsidR="00BD2B4B" w:rsidRPr="00BD2B4B" w14:paraId="51B63413" w14:textId="77777777" w:rsidTr="000910BC">
        <w:tc>
          <w:tcPr>
            <w:tcW w:w="7088" w:type="dxa"/>
            <w:tcBorders>
              <w:top w:val="single" w:sz="4" w:space="0" w:color="auto"/>
              <w:left w:val="single" w:sz="4" w:space="0" w:color="auto"/>
              <w:bottom w:val="single" w:sz="4" w:space="0" w:color="auto"/>
              <w:right w:val="single" w:sz="4" w:space="0" w:color="auto"/>
            </w:tcBorders>
          </w:tcPr>
          <w:p w14:paraId="6EA4C96E" w14:textId="77777777" w:rsidR="00BD2B4B" w:rsidRPr="00BD2B4B" w:rsidRDefault="00BD2B4B" w:rsidP="006E4B3A">
            <w:r w:rsidRPr="00BD2B4B">
              <w:t>Socialinė parama natūra</w:t>
            </w:r>
          </w:p>
        </w:tc>
        <w:tc>
          <w:tcPr>
            <w:tcW w:w="1843" w:type="dxa"/>
            <w:tcBorders>
              <w:top w:val="single" w:sz="4" w:space="0" w:color="auto"/>
              <w:left w:val="single" w:sz="4" w:space="0" w:color="auto"/>
              <w:bottom w:val="single" w:sz="4" w:space="0" w:color="auto"/>
              <w:right w:val="single" w:sz="4" w:space="0" w:color="auto"/>
            </w:tcBorders>
          </w:tcPr>
          <w:p w14:paraId="42D0721A" w14:textId="77777777" w:rsidR="00BD2B4B" w:rsidRPr="00BD2B4B" w:rsidRDefault="00BD2B4B" w:rsidP="00426CE9">
            <w:r w:rsidRPr="00BD2B4B">
              <w:t>699,69</w:t>
            </w:r>
          </w:p>
        </w:tc>
      </w:tr>
      <w:tr w:rsidR="00BD2B4B" w:rsidRPr="00BD2B4B" w14:paraId="0D152F3A" w14:textId="77777777" w:rsidTr="000910BC">
        <w:tc>
          <w:tcPr>
            <w:tcW w:w="7088" w:type="dxa"/>
            <w:tcBorders>
              <w:top w:val="single" w:sz="4" w:space="0" w:color="auto"/>
              <w:left w:val="single" w:sz="4" w:space="0" w:color="auto"/>
              <w:bottom w:val="single" w:sz="4" w:space="0" w:color="auto"/>
              <w:right w:val="single" w:sz="4" w:space="0" w:color="auto"/>
            </w:tcBorders>
          </w:tcPr>
          <w:p w14:paraId="55F89491" w14:textId="77777777" w:rsidR="00BD2B4B" w:rsidRPr="00BD2B4B" w:rsidRDefault="00BD2B4B" w:rsidP="006E4B3A">
            <w:r w:rsidRPr="00BD2B4B">
              <w:t>Darbdavių socialinė parama pinigais</w:t>
            </w:r>
          </w:p>
        </w:tc>
        <w:tc>
          <w:tcPr>
            <w:tcW w:w="1843" w:type="dxa"/>
            <w:tcBorders>
              <w:top w:val="single" w:sz="4" w:space="0" w:color="auto"/>
              <w:left w:val="single" w:sz="4" w:space="0" w:color="auto"/>
              <w:bottom w:val="single" w:sz="4" w:space="0" w:color="auto"/>
              <w:right w:val="single" w:sz="4" w:space="0" w:color="auto"/>
            </w:tcBorders>
          </w:tcPr>
          <w:p w14:paraId="3C686C72" w14:textId="77777777" w:rsidR="00BD2B4B" w:rsidRPr="00BD2B4B" w:rsidRDefault="00BD2B4B" w:rsidP="00426CE9">
            <w:r w:rsidRPr="00BD2B4B">
              <w:t>53,44</w:t>
            </w:r>
          </w:p>
        </w:tc>
      </w:tr>
      <w:tr w:rsidR="00BD2B4B" w:rsidRPr="00BD2B4B" w14:paraId="02C1769F" w14:textId="77777777" w:rsidTr="000910BC">
        <w:tc>
          <w:tcPr>
            <w:tcW w:w="7088" w:type="dxa"/>
            <w:tcBorders>
              <w:top w:val="single" w:sz="4" w:space="0" w:color="auto"/>
              <w:left w:val="single" w:sz="4" w:space="0" w:color="auto"/>
              <w:bottom w:val="single" w:sz="4" w:space="0" w:color="auto"/>
              <w:right w:val="single" w:sz="4" w:space="0" w:color="auto"/>
            </w:tcBorders>
          </w:tcPr>
          <w:p w14:paraId="00C1876F" w14:textId="77777777" w:rsidR="00BD2B4B" w:rsidRPr="00BD2B4B" w:rsidRDefault="00BD2B4B" w:rsidP="006E4B3A">
            <w:r w:rsidRPr="00BD2B4B">
              <w:t>Negyvenamųjų pastatų įsigijimo išlaidos</w:t>
            </w:r>
          </w:p>
        </w:tc>
        <w:tc>
          <w:tcPr>
            <w:tcW w:w="1843" w:type="dxa"/>
            <w:tcBorders>
              <w:top w:val="single" w:sz="4" w:space="0" w:color="auto"/>
              <w:left w:val="single" w:sz="4" w:space="0" w:color="auto"/>
              <w:bottom w:val="single" w:sz="4" w:space="0" w:color="auto"/>
              <w:right w:val="single" w:sz="4" w:space="0" w:color="auto"/>
            </w:tcBorders>
          </w:tcPr>
          <w:p w14:paraId="1B756C1E" w14:textId="77777777" w:rsidR="00BD2B4B" w:rsidRPr="00BD2B4B" w:rsidRDefault="00BD2B4B" w:rsidP="00426CE9">
            <w:r w:rsidRPr="00BD2B4B">
              <w:t>1154302,96</w:t>
            </w:r>
          </w:p>
        </w:tc>
      </w:tr>
      <w:tr w:rsidR="00BD2B4B" w:rsidRPr="00BD2B4B" w14:paraId="05526EF7" w14:textId="77777777" w:rsidTr="000910BC">
        <w:tc>
          <w:tcPr>
            <w:tcW w:w="7088" w:type="dxa"/>
            <w:tcBorders>
              <w:top w:val="single" w:sz="4" w:space="0" w:color="auto"/>
              <w:left w:val="single" w:sz="4" w:space="0" w:color="auto"/>
              <w:bottom w:val="single" w:sz="4" w:space="0" w:color="auto"/>
              <w:right w:val="single" w:sz="4" w:space="0" w:color="auto"/>
            </w:tcBorders>
          </w:tcPr>
          <w:p w14:paraId="52F067D2" w14:textId="77777777" w:rsidR="00BD2B4B" w:rsidRPr="00BD2B4B" w:rsidRDefault="00BD2B4B" w:rsidP="006E4B3A">
            <w:r w:rsidRPr="00BD2B4B">
              <w:t>Kitų mašinų ir įrenginių įsigijimo išlaidos</w:t>
            </w:r>
          </w:p>
        </w:tc>
        <w:tc>
          <w:tcPr>
            <w:tcW w:w="1843" w:type="dxa"/>
            <w:tcBorders>
              <w:top w:val="single" w:sz="4" w:space="0" w:color="auto"/>
              <w:left w:val="single" w:sz="4" w:space="0" w:color="auto"/>
              <w:bottom w:val="single" w:sz="4" w:space="0" w:color="auto"/>
              <w:right w:val="single" w:sz="4" w:space="0" w:color="auto"/>
            </w:tcBorders>
          </w:tcPr>
          <w:p w14:paraId="6BCBD25F" w14:textId="77777777" w:rsidR="00BD2B4B" w:rsidRPr="00BD2B4B" w:rsidRDefault="00BD2B4B" w:rsidP="00426CE9">
            <w:r w:rsidRPr="00BD2B4B">
              <w:t>17833,00</w:t>
            </w:r>
          </w:p>
        </w:tc>
      </w:tr>
      <w:tr w:rsidR="00BD2B4B" w:rsidRPr="00BD2B4B" w14:paraId="4DEB58AE" w14:textId="77777777" w:rsidTr="000910BC">
        <w:tc>
          <w:tcPr>
            <w:tcW w:w="7088" w:type="dxa"/>
            <w:tcBorders>
              <w:top w:val="single" w:sz="4" w:space="0" w:color="auto"/>
              <w:left w:val="single" w:sz="4" w:space="0" w:color="auto"/>
              <w:bottom w:val="single" w:sz="4" w:space="0" w:color="auto"/>
              <w:right w:val="single" w:sz="4" w:space="0" w:color="auto"/>
            </w:tcBorders>
          </w:tcPr>
          <w:p w14:paraId="4677B54C" w14:textId="77777777" w:rsidR="00BD2B4B" w:rsidRPr="00BD2B4B" w:rsidRDefault="00BD2B4B" w:rsidP="006E4B3A">
            <w:r w:rsidRPr="00BD2B4B">
              <w:t>Iš viso:</w:t>
            </w:r>
          </w:p>
        </w:tc>
        <w:tc>
          <w:tcPr>
            <w:tcW w:w="1843" w:type="dxa"/>
            <w:tcBorders>
              <w:top w:val="single" w:sz="4" w:space="0" w:color="auto"/>
              <w:left w:val="single" w:sz="4" w:space="0" w:color="auto"/>
              <w:bottom w:val="single" w:sz="4" w:space="0" w:color="auto"/>
              <w:right w:val="single" w:sz="4" w:space="0" w:color="auto"/>
            </w:tcBorders>
          </w:tcPr>
          <w:p w14:paraId="79730DF5" w14:textId="77777777" w:rsidR="00BD2B4B" w:rsidRPr="00BD2B4B" w:rsidRDefault="00BD2B4B" w:rsidP="00426CE9">
            <w:r w:rsidRPr="00BD2B4B">
              <w:t>1428330,61</w:t>
            </w:r>
          </w:p>
        </w:tc>
      </w:tr>
    </w:tbl>
    <w:p w14:paraId="465FAD07" w14:textId="77777777" w:rsidR="00667A00" w:rsidRPr="00BD2B4B" w:rsidRDefault="00667A00" w:rsidP="00667A00">
      <w:pPr>
        <w:pStyle w:val="prastasiniatinklio"/>
        <w:shd w:val="clear" w:color="auto" w:fill="FFFFFF"/>
        <w:spacing w:before="0" w:beforeAutospacing="0" w:after="0" w:afterAutospacing="0" w:line="360" w:lineRule="auto"/>
        <w:ind w:firstLine="720"/>
        <w:jc w:val="both"/>
        <w:rPr>
          <w:b/>
        </w:rPr>
      </w:pPr>
    </w:p>
    <w:p w14:paraId="5F7DB018" w14:textId="77777777" w:rsidR="00667A00" w:rsidRPr="00BD2B4B" w:rsidRDefault="00667A00" w:rsidP="00667A00">
      <w:pPr>
        <w:spacing w:line="360" w:lineRule="auto"/>
        <w:ind w:firstLine="720"/>
        <w:jc w:val="both"/>
        <w:rPr>
          <w:b/>
        </w:rPr>
      </w:pPr>
      <w:r w:rsidRPr="00BD2B4B">
        <w:rPr>
          <w:b/>
        </w:rPr>
        <w:t>Valstybinių funkcijų vykdymo programos lėšos:</w:t>
      </w:r>
    </w:p>
    <w:p w14:paraId="3652E823" w14:textId="147AD8F1" w:rsidR="6252F139" w:rsidRPr="00BD2B4B" w:rsidRDefault="6252F139" w:rsidP="6252F139">
      <w:pPr>
        <w:jc w:val="both"/>
        <w:rPr>
          <w:b/>
          <w:bCs/>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BD2B4B" w:rsidRPr="00BD2B4B" w14:paraId="614C1828" w14:textId="77777777" w:rsidTr="000910BC">
        <w:tc>
          <w:tcPr>
            <w:tcW w:w="5245" w:type="dxa"/>
            <w:tcBorders>
              <w:top w:val="single" w:sz="4" w:space="0" w:color="auto"/>
              <w:left w:val="single" w:sz="4" w:space="0" w:color="auto"/>
              <w:bottom w:val="single" w:sz="4" w:space="0" w:color="auto"/>
              <w:right w:val="single" w:sz="4" w:space="0" w:color="auto"/>
            </w:tcBorders>
            <w:hideMark/>
          </w:tcPr>
          <w:p w14:paraId="4B7D8980" w14:textId="77777777" w:rsidR="00BD2B4B" w:rsidRPr="00BD2B4B" w:rsidRDefault="00BD2B4B" w:rsidP="006E4B3A">
            <w:pPr>
              <w:jc w:val="center"/>
              <w:rPr>
                <w:b/>
              </w:rPr>
            </w:pPr>
            <w:r w:rsidRPr="00BD2B4B">
              <w:rPr>
                <w:b/>
              </w:rPr>
              <w:t>Išlaidų pavadinimas</w:t>
            </w:r>
          </w:p>
        </w:tc>
        <w:tc>
          <w:tcPr>
            <w:tcW w:w="3686" w:type="dxa"/>
            <w:tcBorders>
              <w:top w:val="single" w:sz="4" w:space="0" w:color="auto"/>
              <w:left w:val="single" w:sz="4" w:space="0" w:color="auto"/>
              <w:bottom w:val="single" w:sz="4" w:space="0" w:color="auto"/>
              <w:right w:val="single" w:sz="4" w:space="0" w:color="auto"/>
            </w:tcBorders>
            <w:hideMark/>
          </w:tcPr>
          <w:p w14:paraId="2A10CB18" w14:textId="77777777" w:rsidR="00BD2B4B" w:rsidRPr="00BD2B4B" w:rsidRDefault="00BD2B4B" w:rsidP="006E4B3A">
            <w:pPr>
              <w:jc w:val="center"/>
              <w:rPr>
                <w:b/>
              </w:rPr>
            </w:pPr>
            <w:r w:rsidRPr="00BD2B4B">
              <w:rPr>
                <w:b/>
              </w:rPr>
              <w:t>Suma €</w:t>
            </w:r>
          </w:p>
        </w:tc>
      </w:tr>
      <w:tr w:rsidR="00BD2B4B" w:rsidRPr="00BD2B4B" w14:paraId="7230B6A7" w14:textId="77777777" w:rsidTr="000910BC">
        <w:tc>
          <w:tcPr>
            <w:tcW w:w="5245" w:type="dxa"/>
            <w:tcBorders>
              <w:top w:val="single" w:sz="4" w:space="0" w:color="auto"/>
              <w:left w:val="single" w:sz="4" w:space="0" w:color="auto"/>
              <w:bottom w:val="single" w:sz="4" w:space="0" w:color="auto"/>
              <w:right w:val="single" w:sz="4" w:space="0" w:color="auto"/>
            </w:tcBorders>
          </w:tcPr>
          <w:p w14:paraId="3F479877" w14:textId="77777777" w:rsidR="00BD2B4B" w:rsidRPr="00BD2B4B" w:rsidRDefault="00BD2B4B" w:rsidP="006E4B3A">
            <w:r w:rsidRPr="00BD2B4B">
              <w:t>Darbo užmokestis pinigais</w:t>
            </w:r>
          </w:p>
        </w:tc>
        <w:tc>
          <w:tcPr>
            <w:tcW w:w="3686" w:type="dxa"/>
            <w:tcBorders>
              <w:top w:val="single" w:sz="4" w:space="0" w:color="auto"/>
              <w:left w:val="single" w:sz="4" w:space="0" w:color="auto"/>
              <w:bottom w:val="single" w:sz="4" w:space="0" w:color="auto"/>
              <w:right w:val="single" w:sz="4" w:space="0" w:color="auto"/>
            </w:tcBorders>
          </w:tcPr>
          <w:p w14:paraId="38B0D038" w14:textId="77777777" w:rsidR="00BD2B4B" w:rsidRPr="00BD2B4B" w:rsidRDefault="00BD2B4B" w:rsidP="006E4B3A">
            <w:r w:rsidRPr="00BD2B4B">
              <w:t>592341,14</w:t>
            </w:r>
          </w:p>
        </w:tc>
      </w:tr>
      <w:tr w:rsidR="00BD2B4B" w:rsidRPr="00BD2B4B" w14:paraId="4B589AD9" w14:textId="77777777" w:rsidTr="000910BC">
        <w:tc>
          <w:tcPr>
            <w:tcW w:w="5245" w:type="dxa"/>
            <w:tcBorders>
              <w:top w:val="single" w:sz="4" w:space="0" w:color="auto"/>
              <w:left w:val="single" w:sz="4" w:space="0" w:color="auto"/>
              <w:bottom w:val="single" w:sz="4" w:space="0" w:color="auto"/>
              <w:right w:val="single" w:sz="4" w:space="0" w:color="auto"/>
            </w:tcBorders>
          </w:tcPr>
          <w:p w14:paraId="51DC1B5B" w14:textId="77777777" w:rsidR="00BD2B4B" w:rsidRPr="00BD2B4B" w:rsidRDefault="00BD2B4B" w:rsidP="006E4B3A">
            <w:r w:rsidRPr="00BD2B4B">
              <w:t>Socialinio draudimo įmokos</w:t>
            </w:r>
          </w:p>
        </w:tc>
        <w:tc>
          <w:tcPr>
            <w:tcW w:w="3686" w:type="dxa"/>
            <w:tcBorders>
              <w:top w:val="single" w:sz="4" w:space="0" w:color="auto"/>
              <w:left w:val="single" w:sz="4" w:space="0" w:color="auto"/>
              <w:bottom w:val="single" w:sz="4" w:space="0" w:color="auto"/>
              <w:right w:val="single" w:sz="4" w:space="0" w:color="auto"/>
            </w:tcBorders>
          </w:tcPr>
          <w:p w14:paraId="0412411D" w14:textId="77777777" w:rsidR="00BD2B4B" w:rsidRPr="00BD2B4B" w:rsidRDefault="00BD2B4B" w:rsidP="006E4B3A">
            <w:r w:rsidRPr="00BD2B4B">
              <w:t>8803,21</w:t>
            </w:r>
          </w:p>
        </w:tc>
      </w:tr>
      <w:tr w:rsidR="00BD2B4B" w:rsidRPr="00BD2B4B" w14:paraId="1514AA57" w14:textId="77777777" w:rsidTr="000910BC">
        <w:tc>
          <w:tcPr>
            <w:tcW w:w="5245" w:type="dxa"/>
            <w:tcBorders>
              <w:top w:val="single" w:sz="4" w:space="0" w:color="auto"/>
              <w:left w:val="single" w:sz="4" w:space="0" w:color="auto"/>
              <w:bottom w:val="single" w:sz="4" w:space="0" w:color="auto"/>
              <w:right w:val="single" w:sz="4" w:space="0" w:color="auto"/>
            </w:tcBorders>
          </w:tcPr>
          <w:p w14:paraId="21396235" w14:textId="77777777" w:rsidR="00BD2B4B" w:rsidRPr="00BD2B4B" w:rsidRDefault="00BD2B4B" w:rsidP="006E4B3A">
            <w:r w:rsidRPr="00BD2B4B">
              <w:t>Kvalifikacijos kėlimo išlaidos</w:t>
            </w:r>
          </w:p>
        </w:tc>
        <w:tc>
          <w:tcPr>
            <w:tcW w:w="3686" w:type="dxa"/>
            <w:tcBorders>
              <w:top w:val="single" w:sz="4" w:space="0" w:color="auto"/>
              <w:left w:val="single" w:sz="4" w:space="0" w:color="auto"/>
              <w:bottom w:val="single" w:sz="4" w:space="0" w:color="auto"/>
              <w:right w:val="single" w:sz="4" w:space="0" w:color="auto"/>
            </w:tcBorders>
          </w:tcPr>
          <w:p w14:paraId="317949E5" w14:textId="77777777" w:rsidR="00BD2B4B" w:rsidRPr="00BD2B4B" w:rsidRDefault="00BD2B4B" w:rsidP="006E4B3A">
            <w:r w:rsidRPr="00BD2B4B">
              <w:t>1638,00</w:t>
            </w:r>
          </w:p>
        </w:tc>
      </w:tr>
      <w:tr w:rsidR="00BD2B4B" w:rsidRPr="00BD2B4B" w14:paraId="650B1C58" w14:textId="77777777" w:rsidTr="000910BC">
        <w:tc>
          <w:tcPr>
            <w:tcW w:w="5245" w:type="dxa"/>
            <w:tcBorders>
              <w:top w:val="single" w:sz="4" w:space="0" w:color="auto"/>
              <w:left w:val="single" w:sz="4" w:space="0" w:color="auto"/>
              <w:bottom w:val="single" w:sz="4" w:space="0" w:color="auto"/>
              <w:right w:val="single" w:sz="4" w:space="0" w:color="auto"/>
            </w:tcBorders>
          </w:tcPr>
          <w:p w14:paraId="54D77E68" w14:textId="77777777" w:rsidR="00BD2B4B" w:rsidRPr="00BD2B4B" w:rsidRDefault="00BD2B4B" w:rsidP="006E4B3A">
            <w:r w:rsidRPr="00BD2B4B">
              <w:t>Informacinių technologijų prekių ir paslaugų įsigijimo išlaidos (paslaugos)</w:t>
            </w:r>
          </w:p>
        </w:tc>
        <w:tc>
          <w:tcPr>
            <w:tcW w:w="3686" w:type="dxa"/>
            <w:tcBorders>
              <w:top w:val="single" w:sz="4" w:space="0" w:color="auto"/>
              <w:left w:val="single" w:sz="4" w:space="0" w:color="auto"/>
              <w:bottom w:val="single" w:sz="4" w:space="0" w:color="auto"/>
              <w:right w:val="single" w:sz="4" w:space="0" w:color="auto"/>
            </w:tcBorders>
          </w:tcPr>
          <w:p w14:paraId="6A193B76" w14:textId="77777777" w:rsidR="00BD2B4B" w:rsidRPr="00BD2B4B" w:rsidRDefault="00BD2B4B" w:rsidP="006E4B3A">
            <w:r w:rsidRPr="00BD2B4B">
              <w:t>408,44</w:t>
            </w:r>
          </w:p>
        </w:tc>
      </w:tr>
      <w:tr w:rsidR="00BD2B4B" w:rsidRPr="00BD2B4B" w14:paraId="53DDAD70" w14:textId="77777777" w:rsidTr="000910BC">
        <w:tc>
          <w:tcPr>
            <w:tcW w:w="5245" w:type="dxa"/>
            <w:tcBorders>
              <w:top w:val="single" w:sz="4" w:space="0" w:color="auto"/>
              <w:left w:val="single" w:sz="4" w:space="0" w:color="auto"/>
              <w:bottom w:val="single" w:sz="4" w:space="0" w:color="auto"/>
              <w:right w:val="single" w:sz="4" w:space="0" w:color="auto"/>
            </w:tcBorders>
          </w:tcPr>
          <w:p w14:paraId="764B4D2F" w14:textId="77777777" w:rsidR="00BD2B4B" w:rsidRPr="00BD2B4B" w:rsidRDefault="00BD2B4B" w:rsidP="006E4B3A">
            <w:r w:rsidRPr="00BD2B4B">
              <w:t>Kitų prekių ir paslaugų įsigijimo išlaidos (prekės)</w:t>
            </w:r>
          </w:p>
        </w:tc>
        <w:tc>
          <w:tcPr>
            <w:tcW w:w="3686" w:type="dxa"/>
            <w:tcBorders>
              <w:top w:val="single" w:sz="4" w:space="0" w:color="auto"/>
              <w:left w:val="single" w:sz="4" w:space="0" w:color="auto"/>
              <w:bottom w:val="single" w:sz="4" w:space="0" w:color="auto"/>
              <w:right w:val="single" w:sz="4" w:space="0" w:color="auto"/>
            </w:tcBorders>
          </w:tcPr>
          <w:p w14:paraId="41DCEF86" w14:textId="77777777" w:rsidR="00BD2B4B" w:rsidRPr="00BD2B4B" w:rsidRDefault="00BD2B4B" w:rsidP="006E4B3A">
            <w:r w:rsidRPr="00BD2B4B">
              <w:t>11391,49</w:t>
            </w:r>
          </w:p>
        </w:tc>
      </w:tr>
      <w:tr w:rsidR="00BD2B4B" w:rsidRPr="00BD2B4B" w14:paraId="27A99A66" w14:textId="77777777" w:rsidTr="000910BC">
        <w:tc>
          <w:tcPr>
            <w:tcW w:w="5245" w:type="dxa"/>
            <w:tcBorders>
              <w:top w:val="single" w:sz="4" w:space="0" w:color="auto"/>
              <w:left w:val="single" w:sz="4" w:space="0" w:color="auto"/>
              <w:bottom w:val="single" w:sz="4" w:space="0" w:color="auto"/>
              <w:right w:val="single" w:sz="4" w:space="0" w:color="auto"/>
            </w:tcBorders>
            <w:hideMark/>
          </w:tcPr>
          <w:p w14:paraId="4BFD3856" w14:textId="77777777" w:rsidR="00BD2B4B" w:rsidRPr="00BD2B4B" w:rsidRDefault="00BD2B4B" w:rsidP="006E4B3A">
            <w:r w:rsidRPr="00BD2B4B">
              <w:t>Darbdavių socialinė parama</w:t>
            </w:r>
          </w:p>
        </w:tc>
        <w:tc>
          <w:tcPr>
            <w:tcW w:w="3686" w:type="dxa"/>
            <w:tcBorders>
              <w:top w:val="single" w:sz="4" w:space="0" w:color="auto"/>
              <w:left w:val="single" w:sz="4" w:space="0" w:color="auto"/>
              <w:bottom w:val="single" w:sz="4" w:space="0" w:color="auto"/>
              <w:right w:val="single" w:sz="4" w:space="0" w:color="auto"/>
            </w:tcBorders>
            <w:hideMark/>
          </w:tcPr>
          <w:p w14:paraId="4C6707F8" w14:textId="77777777" w:rsidR="00BD2B4B" w:rsidRPr="00BD2B4B" w:rsidRDefault="00BD2B4B" w:rsidP="006E4B3A">
            <w:r w:rsidRPr="00BD2B4B">
              <w:t>4613,20</w:t>
            </w:r>
          </w:p>
        </w:tc>
      </w:tr>
      <w:tr w:rsidR="00AF7A58" w:rsidRPr="00BD2B4B" w14:paraId="3EB8F84D" w14:textId="77777777" w:rsidTr="000910BC">
        <w:tc>
          <w:tcPr>
            <w:tcW w:w="5245" w:type="dxa"/>
            <w:tcBorders>
              <w:top w:val="single" w:sz="4" w:space="0" w:color="auto"/>
              <w:left w:val="single" w:sz="4" w:space="0" w:color="auto"/>
              <w:bottom w:val="single" w:sz="4" w:space="0" w:color="auto"/>
              <w:right w:val="single" w:sz="4" w:space="0" w:color="auto"/>
            </w:tcBorders>
          </w:tcPr>
          <w:p w14:paraId="7675CBDD" w14:textId="4E2073C5" w:rsidR="00AF7A58" w:rsidRPr="00BD2B4B" w:rsidRDefault="00AF7A58" w:rsidP="006E4B3A">
            <w:r>
              <w:t>Iš viso:</w:t>
            </w:r>
          </w:p>
        </w:tc>
        <w:tc>
          <w:tcPr>
            <w:tcW w:w="3686" w:type="dxa"/>
            <w:tcBorders>
              <w:top w:val="single" w:sz="4" w:space="0" w:color="auto"/>
              <w:left w:val="single" w:sz="4" w:space="0" w:color="auto"/>
              <w:bottom w:val="single" w:sz="4" w:space="0" w:color="auto"/>
              <w:right w:val="single" w:sz="4" w:space="0" w:color="auto"/>
            </w:tcBorders>
          </w:tcPr>
          <w:p w14:paraId="201AC9B5" w14:textId="5A00ABB6" w:rsidR="00AF7A58" w:rsidRPr="00BD2B4B" w:rsidRDefault="00AF7A58" w:rsidP="006E4B3A">
            <w:r>
              <w:t>619195,48</w:t>
            </w:r>
          </w:p>
        </w:tc>
      </w:tr>
    </w:tbl>
    <w:p w14:paraId="47E16294" w14:textId="77777777" w:rsidR="00BD2B4B" w:rsidRPr="00BD2B4B" w:rsidRDefault="00BD2B4B" w:rsidP="6252F139">
      <w:pPr>
        <w:jc w:val="both"/>
        <w:rPr>
          <w:bCs/>
          <w:iCs/>
        </w:rPr>
        <w:sectPr w:rsidR="00BD2B4B" w:rsidRPr="00BD2B4B" w:rsidSect="00507540">
          <w:headerReference w:type="default" r:id="rId12"/>
          <w:headerReference w:type="first" r:id="rId13"/>
          <w:pgSz w:w="11906" w:h="16838" w:code="9"/>
          <w:pgMar w:top="1134" w:right="567" w:bottom="1134" w:left="1701" w:header="567" w:footer="567" w:gutter="0"/>
          <w:pgNumType w:start="1" w:chapStyle="1"/>
          <w:cols w:space="1296"/>
          <w:titlePg/>
          <w:docGrid w:linePitch="360"/>
        </w:sectPr>
      </w:pPr>
    </w:p>
    <w:p w14:paraId="750D4C37" w14:textId="77777777" w:rsidR="000E40D8" w:rsidRPr="009C5050" w:rsidRDefault="006746B9" w:rsidP="000E40D8">
      <w:pPr>
        <w:jc w:val="center"/>
        <w:rPr>
          <w:b/>
          <w:bCs/>
        </w:rPr>
      </w:pPr>
      <w:r w:rsidRPr="009C5050">
        <w:rPr>
          <w:b/>
          <w:bCs/>
        </w:rPr>
        <w:lastRenderedPageBreak/>
        <w:t>Informacija apie Į</w:t>
      </w:r>
      <w:r w:rsidR="000E40D8" w:rsidRPr="009C5050">
        <w:rPr>
          <w:b/>
          <w:bCs/>
        </w:rPr>
        <w:t>staigos valdomo pastato fizinę būklę</w:t>
      </w:r>
    </w:p>
    <w:p w14:paraId="4B99056E" w14:textId="77777777" w:rsidR="000E40D8" w:rsidRPr="009C5050" w:rsidRDefault="000E40D8" w:rsidP="000E40D8">
      <w:pPr>
        <w:jc w:val="center"/>
        <w:rPr>
          <w:b/>
          <w:bCs/>
        </w:rPr>
      </w:pPr>
    </w:p>
    <w:p w14:paraId="3A7182CD" w14:textId="3F2044C0" w:rsidR="000E40D8" w:rsidRDefault="000E40D8" w:rsidP="000E40D8">
      <w:pPr>
        <w:jc w:val="center"/>
        <w:rPr>
          <w:bCs/>
        </w:rPr>
      </w:pPr>
      <w:r w:rsidRPr="009C5050">
        <w:rPr>
          <w:b/>
          <w:bCs/>
        </w:rPr>
        <w:t xml:space="preserve">Statinio dalių ir inžinerinės įrangos būklės įvertinimas </w:t>
      </w:r>
      <w:r w:rsidRPr="009C5050">
        <w:rPr>
          <w:bCs/>
        </w:rPr>
        <w:t>(20</w:t>
      </w:r>
      <w:r w:rsidR="00BD2B4B" w:rsidRPr="009C5050">
        <w:rPr>
          <w:bCs/>
        </w:rPr>
        <w:t>19</w:t>
      </w:r>
      <w:r w:rsidRPr="009C5050">
        <w:rPr>
          <w:bCs/>
        </w:rPr>
        <w:t xml:space="preserve"> m. statinio kasmetinės apžiūros duomenimis)</w:t>
      </w:r>
    </w:p>
    <w:p w14:paraId="53FA444E" w14:textId="77777777" w:rsidR="009C5050" w:rsidRPr="009C5050" w:rsidRDefault="009C5050" w:rsidP="000E40D8">
      <w:pPr>
        <w:jc w:val="center"/>
        <w:rPr>
          <w:b/>
          <w:bCs/>
        </w:rPr>
      </w:pP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E9626A" w:rsidRPr="00BD2B4B" w14:paraId="4A1873FC" w14:textId="77777777" w:rsidTr="003D2076">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6F3EADC" w14:textId="77777777" w:rsidR="000E40D8" w:rsidRPr="00BD2B4B" w:rsidRDefault="000E40D8" w:rsidP="003D2076">
            <w:pPr>
              <w:jc w:val="center"/>
              <w:rPr>
                <w:sz w:val="20"/>
                <w:szCs w:val="20"/>
              </w:rPr>
            </w:pPr>
            <w:bookmarkStart w:id="0" w:name="RANGE_C3_Y7"/>
            <w:r w:rsidRPr="00BD2B4B">
              <w:rPr>
                <w:sz w:val="20"/>
                <w:szCs w:val="20"/>
              </w:rPr>
              <w:t>Pamatai</w:t>
            </w:r>
            <w:bookmarkEnd w:id="0"/>
          </w:p>
        </w:tc>
        <w:tc>
          <w:tcPr>
            <w:tcW w:w="473" w:type="dxa"/>
            <w:vMerge w:val="restart"/>
            <w:tcBorders>
              <w:top w:val="single" w:sz="4" w:space="0" w:color="auto"/>
              <w:left w:val="single" w:sz="4" w:space="0" w:color="auto"/>
              <w:bottom w:val="nil"/>
              <w:right w:val="single" w:sz="4" w:space="0" w:color="auto"/>
            </w:tcBorders>
            <w:textDirection w:val="btLr"/>
            <w:vAlign w:val="center"/>
          </w:tcPr>
          <w:p w14:paraId="45953EE0" w14:textId="77777777" w:rsidR="000E40D8" w:rsidRPr="00BD2B4B" w:rsidRDefault="000E40D8" w:rsidP="003D2076">
            <w:pPr>
              <w:jc w:val="center"/>
              <w:rPr>
                <w:sz w:val="20"/>
                <w:szCs w:val="20"/>
              </w:rPr>
            </w:pPr>
            <w:r w:rsidRPr="00BD2B4B">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74AD7F7" w14:textId="77777777" w:rsidR="000E40D8" w:rsidRPr="00BD2B4B" w:rsidRDefault="000E40D8" w:rsidP="003D2076">
            <w:pPr>
              <w:jc w:val="center"/>
              <w:rPr>
                <w:sz w:val="20"/>
                <w:szCs w:val="20"/>
              </w:rPr>
            </w:pPr>
            <w:r w:rsidRPr="00BD2B4B">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135CC78" w14:textId="77777777" w:rsidR="000E40D8" w:rsidRPr="00BD2B4B" w:rsidRDefault="000E40D8" w:rsidP="003D2076">
            <w:pPr>
              <w:jc w:val="center"/>
              <w:rPr>
                <w:sz w:val="20"/>
                <w:szCs w:val="20"/>
              </w:rPr>
            </w:pPr>
            <w:r w:rsidRPr="00BD2B4B">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D0537BF" w14:textId="77777777" w:rsidR="000E40D8" w:rsidRPr="00BD2B4B" w:rsidRDefault="000E40D8" w:rsidP="003D2076">
            <w:pPr>
              <w:jc w:val="center"/>
              <w:rPr>
                <w:sz w:val="20"/>
                <w:szCs w:val="20"/>
              </w:rPr>
            </w:pPr>
            <w:r w:rsidRPr="00BD2B4B">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FAA7296" w14:textId="77777777" w:rsidR="000E40D8" w:rsidRPr="00BD2B4B" w:rsidRDefault="000E40D8" w:rsidP="003D2076">
            <w:pPr>
              <w:jc w:val="center"/>
              <w:rPr>
                <w:sz w:val="20"/>
                <w:szCs w:val="20"/>
              </w:rPr>
            </w:pPr>
            <w:r w:rsidRPr="00BD2B4B">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B76F7AC" w14:textId="77777777" w:rsidR="000E40D8" w:rsidRPr="00BD2B4B" w:rsidRDefault="000E40D8" w:rsidP="003D2076">
            <w:pPr>
              <w:jc w:val="center"/>
              <w:rPr>
                <w:sz w:val="20"/>
                <w:szCs w:val="20"/>
              </w:rPr>
            </w:pPr>
            <w:r w:rsidRPr="00BD2B4B">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1EE730C" w14:textId="77777777" w:rsidR="000E40D8" w:rsidRPr="00BD2B4B" w:rsidRDefault="000E40D8" w:rsidP="003D2076">
            <w:pPr>
              <w:jc w:val="center"/>
              <w:rPr>
                <w:sz w:val="20"/>
                <w:szCs w:val="20"/>
              </w:rPr>
            </w:pPr>
            <w:r w:rsidRPr="00BD2B4B">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572E539" w14:textId="77777777" w:rsidR="000E40D8" w:rsidRPr="00BD2B4B" w:rsidRDefault="000E40D8" w:rsidP="003D2076">
            <w:pPr>
              <w:jc w:val="center"/>
              <w:rPr>
                <w:sz w:val="20"/>
                <w:szCs w:val="20"/>
              </w:rPr>
            </w:pPr>
            <w:r w:rsidRPr="00BD2B4B">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14:paraId="4E928F6B" w14:textId="77777777" w:rsidR="000E40D8" w:rsidRPr="00BD2B4B" w:rsidRDefault="000E40D8" w:rsidP="003D2076">
            <w:pPr>
              <w:jc w:val="center"/>
              <w:rPr>
                <w:sz w:val="20"/>
                <w:szCs w:val="20"/>
              </w:rPr>
            </w:pPr>
            <w:r w:rsidRPr="00BD2B4B">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14:paraId="74C59745" w14:textId="77777777" w:rsidR="000E40D8" w:rsidRPr="00BD2B4B" w:rsidRDefault="000E40D8" w:rsidP="003D2076">
            <w:pPr>
              <w:jc w:val="center"/>
              <w:rPr>
                <w:sz w:val="20"/>
                <w:szCs w:val="20"/>
              </w:rPr>
            </w:pPr>
            <w:r w:rsidRPr="00BD2B4B">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14:paraId="17B6DD09" w14:textId="77777777" w:rsidR="000E40D8" w:rsidRPr="00BD2B4B" w:rsidRDefault="000E40D8" w:rsidP="003D2076">
            <w:pPr>
              <w:jc w:val="center"/>
              <w:rPr>
                <w:sz w:val="20"/>
                <w:szCs w:val="20"/>
              </w:rPr>
            </w:pPr>
            <w:r w:rsidRPr="00BD2B4B">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14:paraId="36F89CEC" w14:textId="77777777" w:rsidR="000E40D8" w:rsidRPr="00BD2B4B" w:rsidRDefault="000E40D8" w:rsidP="003D2076">
            <w:pPr>
              <w:jc w:val="center"/>
              <w:rPr>
                <w:sz w:val="20"/>
                <w:szCs w:val="20"/>
              </w:rPr>
            </w:pPr>
            <w:r w:rsidRPr="00BD2B4B">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14:paraId="3D8EEBC1" w14:textId="77777777" w:rsidR="000E40D8" w:rsidRPr="00BD2B4B" w:rsidRDefault="000E40D8" w:rsidP="003D2076">
            <w:pPr>
              <w:jc w:val="both"/>
              <w:rPr>
                <w:sz w:val="20"/>
                <w:szCs w:val="20"/>
              </w:rPr>
            </w:pPr>
            <w:r w:rsidRPr="00BD2B4B">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14:paraId="1AA7D0B9" w14:textId="77777777" w:rsidR="000E40D8" w:rsidRPr="00BD2B4B" w:rsidRDefault="000E40D8" w:rsidP="003D2076">
            <w:pPr>
              <w:jc w:val="center"/>
              <w:rPr>
                <w:sz w:val="20"/>
                <w:szCs w:val="20"/>
              </w:rPr>
            </w:pPr>
            <w:r w:rsidRPr="00BD2B4B">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14:paraId="780027CE" w14:textId="77777777" w:rsidR="000E40D8" w:rsidRPr="00BD2B4B" w:rsidRDefault="000E40D8" w:rsidP="003D2076">
            <w:pPr>
              <w:jc w:val="center"/>
              <w:rPr>
                <w:sz w:val="20"/>
                <w:szCs w:val="20"/>
              </w:rPr>
            </w:pPr>
            <w:r w:rsidRPr="00BD2B4B">
              <w:rPr>
                <w:sz w:val="20"/>
                <w:szCs w:val="20"/>
              </w:rPr>
              <w:t>Komentarai</w:t>
            </w:r>
          </w:p>
        </w:tc>
      </w:tr>
      <w:tr w:rsidR="00E9626A" w:rsidRPr="00BD2B4B" w14:paraId="52B53769" w14:textId="77777777" w:rsidTr="003D2076">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14:paraId="1299C43A"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14:paraId="4DDBEF00"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14:paraId="3461D779"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3CF2D8B6"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0FB78278"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1FC39945"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0562CB0E"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34CE0A41" w14:textId="77777777" w:rsidR="000E40D8" w:rsidRPr="00BD2B4B"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14:paraId="62EBF3C5" w14:textId="77777777" w:rsidR="000E40D8" w:rsidRPr="00BD2B4B" w:rsidRDefault="000E40D8"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14:paraId="29D61D5A" w14:textId="77777777" w:rsidR="000E40D8" w:rsidRPr="00BD2B4B" w:rsidRDefault="000E40D8" w:rsidP="003D2076">
            <w:pPr>
              <w:jc w:val="center"/>
              <w:rPr>
                <w:sz w:val="20"/>
                <w:szCs w:val="20"/>
              </w:rPr>
            </w:pPr>
            <w:r w:rsidRPr="00BD2B4B">
              <w:rPr>
                <w:sz w:val="20"/>
                <w:szCs w:val="20"/>
              </w:rPr>
              <w:t>Patalpos</w:t>
            </w:r>
          </w:p>
        </w:tc>
        <w:tc>
          <w:tcPr>
            <w:tcW w:w="527" w:type="dxa"/>
            <w:tcBorders>
              <w:top w:val="nil"/>
              <w:left w:val="nil"/>
              <w:bottom w:val="single" w:sz="4" w:space="0" w:color="auto"/>
              <w:right w:val="single" w:sz="4" w:space="0" w:color="auto"/>
            </w:tcBorders>
            <w:textDirection w:val="btLr"/>
            <w:vAlign w:val="center"/>
          </w:tcPr>
          <w:p w14:paraId="1AFC5F6D" w14:textId="77777777" w:rsidR="000E40D8" w:rsidRPr="00BD2B4B" w:rsidRDefault="000E40D8" w:rsidP="003D2076">
            <w:pPr>
              <w:jc w:val="center"/>
              <w:rPr>
                <w:sz w:val="20"/>
                <w:szCs w:val="20"/>
              </w:rPr>
            </w:pPr>
            <w:r w:rsidRPr="00BD2B4B">
              <w:rPr>
                <w:sz w:val="20"/>
                <w:szCs w:val="20"/>
              </w:rPr>
              <w:t>Įrenginiai</w:t>
            </w:r>
          </w:p>
        </w:tc>
        <w:tc>
          <w:tcPr>
            <w:tcW w:w="473" w:type="dxa"/>
            <w:tcBorders>
              <w:top w:val="nil"/>
              <w:left w:val="nil"/>
              <w:bottom w:val="single" w:sz="4" w:space="0" w:color="auto"/>
              <w:right w:val="single" w:sz="4" w:space="0" w:color="auto"/>
            </w:tcBorders>
            <w:textDirection w:val="btLr"/>
            <w:vAlign w:val="center"/>
          </w:tcPr>
          <w:p w14:paraId="2374FAFF" w14:textId="77777777" w:rsidR="000E40D8" w:rsidRPr="00BD2B4B" w:rsidRDefault="000E40D8" w:rsidP="003D2076">
            <w:pPr>
              <w:jc w:val="center"/>
              <w:rPr>
                <w:sz w:val="20"/>
                <w:szCs w:val="20"/>
              </w:rPr>
            </w:pPr>
            <w:r w:rsidRPr="00BD2B4B">
              <w:rPr>
                <w:sz w:val="20"/>
                <w:szCs w:val="20"/>
              </w:rPr>
              <w:t>Patalpos</w:t>
            </w:r>
          </w:p>
        </w:tc>
        <w:tc>
          <w:tcPr>
            <w:tcW w:w="473" w:type="dxa"/>
            <w:tcBorders>
              <w:top w:val="nil"/>
              <w:left w:val="nil"/>
              <w:bottom w:val="single" w:sz="4" w:space="0" w:color="auto"/>
              <w:right w:val="single" w:sz="4" w:space="0" w:color="auto"/>
            </w:tcBorders>
            <w:textDirection w:val="btLr"/>
            <w:vAlign w:val="center"/>
          </w:tcPr>
          <w:p w14:paraId="33420325" w14:textId="77777777" w:rsidR="000E40D8" w:rsidRPr="00BD2B4B" w:rsidRDefault="000E40D8" w:rsidP="003D2076">
            <w:pPr>
              <w:jc w:val="center"/>
              <w:rPr>
                <w:sz w:val="20"/>
                <w:szCs w:val="20"/>
              </w:rPr>
            </w:pPr>
            <w:r w:rsidRPr="00BD2B4B">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14:paraId="3333FF21" w14:textId="77777777" w:rsidR="000E40D8" w:rsidRPr="00BD2B4B" w:rsidRDefault="000E40D8" w:rsidP="003D2076">
            <w:pPr>
              <w:jc w:val="center"/>
              <w:rPr>
                <w:sz w:val="20"/>
                <w:szCs w:val="20"/>
              </w:rPr>
            </w:pPr>
            <w:r w:rsidRPr="00BD2B4B">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14:paraId="19DF50E5" w14:textId="77777777" w:rsidR="000E40D8" w:rsidRPr="00BD2B4B" w:rsidRDefault="000E40D8" w:rsidP="003D2076">
            <w:pPr>
              <w:jc w:val="center"/>
              <w:rPr>
                <w:sz w:val="20"/>
                <w:szCs w:val="20"/>
              </w:rPr>
            </w:pPr>
            <w:r w:rsidRPr="00BD2B4B">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14:paraId="79A3F848" w14:textId="77777777" w:rsidR="000E40D8" w:rsidRPr="00BD2B4B" w:rsidRDefault="000E40D8" w:rsidP="003D2076">
            <w:pPr>
              <w:jc w:val="center"/>
              <w:rPr>
                <w:sz w:val="20"/>
                <w:szCs w:val="20"/>
              </w:rPr>
            </w:pPr>
            <w:r w:rsidRPr="00BD2B4B">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14:paraId="61E38D22" w14:textId="77777777" w:rsidR="000E40D8" w:rsidRPr="00BD2B4B" w:rsidRDefault="000E40D8" w:rsidP="003D2076">
            <w:pPr>
              <w:jc w:val="center"/>
              <w:rPr>
                <w:sz w:val="20"/>
                <w:szCs w:val="20"/>
              </w:rPr>
            </w:pPr>
            <w:r w:rsidRPr="00BD2B4B">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14:paraId="0F9E334B" w14:textId="77777777" w:rsidR="000E40D8" w:rsidRPr="00BD2B4B" w:rsidRDefault="000E40D8" w:rsidP="003D2076">
            <w:pPr>
              <w:jc w:val="center"/>
              <w:rPr>
                <w:sz w:val="20"/>
                <w:szCs w:val="20"/>
              </w:rPr>
            </w:pPr>
            <w:r w:rsidRPr="00BD2B4B">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14:paraId="53318D50" w14:textId="77777777" w:rsidR="000E40D8" w:rsidRPr="00BD2B4B" w:rsidRDefault="000E40D8" w:rsidP="003D2076">
            <w:pPr>
              <w:jc w:val="center"/>
              <w:rPr>
                <w:sz w:val="20"/>
                <w:szCs w:val="20"/>
              </w:rPr>
            </w:pPr>
            <w:r w:rsidRPr="00BD2B4B">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14:paraId="4F6F8A94" w14:textId="77777777" w:rsidR="000E40D8" w:rsidRPr="00BD2B4B" w:rsidRDefault="000E40D8" w:rsidP="003D2076">
            <w:pPr>
              <w:jc w:val="center"/>
              <w:rPr>
                <w:sz w:val="20"/>
                <w:szCs w:val="20"/>
              </w:rPr>
            </w:pPr>
            <w:r w:rsidRPr="00BD2B4B">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14:paraId="4CBEF7C5" w14:textId="77777777" w:rsidR="000E40D8" w:rsidRPr="00BD2B4B" w:rsidRDefault="000E40D8" w:rsidP="003D2076">
            <w:pPr>
              <w:jc w:val="center"/>
              <w:rPr>
                <w:sz w:val="20"/>
                <w:szCs w:val="20"/>
              </w:rPr>
            </w:pPr>
            <w:r w:rsidRPr="00BD2B4B">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14:paraId="6D98A12B" w14:textId="77777777" w:rsidR="000E40D8" w:rsidRPr="00BD2B4B" w:rsidRDefault="000E40D8" w:rsidP="003D2076">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14:paraId="2946DB82" w14:textId="77777777" w:rsidR="000E40D8" w:rsidRPr="00BD2B4B" w:rsidRDefault="000E40D8" w:rsidP="003D2076">
            <w:pPr>
              <w:rPr>
                <w:sz w:val="20"/>
                <w:szCs w:val="20"/>
              </w:rPr>
            </w:pPr>
          </w:p>
        </w:tc>
      </w:tr>
      <w:tr w:rsidR="000E40D8" w:rsidRPr="00BD2B4B" w14:paraId="5997CC1D" w14:textId="77777777" w:rsidTr="003D2076">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14:paraId="110FFD37" w14:textId="6413B83F" w:rsidR="000E40D8" w:rsidRPr="00BD2B4B" w:rsidRDefault="00A23696" w:rsidP="003D2076">
            <w:pPr>
              <w:ind w:left="113" w:right="113"/>
              <w:jc w:val="center"/>
              <w:rPr>
                <w:sz w:val="16"/>
                <w:szCs w:val="16"/>
              </w:rPr>
            </w:pPr>
            <w:r w:rsidRPr="00BD2B4B">
              <w:rPr>
                <w:sz w:val="16"/>
                <w:szCs w:val="16"/>
              </w:rPr>
              <w:t>AK</w:t>
            </w:r>
          </w:p>
        </w:tc>
        <w:tc>
          <w:tcPr>
            <w:tcW w:w="473" w:type="dxa"/>
            <w:tcBorders>
              <w:top w:val="nil"/>
              <w:left w:val="nil"/>
              <w:bottom w:val="single" w:sz="4" w:space="0" w:color="auto"/>
              <w:right w:val="single" w:sz="4" w:space="0" w:color="auto"/>
            </w:tcBorders>
            <w:textDirection w:val="btLr"/>
            <w:vAlign w:val="center"/>
          </w:tcPr>
          <w:p w14:paraId="6B699379" w14:textId="5D26C58E" w:rsidR="000E40D8" w:rsidRPr="00BD2B4B" w:rsidRDefault="00A23696" w:rsidP="003D2076">
            <w:pPr>
              <w:ind w:left="113" w:right="113"/>
              <w:jc w:val="center"/>
              <w:rPr>
                <w:sz w:val="16"/>
                <w:szCs w:val="16"/>
              </w:rPr>
            </w:pPr>
            <w:r w:rsidRPr="00BD2B4B">
              <w:rPr>
                <w:sz w:val="16"/>
                <w:szCs w:val="16"/>
              </w:rPr>
              <w:t>AK</w:t>
            </w:r>
          </w:p>
        </w:tc>
        <w:tc>
          <w:tcPr>
            <w:tcW w:w="473" w:type="dxa"/>
            <w:tcBorders>
              <w:top w:val="nil"/>
              <w:left w:val="nil"/>
              <w:bottom w:val="single" w:sz="4" w:space="0" w:color="auto"/>
              <w:right w:val="single" w:sz="4" w:space="0" w:color="auto"/>
            </w:tcBorders>
            <w:textDirection w:val="btLr"/>
            <w:vAlign w:val="center"/>
          </w:tcPr>
          <w:p w14:paraId="3FE9F23F" w14:textId="3924B6F5" w:rsidR="000E40D8" w:rsidRPr="00BD2B4B" w:rsidRDefault="00A23696" w:rsidP="00A23696">
            <w:pPr>
              <w:ind w:left="113" w:right="113"/>
              <w:jc w:val="center"/>
              <w:rPr>
                <w:sz w:val="16"/>
                <w:szCs w:val="16"/>
              </w:rPr>
            </w:pPr>
            <w:r w:rsidRPr="00BD2B4B">
              <w:rPr>
                <w:sz w:val="16"/>
                <w:szCs w:val="16"/>
              </w:rPr>
              <w:t>AK</w:t>
            </w:r>
          </w:p>
        </w:tc>
        <w:tc>
          <w:tcPr>
            <w:tcW w:w="473" w:type="dxa"/>
            <w:tcBorders>
              <w:top w:val="nil"/>
              <w:left w:val="nil"/>
              <w:bottom w:val="single" w:sz="4" w:space="0" w:color="auto"/>
              <w:right w:val="single" w:sz="4" w:space="0" w:color="auto"/>
            </w:tcBorders>
            <w:textDirection w:val="btLr"/>
            <w:vAlign w:val="center"/>
          </w:tcPr>
          <w:p w14:paraId="1F72F646" w14:textId="7A7B8BCF"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08CE6F91" w14:textId="4B18E0B2"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61CDCEAD" w14:textId="399BB177"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6BB9E253" w14:textId="66F991AF"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23DE523C" w14:textId="062171C0"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52E56223" w14:textId="43EAC904" w:rsidR="000E40D8" w:rsidRPr="00BD2B4B" w:rsidRDefault="00A23696" w:rsidP="003D2076">
            <w:pPr>
              <w:ind w:left="113" w:right="113"/>
              <w:jc w:val="center"/>
              <w:rPr>
                <w:sz w:val="16"/>
                <w:szCs w:val="16"/>
              </w:rPr>
            </w:pPr>
            <w:r w:rsidRPr="00BD2B4B">
              <w:rPr>
                <w:sz w:val="16"/>
                <w:szCs w:val="16"/>
              </w:rPr>
              <w:t>AK</w:t>
            </w:r>
          </w:p>
        </w:tc>
        <w:tc>
          <w:tcPr>
            <w:tcW w:w="523" w:type="dxa"/>
            <w:tcBorders>
              <w:top w:val="single" w:sz="4" w:space="0" w:color="auto"/>
              <w:left w:val="nil"/>
              <w:bottom w:val="single" w:sz="4" w:space="0" w:color="auto"/>
              <w:right w:val="single" w:sz="4" w:space="0" w:color="auto"/>
            </w:tcBorders>
            <w:textDirection w:val="btLr"/>
            <w:vAlign w:val="center"/>
          </w:tcPr>
          <w:p w14:paraId="07547A01" w14:textId="246A6830" w:rsidR="000E40D8" w:rsidRPr="00BD2B4B" w:rsidRDefault="00BD2B4B" w:rsidP="003D2076">
            <w:pPr>
              <w:ind w:left="113" w:right="113"/>
              <w:jc w:val="center"/>
              <w:rPr>
                <w:sz w:val="16"/>
                <w:szCs w:val="16"/>
              </w:rPr>
            </w:pPr>
            <w:r w:rsidRPr="00BD2B4B">
              <w:rPr>
                <w:sz w:val="16"/>
                <w:szCs w:val="16"/>
              </w:rPr>
              <w:t>A</w:t>
            </w:r>
            <w:r w:rsidR="00A23696" w:rsidRPr="00BD2B4B">
              <w:rPr>
                <w:sz w:val="16"/>
                <w:szCs w:val="16"/>
              </w:rPr>
              <w:t>K</w:t>
            </w:r>
          </w:p>
        </w:tc>
        <w:tc>
          <w:tcPr>
            <w:tcW w:w="527" w:type="dxa"/>
            <w:tcBorders>
              <w:top w:val="single" w:sz="4" w:space="0" w:color="auto"/>
              <w:left w:val="nil"/>
              <w:bottom w:val="single" w:sz="4" w:space="0" w:color="auto"/>
              <w:right w:val="single" w:sz="4" w:space="0" w:color="auto"/>
            </w:tcBorders>
            <w:textDirection w:val="btLr"/>
            <w:vAlign w:val="center"/>
          </w:tcPr>
          <w:p w14:paraId="5043CB0F" w14:textId="0E746128" w:rsidR="000E40D8" w:rsidRPr="00BD2B4B" w:rsidRDefault="00BD2B4B" w:rsidP="003D2076">
            <w:pPr>
              <w:ind w:left="113" w:right="113"/>
              <w:jc w:val="center"/>
              <w:rPr>
                <w:sz w:val="16"/>
                <w:szCs w:val="16"/>
              </w:rPr>
            </w:pPr>
            <w:r w:rsidRPr="00BD2B4B">
              <w:rPr>
                <w:sz w:val="16"/>
                <w:szCs w:val="16"/>
              </w:rPr>
              <w:t>A</w:t>
            </w:r>
            <w:r w:rsidR="00A23696" w:rsidRPr="00BD2B4B">
              <w:rPr>
                <w:sz w:val="16"/>
                <w:szCs w:val="16"/>
              </w:rPr>
              <w:t>K</w:t>
            </w:r>
          </w:p>
        </w:tc>
        <w:tc>
          <w:tcPr>
            <w:tcW w:w="473" w:type="dxa"/>
            <w:tcBorders>
              <w:top w:val="single" w:sz="4" w:space="0" w:color="auto"/>
              <w:left w:val="nil"/>
              <w:bottom w:val="single" w:sz="4" w:space="0" w:color="auto"/>
              <w:right w:val="single" w:sz="4" w:space="0" w:color="auto"/>
            </w:tcBorders>
            <w:textDirection w:val="btLr"/>
            <w:vAlign w:val="center"/>
          </w:tcPr>
          <w:p w14:paraId="07459315" w14:textId="5FD2CCFA"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6537F28F" w14:textId="2E2CAD97" w:rsidR="000E40D8" w:rsidRPr="00BD2B4B" w:rsidRDefault="00A23696" w:rsidP="003D2076">
            <w:pPr>
              <w:ind w:left="113" w:right="113"/>
              <w:jc w:val="center"/>
              <w:rPr>
                <w:sz w:val="16"/>
                <w:szCs w:val="16"/>
              </w:rPr>
            </w:pPr>
            <w:r w:rsidRPr="00BD2B4B">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14:paraId="6DFB9E20" w14:textId="2A9E5C84" w:rsidR="000E40D8" w:rsidRPr="00BD2B4B" w:rsidRDefault="00A23696" w:rsidP="003D2076">
            <w:pPr>
              <w:ind w:left="113" w:right="113"/>
              <w:jc w:val="center"/>
              <w:rPr>
                <w:sz w:val="16"/>
                <w:szCs w:val="16"/>
              </w:rPr>
            </w:pPr>
            <w:r w:rsidRPr="00BD2B4B">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tcPr>
          <w:p w14:paraId="70DF9E56" w14:textId="58EAACFF" w:rsidR="000E40D8" w:rsidRPr="00BD2B4B" w:rsidRDefault="00A23696" w:rsidP="003D2076">
            <w:pPr>
              <w:ind w:left="113" w:right="113"/>
              <w:jc w:val="center"/>
              <w:rPr>
                <w:sz w:val="16"/>
                <w:szCs w:val="16"/>
              </w:rPr>
            </w:pPr>
            <w:r w:rsidRPr="00BD2B4B">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tcPr>
          <w:p w14:paraId="44E871BC" w14:textId="52633152" w:rsidR="000E40D8" w:rsidRPr="00BD2B4B" w:rsidRDefault="00A23696" w:rsidP="003D2076">
            <w:pPr>
              <w:ind w:left="113" w:right="113"/>
              <w:jc w:val="center"/>
              <w:rPr>
                <w:sz w:val="16"/>
                <w:szCs w:val="16"/>
              </w:rPr>
            </w:pPr>
            <w:r w:rsidRPr="00BD2B4B">
              <w:rPr>
                <w:sz w:val="16"/>
                <w:szCs w:val="16"/>
              </w:rPr>
              <w:t>AK</w:t>
            </w:r>
          </w:p>
        </w:tc>
        <w:tc>
          <w:tcPr>
            <w:tcW w:w="657" w:type="dxa"/>
            <w:tcBorders>
              <w:top w:val="single" w:sz="4" w:space="0" w:color="auto"/>
              <w:left w:val="nil"/>
              <w:bottom w:val="single" w:sz="4" w:space="0" w:color="auto"/>
              <w:right w:val="single" w:sz="4" w:space="0" w:color="auto"/>
            </w:tcBorders>
            <w:textDirection w:val="btLr"/>
            <w:vAlign w:val="center"/>
          </w:tcPr>
          <w:p w14:paraId="144A5D23" w14:textId="1D236B85" w:rsidR="000E40D8" w:rsidRPr="00BD2B4B" w:rsidRDefault="00A23696" w:rsidP="003D2076">
            <w:pPr>
              <w:ind w:left="113" w:right="113"/>
              <w:jc w:val="center"/>
              <w:rPr>
                <w:sz w:val="16"/>
                <w:szCs w:val="16"/>
              </w:rPr>
            </w:pPr>
            <w:r w:rsidRPr="00BD2B4B">
              <w:rPr>
                <w:sz w:val="16"/>
                <w:szCs w:val="16"/>
              </w:rPr>
              <w:t>AK</w:t>
            </w:r>
          </w:p>
        </w:tc>
        <w:tc>
          <w:tcPr>
            <w:tcW w:w="665" w:type="dxa"/>
            <w:tcBorders>
              <w:top w:val="single" w:sz="4" w:space="0" w:color="auto"/>
              <w:left w:val="nil"/>
              <w:bottom w:val="single" w:sz="4" w:space="0" w:color="auto"/>
              <w:right w:val="single" w:sz="4" w:space="0" w:color="auto"/>
            </w:tcBorders>
            <w:textDirection w:val="btLr"/>
            <w:vAlign w:val="center"/>
          </w:tcPr>
          <w:p w14:paraId="738610EB" w14:textId="4A4AA86E" w:rsidR="000E40D8" w:rsidRPr="00BD2B4B" w:rsidRDefault="00A23696" w:rsidP="003D2076">
            <w:pPr>
              <w:ind w:left="113" w:right="113"/>
              <w:jc w:val="center"/>
              <w:rPr>
                <w:sz w:val="16"/>
                <w:szCs w:val="16"/>
              </w:rPr>
            </w:pPr>
            <w:r w:rsidRPr="00BD2B4B">
              <w:rPr>
                <w:sz w:val="16"/>
                <w:szCs w:val="16"/>
              </w:rPr>
              <w:t>AK</w:t>
            </w:r>
          </w:p>
        </w:tc>
        <w:tc>
          <w:tcPr>
            <w:tcW w:w="551" w:type="dxa"/>
            <w:tcBorders>
              <w:top w:val="single" w:sz="4" w:space="0" w:color="auto"/>
              <w:left w:val="nil"/>
              <w:bottom w:val="single" w:sz="4" w:space="0" w:color="auto"/>
              <w:right w:val="single" w:sz="4" w:space="0" w:color="auto"/>
            </w:tcBorders>
            <w:textDirection w:val="btLr"/>
            <w:vAlign w:val="center"/>
          </w:tcPr>
          <w:p w14:paraId="637805D2" w14:textId="1A0F8A32" w:rsidR="000E40D8" w:rsidRPr="00BD2B4B" w:rsidRDefault="00A23696" w:rsidP="003D2076">
            <w:pPr>
              <w:ind w:left="113" w:right="113"/>
              <w:jc w:val="center"/>
              <w:rPr>
                <w:sz w:val="16"/>
                <w:szCs w:val="16"/>
              </w:rPr>
            </w:pPr>
            <w:r w:rsidRPr="00BD2B4B">
              <w:rPr>
                <w:sz w:val="16"/>
                <w:szCs w:val="16"/>
              </w:rPr>
              <w:t>AK</w:t>
            </w:r>
          </w:p>
        </w:tc>
        <w:tc>
          <w:tcPr>
            <w:tcW w:w="567" w:type="dxa"/>
            <w:tcBorders>
              <w:top w:val="single" w:sz="4" w:space="0" w:color="auto"/>
              <w:left w:val="nil"/>
              <w:bottom w:val="single" w:sz="4" w:space="0" w:color="auto"/>
              <w:right w:val="single" w:sz="4" w:space="0" w:color="auto"/>
            </w:tcBorders>
            <w:textDirection w:val="btLr"/>
            <w:vAlign w:val="center"/>
          </w:tcPr>
          <w:p w14:paraId="463F29E8" w14:textId="6AA44329" w:rsidR="000E40D8" w:rsidRPr="00BD2B4B" w:rsidRDefault="00A23696" w:rsidP="003D2076">
            <w:pPr>
              <w:ind w:left="113" w:right="113"/>
              <w:jc w:val="center"/>
              <w:rPr>
                <w:sz w:val="16"/>
                <w:szCs w:val="16"/>
              </w:rPr>
            </w:pPr>
            <w:r w:rsidRPr="00BD2B4B">
              <w:rPr>
                <w:sz w:val="16"/>
                <w:szCs w:val="16"/>
              </w:rPr>
              <w:t>AK</w:t>
            </w:r>
          </w:p>
        </w:tc>
        <w:tc>
          <w:tcPr>
            <w:tcW w:w="567" w:type="dxa"/>
            <w:tcBorders>
              <w:top w:val="nil"/>
              <w:left w:val="nil"/>
              <w:bottom w:val="single" w:sz="4" w:space="0" w:color="auto"/>
              <w:right w:val="single" w:sz="4" w:space="0" w:color="auto"/>
            </w:tcBorders>
            <w:textDirection w:val="btLr"/>
            <w:vAlign w:val="center"/>
          </w:tcPr>
          <w:p w14:paraId="3B7B4B86" w14:textId="65B11FD2" w:rsidR="000E40D8" w:rsidRPr="00BD2B4B" w:rsidRDefault="00A23696" w:rsidP="003D2076">
            <w:pPr>
              <w:ind w:left="113" w:right="113"/>
              <w:jc w:val="center"/>
              <w:rPr>
                <w:sz w:val="16"/>
                <w:szCs w:val="16"/>
              </w:rPr>
            </w:pPr>
            <w:r w:rsidRPr="00BD2B4B">
              <w:rPr>
                <w:sz w:val="16"/>
                <w:szCs w:val="16"/>
              </w:rPr>
              <w:t>AK</w:t>
            </w:r>
          </w:p>
        </w:tc>
        <w:tc>
          <w:tcPr>
            <w:tcW w:w="709" w:type="dxa"/>
            <w:tcBorders>
              <w:top w:val="single" w:sz="4" w:space="0" w:color="auto"/>
              <w:left w:val="nil"/>
              <w:bottom w:val="single" w:sz="4" w:space="0" w:color="auto"/>
              <w:right w:val="single" w:sz="4" w:space="0" w:color="auto"/>
            </w:tcBorders>
            <w:textDirection w:val="btLr"/>
            <w:vAlign w:val="center"/>
          </w:tcPr>
          <w:p w14:paraId="3A0FF5F2" w14:textId="2D321859" w:rsidR="000E40D8" w:rsidRPr="00BD2B4B" w:rsidRDefault="00A23696" w:rsidP="003D2076">
            <w:pPr>
              <w:ind w:left="113" w:right="113"/>
              <w:jc w:val="center"/>
              <w:rPr>
                <w:sz w:val="16"/>
                <w:szCs w:val="16"/>
              </w:rPr>
            </w:pPr>
            <w:r w:rsidRPr="00BD2B4B">
              <w:rPr>
                <w:sz w:val="16"/>
                <w:szCs w:val="16"/>
              </w:rPr>
              <w:t>Nepritaikytas neįgaliųjų poreikiams</w:t>
            </w:r>
          </w:p>
        </w:tc>
        <w:tc>
          <w:tcPr>
            <w:tcW w:w="2618" w:type="dxa"/>
            <w:tcBorders>
              <w:top w:val="nil"/>
              <w:left w:val="nil"/>
              <w:bottom w:val="single" w:sz="4" w:space="0" w:color="auto"/>
              <w:right w:val="single" w:sz="4" w:space="0" w:color="auto"/>
            </w:tcBorders>
            <w:vAlign w:val="center"/>
          </w:tcPr>
          <w:p w14:paraId="5630AD66" w14:textId="420AA252" w:rsidR="000E40D8" w:rsidRPr="00BD2B4B" w:rsidRDefault="000E40D8" w:rsidP="003D2076">
            <w:pPr>
              <w:jc w:val="center"/>
            </w:pPr>
          </w:p>
        </w:tc>
      </w:tr>
    </w:tbl>
    <w:p w14:paraId="61829076" w14:textId="77777777" w:rsidR="000E40D8" w:rsidRPr="00BD2B4B" w:rsidRDefault="000E40D8" w:rsidP="000E40D8">
      <w:pPr>
        <w:rPr>
          <w:b/>
          <w:bCs/>
          <w:sz w:val="16"/>
          <w:szCs w:val="16"/>
          <w:u w:val="single"/>
        </w:rPr>
      </w:pPr>
    </w:p>
    <w:p w14:paraId="3182BDCB" w14:textId="77777777" w:rsidR="000E40D8" w:rsidRPr="00BD2B4B" w:rsidRDefault="000E40D8" w:rsidP="000E40D8">
      <w:pPr>
        <w:ind w:firstLine="426"/>
        <w:jc w:val="both"/>
        <w:rPr>
          <w:sz w:val="18"/>
          <w:szCs w:val="18"/>
        </w:rPr>
      </w:pPr>
      <w:r w:rsidRPr="00BD2B4B">
        <w:rPr>
          <w:b/>
          <w:bCs/>
          <w:sz w:val="18"/>
          <w:szCs w:val="18"/>
          <w:u w:val="single"/>
        </w:rPr>
        <w:t>Santrumpos:</w:t>
      </w:r>
      <w:r w:rsidRPr="00BD2B4B">
        <w:rPr>
          <w:sz w:val="18"/>
          <w:szCs w:val="18"/>
        </w:rPr>
        <w:t xml:space="preserve">  NR – nereikalingas remontas, P – reikalingas paprastasis remontas, K – reikalingas kapitalinis remontas, AB – avarinė būklė, AK – atliktas kapitalinis remontas, AP</w:t>
      </w:r>
      <w:r w:rsidR="006746B9" w:rsidRPr="00BD2B4B">
        <w:rPr>
          <w:sz w:val="18"/>
          <w:szCs w:val="18"/>
        </w:rPr>
        <w:t xml:space="preserve"> </w:t>
      </w:r>
      <w:r w:rsidRPr="00BD2B4B">
        <w:rPr>
          <w:sz w:val="18"/>
          <w:szCs w:val="18"/>
        </w:rPr>
        <w:t>– atliktas paprastasis remontas.</w:t>
      </w:r>
    </w:p>
    <w:p w14:paraId="2BA226A1" w14:textId="77777777" w:rsidR="000E40D8" w:rsidRPr="00BD2B4B" w:rsidRDefault="000E40D8" w:rsidP="000E40D8">
      <w:pPr>
        <w:rPr>
          <w:sz w:val="22"/>
          <w:szCs w:val="22"/>
        </w:rPr>
      </w:pPr>
    </w:p>
    <w:p w14:paraId="0DE4B5B7" w14:textId="77777777" w:rsidR="000E40D8" w:rsidRPr="00BD2B4B" w:rsidRDefault="000E40D8" w:rsidP="006746B9">
      <w:pPr>
        <w:ind w:firstLine="426"/>
        <w:jc w:val="both"/>
      </w:pPr>
    </w:p>
    <w:p w14:paraId="66204FF1" w14:textId="77777777" w:rsidR="000E40D8" w:rsidRPr="00BD2B4B" w:rsidRDefault="000E40D8" w:rsidP="000E40D8">
      <w:pPr>
        <w:jc w:val="both"/>
      </w:pPr>
    </w:p>
    <w:p w14:paraId="2DBF0D7D" w14:textId="77777777" w:rsidR="00306902" w:rsidRPr="00E9626A" w:rsidRDefault="00306902" w:rsidP="000E40D8">
      <w:pPr>
        <w:jc w:val="both"/>
        <w:sectPr w:rsidR="00306902" w:rsidRPr="00E9626A" w:rsidSect="006D691A">
          <w:headerReference w:type="even" r:id="rId14"/>
          <w:headerReference w:type="default" r:id="rId15"/>
          <w:pgSz w:w="16838" w:h="11906" w:orient="landscape" w:code="9"/>
          <w:pgMar w:top="1418" w:right="1134" w:bottom="567" w:left="1134" w:header="567" w:footer="567" w:gutter="0"/>
          <w:pgNumType w:start="2"/>
          <w:cols w:space="1296"/>
          <w:docGrid w:linePitch="360"/>
        </w:sectPr>
      </w:pPr>
    </w:p>
    <w:p w14:paraId="34E3660A" w14:textId="77777777" w:rsidR="000E40D8" w:rsidRPr="00426CE9" w:rsidRDefault="000E40D8" w:rsidP="000E40D8">
      <w:pPr>
        <w:ind w:left="360"/>
        <w:jc w:val="center"/>
        <w:rPr>
          <w:b/>
        </w:rPr>
      </w:pPr>
      <w:r w:rsidRPr="00426CE9">
        <w:rPr>
          <w:b/>
        </w:rPr>
        <w:lastRenderedPageBreak/>
        <w:t>Tikslų įgyvendinimo laipsnis pagal prognozuotus laukiamus rezultatus</w:t>
      </w:r>
    </w:p>
    <w:p w14:paraId="6B62F1B3" w14:textId="77777777" w:rsidR="000E40D8" w:rsidRPr="00E9626A"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226"/>
        <w:gridCol w:w="2567"/>
        <w:gridCol w:w="2429"/>
      </w:tblGrid>
      <w:tr w:rsidR="00E9626A" w:rsidRPr="00E9626A" w14:paraId="032516B0" w14:textId="77777777" w:rsidTr="00D1580F">
        <w:tc>
          <w:tcPr>
            <w:tcW w:w="2197" w:type="dxa"/>
            <w:shd w:val="clear" w:color="auto" w:fill="auto"/>
          </w:tcPr>
          <w:p w14:paraId="42BE639F" w14:textId="77777777" w:rsidR="000E40D8" w:rsidRPr="00E9626A" w:rsidRDefault="71986D83" w:rsidP="71986D83">
            <w:pPr>
              <w:jc w:val="center"/>
            </w:pPr>
            <w:r w:rsidRPr="00E9626A">
              <w:t>Tikslas</w:t>
            </w:r>
          </w:p>
        </w:tc>
        <w:tc>
          <w:tcPr>
            <w:tcW w:w="2226" w:type="dxa"/>
            <w:shd w:val="clear" w:color="auto" w:fill="auto"/>
          </w:tcPr>
          <w:p w14:paraId="40E30748" w14:textId="77777777" w:rsidR="000E40D8" w:rsidRPr="00E9626A" w:rsidRDefault="000E40D8" w:rsidP="003D2076">
            <w:pPr>
              <w:jc w:val="center"/>
            </w:pPr>
            <w:r w:rsidRPr="00E9626A">
              <w:t>Minimalus lauktas rezultatas</w:t>
            </w:r>
          </w:p>
        </w:tc>
        <w:tc>
          <w:tcPr>
            <w:tcW w:w="2567" w:type="dxa"/>
            <w:shd w:val="clear" w:color="auto" w:fill="auto"/>
          </w:tcPr>
          <w:p w14:paraId="2186897D" w14:textId="77777777" w:rsidR="000E40D8" w:rsidRPr="00E9626A" w:rsidRDefault="000E40D8" w:rsidP="003D2076">
            <w:pPr>
              <w:jc w:val="center"/>
            </w:pPr>
            <w:r w:rsidRPr="00E9626A">
              <w:t>Įstaigos pasiektas realus rezultatas</w:t>
            </w:r>
          </w:p>
        </w:tc>
        <w:tc>
          <w:tcPr>
            <w:tcW w:w="2429" w:type="dxa"/>
            <w:shd w:val="clear" w:color="auto" w:fill="auto"/>
          </w:tcPr>
          <w:p w14:paraId="206E458F" w14:textId="77777777" w:rsidR="000E40D8" w:rsidRPr="00E9626A" w:rsidRDefault="000E40D8" w:rsidP="003D2076">
            <w:pPr>
              <w:jc w:val="center"/>
            </w:pPr>
            <w:r w:rsidRPr="00E9626A">
              <w:t>Maksimalus lauktas rezultatas</w:t>
            </w:r>
          </w:p>
        </w:tc>
      </w:tr>
      <w:tr w:rsidR="00E9626A" w:rsidRPr="00E9626A" w14:paraId="6C324617" w14:textId="77777777" w:rsidTr="00D1580F">
        <w:trPr>
          <w:trHeight w:val="2853"/>
        </w:trPr>
        <w:tc>
          <w:tcPr>
            <w:tcW w:w="2197" w:type="dxa"/>
            <w:vMerge w:val="restart"/>
            <w:shd w:val="clear" w:color="auto" w:fill="auto"/>
          </w:tcPr>
          <w:p w14:paraId="02F2C34E" w14:textId="191BADB9" w:rsidR="0002523F" w:rsidRPr="00E9626A" w:rsidRDefault="00503E44" w:rsidP="00503E44">
            <w:pPr>
              <w:pStyle w:val="Sraopastraipa"/>
              <w:ind w:left="0"/>
            </w:pPr>
            <w:r w:rsidRPr="00E9626A">
              <w:rPr>
                <w:sz w:val="22"/>
                <w:szCs w:val="22"/>
              </w:rPr>
              <w:t xml:space="preserve">Taikant LEAN metodologiją, </w:t>
            </w:r>
            <w:r>
              <w:rPr>
                <w:sz w:val="22"/>
                <w:szCs w:val="22"/>
              </w:rPr>
              <w:t>pa</w:t>
            </w:r>
            <w:r w:rsidRPr="00E9626A">
              <w:rPr>
                <w:sz w:val="22"/>
                <w:szCs w:val="22"/>
              </w:rPr>
              <w:t>gerinti mokinių mokymo(</w:t>
            </w:r>
            <w:proofErr w:type="spellStart"/>
            <w:r w:rsidRPr="00E9626A">
              <w:rPr>
                <w:sz w:val="22"/>
                <w:szCs w:val="22"/>
              </w:rPr>
              <w:t>si</w:t>
            </w:r>
            <w:proofErr w:type="spellEnd"/>
            <w:r w:rsidRPr="00E9626A">
              <w:rPr>
                <w:sz w:val="22"/>
                <w:szCs w:val="22"/>
              </w:rPr>
              <w:t>) rezultatus.</w:t>
            </w:r>
          </w:p>
        </w:tc>
        <w:tc>
          <w:tcPr>
            <w:tcW w:w="2226" w:type="dxa"/>
            <w:shd w:val="clear" w:color="auto" w:fill="auto"/>
          </w:tcPr>
          <w:p w14:paraId="4D2F8180" w14:textId="77777777" w:rsidR="00D60B2A" w:rsidRPr="00FD68D7" w:rsidRDefault="00D60B2A" w:rsidP="00D60B2A">
            <w:r w:rsidRPr="00FD68D7">
              <w:t xml:space="preserve">Klasių mokymosi kokybės rodiklis pagerės  1 proc. </w:t>
            </w:r>
          </w:p>
          <w:p w14:paraId="680A4E5D" w14:textId="4A04B45B" w:rsidR="0002523F" w:rsidRPr="00FD68D7" w:rsidRDefault="00D60B2A" w:rsidP="00426CE9">
            <w:pPr>
              <w:rPr>
                <w:color w:val="FF0000"/>
              </w:rPr>
            </w:pPr>
            <w:r w:rsidRPr="00FD68D7">
              <w:t xml:space="preserve">8 klasės mokinių, pasiekusių rašymo pagrindinį ir aukštesnįjį lygius rezultatas, pagerės 0,5 proc. </w:t>
            </w:r>
          </w:p>
        </w:tc>
        <w:tc>
          <w:tcPr>
            <w:tcW w:w="2567" w:type="dxa"/>
            <w:shd w:val="clear" w:color="auto" w:fill="auto"/>
          </w:tcPr>
          <w:p w14:paraId="46B4B373" w14:textId="218D59E0" w:rsidR="00D60B2A" w:rsidRDefault="00B31DB5" w:rsidP="00230BE8">
            <w:pPr>
              <w:rPr>
                <w:rStyle w:val="normaltextrun"/>
                <w:color w:val="000000"/>
                <w:shd w:val="clear" w:color="auto" w:fill="FFFFFF"/>
              </w:rPr>
            </w:pPr>
            <w:r>
              <w:rPr>
                <w:rStyle w:val="normaltextrun"/>
                <w:color w:val="000000"/>
                <w:shd w:val="clear" w:color="auto" w:fill="FFFFFF"/>
              </w:rPr>
              <w:t>Mokymo(</w:t>
            </w:r>
            <w:proofErr w:type="spellStart"/>
            <w:r>
              <w:rPr>
                <w:rStyle w:val="spellingerror"/>
                <w:color w:val="000000"/>
                <w:shd w:val="clear" w:color="auto" w:fill="FFFFFF"/>
              </w:rPr>
              <w:t>si</w:t>
            </w:r>
            <w:proofErr w:type="spellEnd"/>
            <w:r w:rsidR="00DD441D">
              <w:rPr>
                <w:rStyle w:val="normaltextrun"/>
                <w:color w:val="000000"/>
                <w:shd w:val="clear" w:color="auto" w:fill="FFFFFF"/>
              </w:rPr>
              <w:t>) rezultatai pagerėjo</w:t>
            </w:r>
            <w:r>
              <w:rPr>
                <w:rStyle w:val="normaltextrun"/>
                <w:color w:val="000000"/>
                <w:shd w:val="clear" w:color="auto" w:fill="FFFFFF"/>
              </w:rPr>
              <w:t xml:space="preserve"> 2 proc. </w:t>
            </w:r>
          </w:p>
          <w:p w14:paraId="4F612BCD" w14:textId="4E75B4F0" w:rsidR="002A0495" w:rsidRDefault="00E42464" w:rsidP="00E95522">
            <w:pPr>
              <w:tabs>
                <w:tab w:val="left" w:pos="851"/>
              </w:tabs>
              <w:rPr>
                <w:sz w:val="22"/>
                <w:szCs w:val="22"/>
              </w:rPr>
            </w:pPr>
            <w:r w:rsidRPr="00E42464">
              <w:rPr>
                <w:sz w:val="22"/>
                <w:szCs w:val="22"/>
              </w:rPr>
              <w:t>2019</w:t>
            </w:r>
            <w:r w:rsidR="00E95522">
              <w:rPr>
                <w:sz w:val="22"/>
                <w:szCs w:val="22"/>
              </w:rPr>
              <w:t xml:space="preserve"> </w:t>
            </w:r>
            <w:r w:rsidRPr="00E42464">
              <w:rPr>
                <w:sz w:val="22"/>
                <w:szCs w:val="22"/>
              </w:rPr>
              <w:t>m.</w:t>
            </w:r>
            <w:r w:rsidR="00E95522">
              <w:rPr>
                <w:sz w:val="22"/>
                <w:szCs w:val="22"/>
              </w:rPr>
              <w:t xml:space="preserve"> </w:t>
            </w:r>
            <w:r w:rsidRPr="00E42464">
              <w:rPr>
                <w:sz w:val="22"/>
                <w:szCs w:val="22"/>
              </w:rPr>
              <w:t>lietuvių kalbos metinių pasiekimų vidurkis pagerėjo 1,94 proc</w:t>
            </w:r>
            <w:r>
              <w:rPr>
                <w:sz w:val="22"/>
                <w:szCs w:val="22"/>
              </w:rPr>
              <w:t xml:space="preserve">. </w:t>
            </w:r>
          </w:p>
          <w:p w14:paraId="19219836" w14:textId="68E25C53" w:rsidR="0002523F" w:rsidRPr="00EF484D" w:rsidRDefault="002A0495" w:rsidP="00D1580F">
            <w:pPr>
              <w:tabs>
                <w:tab w:val="left" w:pos="851"/>
              </w:tabs>
              <w:rPr>
                <w:color w:val="FF0000"/>
              </w:rPr>
            </w:pPr>
            <w:r w:rsidRPr="00694183">
              <w:rPr>
                <w:sz w:val="22"/>
                <w:szCs w:val="22"/>
              </w:rPr>
              <w:t>2019 m. mokinių, iš lietuvių kalbos gavusių 7-10 balų metinį įvertinimą,  yra 4,95 proc. daugiau</w:t>
            </w:r>
            <w:r w:rsidR="00D1580F">
              <w:rPr>
                <w:sz w:val="22"/>
                <w:szCs w:val="22"/>
              </w:rPr>
              <w:t xml:space="preserve"> nei 2018 m.</w:t>
            </w:r>
            <w:r w:rsidRPr="00694183">
              <w:rPr>
                <w:sz w:val="22"/>
                <w:szCs w:val="22"/>
              </w:rPr>
              <w:t xml:space="preserve"> </w:t>
            </w:r>
            <w:r w:rsidR="71986D83" w:rsidRPr="00EF484D">
              <w:rPr>
                <w:color w:val="FF0000"/>
              </w:rPr>
              <w:t xml:space="preserve"> </w:t>
            </w:r>
          </w:p>
        </w:tc>
        <w:tc>
          <w:tcPr>
            <w:tcW w:w="2429" w:type="dxa"/>
            <w:shd w:val="clear" w:color="auto" w:fill="auto"/>
          </w:tcPr>
          <w:p w14:paraId="7D123309" w14:textId="77777777" w:rsidR="00D60B2A" w:rsidRPr="00E57D81" w:rsidRDefault="00D60B2A" w:rsidP="00D60B2A">
            <w:r w:rsidRPr="00E57D81">
              <w:t>Klasių mokymosi kokybės rodiklis pagerės  2 proc.</w:t>
            </w:r>
          </w:p>
          <w:p w14:paraId="4F2D301F" w14:textId="4922B65A" w:rsidR="0002523F" w:rsidRPr="00EF484D" w:rsidRDefault="00D60B2A" w:rsidP="00426CE9">
            <w:pPr>
              <w:rPr>
                <w:color w:val="FF0000"/>
              </w:rPr>
            </w:pPr>
            <w:r w:rsidRPr="00E57D81">
              <w:t>8 klasės mokinių, pasiekusių rašymo pagrindinį ir aukštesnįjį lygius rezultatas, pagerės 1 proc</w:t>
            </w:r>
            <w:r w:rsidR="00426CE9">
              <w:t>.</w:t>
            </w:r>
          </w:p>
        </w:tc>
      </w:tr>
      <w:tr w:rsidR="00E9626A" w:rsidRPr="00E9626A" w14:paraId="19178DE9" w14:textId="77777777" w:rsidTr="00D1580F">
        <w:tc>
          <w:tcPr>
            <w:tcW w:w="2197" w:type="dxa"/>
            <w:vMerge/>
          </w:tcPr>
          <w:p w14:paraId="296FEF7D" w14:textId="77777777" w:rsidR="0002523F" w:rsidRPr="00E9626A" w:rsidRDefault="0002523F" w:rsidP="003D2076">
            <w:pPr>
              <w:jc w:val="center"/>
            </w:pPr>
          </w:p>
        </w:tc>
        <w:tc>
          <w:tcPr>
            <w:tcW w:w="2226" w:type="dxa"/>
            <w:shd w:val="clear" w:color="auto" w:fill="auto"/>
          </w:tcPr>
          <w:p w14:paraId="29321EAB" w14:textId="0E980AE7" w:rsidR="0002523F" w:rsidRPr="00EF484D" w:rsidRDefault="00D60B2A" w:rsidP="00426CE9">
            <w:pPr>
              <w:rPr>
                <w:color w:val="FF0000"/>
              </w:rPr>
            </w:pPr>
            <w:r w:rsidRPr="00D60B2A">
              <w:t>Kiekvienoje klasėje bus organizuota viena bendradarbiavimo su tėvais veikla, skatinanti mokymosi rezultatų gerėjimą.</w:t>
            </w:r>
          </w:p>
        </w:tc>
        <w:tc>
          <w:tcPr>
            <w:tcW w:w="2567" w:type="dxa"/>
            <w:shd w:val="clear" w:color="auto" w:fill="auto"/>
          </w:tcPr>
          <w:p w14:paraId="7194DBDC" w14:textId="2CF61E1A" w:rsidR="0002523F" w:rsidRPr="00EF484D" w:rsidRDefault="00DD441D" w:rsidP="00426CE9">
            <w:pPr>
              <w:rPr>
                <w:color w:val="FF0000"/>
              </w:rPr>
            </w:pPr>
            <w:r>
              <w:rPr>
                <w:rStyle w:val="normaltextrun"/>
                <w:color w:val="000000"/>
              </w:rPr>
              <w:t xml:space="preserve">Kiekvienoje klasėje </w:t>
            </w:r>
            <w:r w:rsidR="00D60B2A">
              <w:rPr>
                <w:rStyle w:val="normaltextrun"/>
                <w:color w:val="000000"/>
              </w:rPr>
              <w:t>organizuota trys ir daugiau</w:t>
            </w:r>
            <w:r w:rsidR="00B31DB5">
              <w:rPr>
                <w:rStyle w:val="normaltextrun"/>
                <w:color w:val="000000"/>
              </w:rPr>
              <w:t xml:space="preserve"> bendradarbiavimo su tėvais veikla, skatinanti mokymo(</w:t>
            </w:r>
            <w:proofErr w:type="spellStart"/>
            <w:r w:rsidR="00B31DB5">
              <w:rPr>
                <w:rStyle w:val="spellingerror"/>
                <w:color w:val="000000"/>
              </w:rPr>
              <w:t>si</w:t>
            </w:r>
            <w:proofErr w:type="spellEnd"/>
            <w:r w:rsidR="0073441F">
              <w:rPr>
                <w:rStyle w:val="spellingerror"/>
                <w:color w:val="000000"/>
              </w:rPr>
              <w:t>)</w:t>
            </w:r>
            <w:r w:rsidR="00B31DB5">
              <w:rPr>
                <w:rStyle w:val="normaltextrun"/>
                <w:color w:val="000000"/>
              </w:rPr>
              <w:t> rezultatų gerėjimą.    </w:t>
            </w:r>
            <w:r w:rsidR="00B31DB5">
              <w:rPr>
                <w:rStyle w:val="eop"/>
                <w:color w:val="000000"/>
              </w:rPr>
              <w:t> </w:t>
            </w:r>
          </w:p>
        </w:tc>
        <w:tc>
          <w:tcPr>
            <w:tcW w:w="2429" w:type="dxa"/>
            <w:shd w:val="clear" w:color="auto" w:fill="auto"/>
          </w:tcPr>
          <w:p w14:paraId="66994562" w14:textId="7B36C447" w:rsidR="0002523F" w:rsidRPr="00EF484D" w:rsidRDefault="00DD441D" w:rsidP="0073441F">
            <w:pPr>
              <w:rPr>
                <w:color w:val="FF0000"/>
              </w:rPr>
            </w:pPr>
            <w:r>
              <w:rPr>
                <w:rStyle w:val="normaltextrun"/>
                <w:color w:val="000000"/>
                <w:bdr w:val="none" w:sz="0" w:space="0" w:color="auto" w:frame="1"/>
              </w:rPr>
              <w:t xml:space="preserve">Kiekvienoje klasėje </w:t>
            </w:r>
            <w:r w:rsidR="00B31DB5">
              <w:rPr>
                <w:rStyle w:val="normaltextrun"/>
                <w:color w:val="000000"/>
                <w:bdr w:val="none" w:sz="0" w:space="0" w:color="auto" w:frame="1"/>
              </w:rPr>
              <w:t>organizuotos trys bendradarbiavimo su tėvais veiklos, skatinančios mokymosi rezultatų gerėjimą.</w:t>
            </w:r>
          </w:p>
        </w:tc>
      </w:tr>
      <w:tr w:rsidR="00E9626A" w:rsidRPr="006C3ED3" w14:paraId="5E971F11" w14:textId="77777777" w:rsidTr="00AF7A58">
        <w:tc>
          <w:tcPr>
            <w:tcW w:w="9419" w:type="dxa"/>
            <w:gridSpan w:val="4"/>
            <w:shd w:val="clear" w:color="auto" w:fill="auto"/>
          </w:tcPr>
          <w:p w14:paraId="769D0D3C" w14:textId="73B44603" w:rsidR="000E40D8" w:rsidRPr="006C3ED3" w:rsidRDefault="71986D83" w:rsidP="71986D83">
            <w:pPr>
              <w:jc w:val="both"/>
              <w:rPr>
                <w:bCs/>
                <w:i/>
                <w:iCs/>
                <w:color w:val="FF0000"/>
              </w:rPr>
            </w:pPr>
            <w:r w:rsidRPr="006C3ED3">
              <w:rPr>
                <w:b/>
                <w:bCs/>
                <w:i/>
                <w:iCs/>
              </w:rPr>
              <w:t>Komentaras:</w:t>
            </w:r>
            <w:r w:rsidRPr="006C3ED3">
              <w:rPr>
                <w:i/>
                <w:iCs/>
              </w:rPr>
              <w:t xml:space="preserve"> įgyvendinant užsibrėžtą tikslą, pasiektas maksimalus lauktas rezultatas. Vertinama labai gerai.</w:t>
            </w:r>
          </w:p>
        </w:tc>
      </w:tr>
      <w:tr w:rsidR="00AF7A58" w:rsidRPr="00E9626A" w14:paraId="280AE635" w14:textId="77777777" w:rsidTr="00D1580F">
        <w:trPr>
          <w:trHeight w:val="1178"/>
        </w:trPr>
        <w:tc>
          <w:tcPr>
            <w:tcW w:w="2197" w:type="dxa"/>
            <w:shd w:val="clear" w:color="auto" w:fill="auto"/>
          </w:tcPr>
          <w:p w14:paraId="54CD245A" w14:textId="1FA091A4" w:rsidR="00AF7A58" w:rsidRPr="00E9626A" w:rsidRDefault="00AF7A58" w:rsidP="00426CE9">
            <w:r w:rsidRPr="00E9626A">
              <w:t>Taikant prevencines programas, mažinti patyčias progimnazijoje.</w:t>
            </w:r>
            <w:r w:rsidRPr="00E9626A">
              <w:rPr>
                <w:b/>
                <w:bCs/>
              </w:rPr>
              <w:t xml:space="preserve"> </w:t>
            </w:r>
          </w:p>
        </w:tc>
        <w:tc>
          <w:tcPr>
            <w:tcW w:w="2226" w:type="dxa"/>
            <w:shd w:val="clear" w:color="auto" w:fill="auto"/>
          </w:tcPr>
          <w:p w14:paraId="43DE1EEC" w14:textId="42138BED" w:rsidR="00AF7A58" w:rsidRPr="00EF484D" w:rsidRDefault="00D60B2A" w:rsidP="00426CE9">
            <w:pPr>
              <w:rPr>
                <w:color w:val="FF0000"/>
              </w:rPr>
            </w:pPr>
            <w:r w:rsidRPr="00D60B2A">
              <w:t>Progimnazijos patyčių situacijos tyrimo rodiklis bus 0,00.</w:t>
            </w:r>
          </w:p>
        </w:tc>
        <w:tc>
          <w:tcPr>
            <w:tcW w:w="2567" w:type="dxa"/>
            <w:shd w:val="clear" w:color="auto" w:fill="auto"/>
          </w:tcPr>
          <w:p w14:paraId="3A4F681D" w14:textId="2BF920FA" w:rsidR="00AF7A58" w:rsidRPr="00EF484D" w:rsidRDefault="00CC50C7" w:rsidP="005D1E5B">
            <w:pPr>
              <w:rPr>
                <w:color w:val="FF0000"/>
              </w:rPr>
            </w:pPr>
            <w:r>
              <w:rPr>
                <w:rStyle w:val="normaltextrun"/>
              </w:rPr>
              <w:t xml:space="preserve">2019 m. </w:t>
            </w:r>
            <w:r w:rsidR="000F45F2">
              <w:rPr>
                <w:rStyle w:val="normaltextrun"/>
              </w:rPr>
              <w:t>4 klasių mokinių patyčių situacijos</w:t>
            </w:r>
            <w:r>
              <w:rPr>
                <w:rStyle w:val="normaltextrun"/>
              </w:rPr>
              <w:t xml:space="preserve"> rodiklis</w:t>
            </w:r>
            <w:r w:rsidR="0073441F">
              <w:rPr>
                <w:rStyle w:val="normaltextrun"/>
              </w:rPr>
              <w:t xml:space="preserve"> </w:t>
            </w:r>
            <w:r w:rsidR="0073441F">
              <w:rPr>
                <w:sz w:val="22"/>
                <w:szCs w:val="22"/>
              </w:rPr>
              <w:t>–</w:t>
            </w:r>
            <w:r>
              <w:rPr>
                <w:rStyle w:val="normaltextrun"/>
              </w:rPr>
              <w:t>0,37 standartizuotų taškų; 6 klasių</w:t>
            </w:r>
            <w:r w:rsidR="0073441F">
              <w:rPr>
                <w:rStyle w:val="normaltextrun"/>
              </w:rPr>
              <w:t xml:space="preserve"> </w:t>
            </w:r>
            <w:r w:rsidR="0073441F">
              <w:rPr>
                <w:sz w:val="22"/>
                <w:szCs w:val="22"/>
              </w:rPr>
              <w:t xml:space="preserve">– </w:t>
            </w:r>
            <w:r>
              <w:rPr>
                <w:rStyle w:val="normaltextrun"/>
              </w:rPr>
              <w:t>-0,04 standartizuotų taškų.</w:t>
            </w:r>
          </w:p>
        </w:tc>
        <w:tc>
          <w:tcPr>
            <w:tcW w:w="2429" w:type="dxa"/>
            <w:shd w:val="clear" w:color="auto" w:fill="auto"/>
          </w:tcPr>
          <w:p w14:paraId="758A84B5" w14:textId="2773F7F1" w:rsidR="00AF7A58" w:rsidRPr="00EF484D" w:rsidRDefault="00AF7A58" w:rsidP="00426CE9">
            <w:pPr>
              <w:rPr>
                <w:color w:val="FF0000"/>
              </w:rPr>
            </w:pPr>
            <w:r>
              <w:rPr>
                <w:rStyle w:val="normaltextrun"/>
                <w:color w:val="000000"/>
                <w:shd w:val="clear" w:color="auto" w:fill="FFFFFF"/>
              </w:rPr>
              <w:t>Progimnazijos patyčių sit</w:t>
            </w:r>
            <w:r w:rsidR="00D60B2A">
              <w:rPr>
                <w:rStyle w:val="normaltextrun"/>
                <w:color w:val="000000"/>
                <w:shd w:val="clear" w:color="auto" w:fill="FFFFFF"/>
              </w:rPr>
              <w:t>uacijos tyrimo rodiklis bus 0,01</w:t>
            </w:r>
            <w:r>
              <w:rPr>
                <w:rStyle w:val="normaltextrun"/>
                <w:color w:val="000000"/>
                <w:shd w:val="clear" w:color="auto" w:fill="FFFFFF"/>
              </w:rPr>
              <w:t>.</w:t>
            </w:r>
          </w:p>
        </w:tc>
      </w:tr>
      <w:tr w:rsidR="00E9626A" w:rsidRPr="006C3ED3" w14:paraId="0A799B62" w14:textId="77777777" w:rsidTr="00AF7A58">
        <w:tc>
          <w:tcPr>
            <w:tcW w:w="9419" w:type="dxa"/>
            <w:gridSpan w:val="4"/>
            <w:shd w:val="clear" w:color="auto" w:fill="auto"/>
          </w:tcPr>
          <w:p w14:paraId="36FEB5B0" w14:textId="4037CCEF" w:rsidR="0002523F" w:rsidRPr="006C3ED3" w:rsidRDefault="71986D83" w:rsidP="00CC50C7">
            <w:pPr>
              <w:jc w:val="both"/>
              <w:rPr>
                <w:i/>
                <w:iCs/>
                <w:color w:val="FF0000"/>
                <w:sz w:val="22"/>
                <w:szCs w:val="22"/>
              </w:rPr>
            </w:pPr>
            <w:r w:rsidRPr="006C3ED3">
              <w:rPr>
                <w:b/>
                <w:bCs/>
                <w:i/>
                <w:iCs/>
              </w:rPr>
              <w:t>Komentaras:</w:t>
            </w:r>
            <w:r w:rsidRPr="006C3ED3">
              <w:rPr>
                <w:i/>
                <w:iCs/>
              </w:rPr>
              <w:t xml:space="preserve"> įgyvendinant užsibrėžtą tikslą,</w:t>
            </w:r>
            <w:r w:rsidR="00CC50C7">
              <w:rPr>
                <w:i/>
                <w:iCs/>
              </w:rPr>
              <w:t xml:space="preserve"> ne</w:t>
            </w:r>
            <w:r w:rsidRPr="006C3ED3">
              <w:rPr>
                <w:i/>
                <w:iCs/>
              </w:rPr>
              <w:t>pasiektas maksimalus lauktas rezultatas. Vertinama gerai.</w:t>
            </w:r>
          </w:p>
        </w:tc>
      </w:tr>
      <w:tr w:rsidR="00E9626A" w:rsidRPr="00E9626A" w14:paraId="1CFE5919" w14:textId="77777777" w:rsidTr="00D1580F">
        <w:tc>
          <w:tcPr>
            <w:tcW w:w="2197" w:type="dxa"/>
            <w:shd w:val="clear" w:color="auto" w:fill="auto"/>
          </w:tcPr>
          <w:p w14:paraId="37DCBFED" w14:textId="53190170" w:rsidR="00503E44" w:rsidRPr="008B1DC8" w:rsidRDefault="00503E44" w:rsidP="00503E44">
            <w:r w:rsidRPr="008B1DC8">
              <w:t>Pagerinti mokiniams sąlygas kūno kultūros pamokoms vykti</w:t>
            </w:r>
            <w:r w:rsidRPr="008B1DC8">
              <w:rPr>
                <w:bCs/>
              </w:rPr>
              <w:t>.</w:t>
            </w:r>
          </w:p>
          <w:p w14:paraId="038E0E33" w14:textId="662D61D0" w:rsidR="00434F57" w:rsidRPr="00E9626A" w:rsidRDefault="00434F57" w:rsidP="71986D83"/>
        </w:tc>
        <w:tc>
          <w:tcPr>
            <w:tcW w:w="2226" w:type="dxa"/>
            <w:shd w:val="clear" w:color="auto" w:fill="auto"/>
          </w:tcPr>
          <w:p w14:paraId="30D7AA69" w14:textId="1AE658A7" w:rsidR="00434F57" w:rsidRPr="00D60B2A" w:rsidRDefault="00D60B2A" w:rsidP="008B1DC8">
            <w:r w:rsidRPr="00D60B2A">
              <w:t>Vykdomi sporto salės statybos darbai.</w:t>
            </w:r>
          </w:p>
        </w:tc>
        <w:tc>
          <w:tcPr>
            <w:tcW w:w="2567" w:type="dxa"/>
            <w:shd w:val="clear" w:color="auto" w:fill="auto"/>
          </w:tcPr>
          <w:p w14:paraId="154C23DC" w14:textId="181F5DCE" w:rsidR="00434F57" w:rsidRPr="00D60B2A" w:rsidRDefault="00D60B2A" w:rsidP="71986D83">
            <w:r w:rsidRPr="00D60B2A">
              <w:t>Pastatyta sporto salė</w:t>
            </w:r>
            <w:r w:rsidR="00CC50C7">
              <w:t>.</w:t>
            </w:r>
          </w:p>
        </w:tc>
        <w:tc>
          <w:tcPr>
            <w:tcW w:w="2429" w:type="dxa"/>
            <w:shd w:val="clear" w:color="auto" w:fill="auto"/>
          </w:tcPr>
          <w:p w14:paraId="791C2892" w14:textId="6CBA02CA" w:rsidR="00434F57" w:rsidRPr="00E9626A" w:rsidRDefault="008B1DC8" w:rsidP="71986D83">
            <w:r w:rsidRPr="00E9626A">
              <w:t>Pastatyta sporto salė.</w:t>
            </w:r>
          </w:p>
        </w:tc>
      </w:tr>
      <w:tr w:rsidR="00E9626A" w:rsidRPr="006C3ED3" w14:paraId="61AD7DF9" w14:textId="77777777" w:rsidTr="00AF7A58">
        <w:tc>
          <w:tcPr>
            <w:tcW w:w="9419" w:type="dxa"/>
            <w:gridSpan w:val="4"/>
            <w:shd w:val="clear" w:color="auto" w:fill="auto"/>
          </w:tcPr>
          <w:p w14:paraId="34FF1C98" w14:textId="1F412660" w:rsidR="00434F57" w:rsidRPr="006C3ED3" w:rsidRDefault="71986D83" w:rsidP="71986D83">
            <w:pPr>
              <w:rPr>
                <w:i/>
                <w:iCs/>
                <w:sz w:val="22"/>
                <w:szCs w:val="22"/>
              </w:rPr>
            </w:pPr>
            <w:r w:rsidRPr="006C3ED3">
              <w:rPr>
                <w:b/>
                <w:bCs/>
                <w:i/>
                <w:iCs/>
              </w:rPr>
              <w:t>Komentaras:</w:t>
            </w:r>
            <w:r w:rsidRPr="006C3ED3">
              <w:rPr>
                <w:i/>
                <w:iCs/>
              </w:rPr>
              <w:t xml:space="preserve"> įgyvendinant užsibrėžtą tikslą, pasiektas maksimalus lauktas rezultatas. Vertinama labai gerai.</w:t>
            </w:r>
          </w:p>
        </w:tc>
      </w:tr>
    </w:tbl>
    <w:p w14:paraId="6BD18F9B" w14:textId="77777777" w:rsidR="000E40D8" w:rsidRPr="00E9626A" w:rsidRDefault="000E40D8" w:rsidP="000E40D8">
      <w:pPr>
        <w:jc w:val="center"/>
      </w:pPr>
    </w:p>
    <w:p w14:paraId="6206E158" w14:textId="1E0BA0B4" w:rsidR="000E40D8" w:rsidRPr="00426CE9" w:rsidRDefault="7C407099" w:rsidP="7C407099">
      <w:pPr>
        <w:ind w:left="360"/>
        <w:jc w:val="center"/>
        <w:rPr>
          <w:b/>
          <w:bCs/>
        </w:rPr>
      </w:pPr>
      <w:r w:rsidRPr="00426CE9">
        <w:rPr>
          <w:b/>
          <w:bCs/>
        </w:rPr>
        <w:t>Plačiojo įsivertinimo išvados</w:t>
      </w:r>
    </w:p>
    <w:p w14:paraId="238601FE" w14:textId="77777777" w:rsidR="000E40D8" w:rsidRPr="00E9626A" w:rsidRDefault="000E40D8" w:rsidP="7C407099">
      <w:pPr>
        <w:jc w:val="center"/>
        <w:rPr>
          <w:b/>
          <w:bCs/>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040"/>
        <w:gridCol w:w="3402"/>
      </w:tblGrid>
      <w:tr w:rsidR="00E9626A" w:rsidRPr="00E9626A" w14:paraId="17DEE66A" w14:textId="77777777" w:rsidTr="00FB01D4">
        <w:tc>
          <w:tcPr>
            <w:tcW w:w="2942" w:type="dxa"/>
            <w:shd w:val="clear" w:color="auto" w:fill="auto"/>
          </w:tcPr>
          <w:p w14:paraId="11A5995C" w14:textId="77777777" w:rsidR="000E40D8" w:rsidRPr="00E9626A" w:rsidRDefault="7C407099" w:rsidP="7C407099">
            <w:pPr>
              <w:jc w:val="center"/>
            </w:pPr>
            <w:r w:rsidRPr="00E9626A">
              <w:t>Privalumai</w:t>
            </w:r>
          </w:p>
        </w:tc>
        <w:tc>
          <w:tcPr>
            <w:tcW w:w="3040" w:type="dxa"/>
            <w:shd w:val="clear" w:color="auto" w:fill="auto"/>
          </w:tcPr>
          <w:p w14:paraId="2EF12770" w14:textId="77777777" w:rsidR="000E40D8" w:rsidRPr="00E9626A" w:rsidRDefault="7C407099" w:rsidP="7C407099">
            <w:pPr>
              <w:jc w:val="center"/>
            </w:pPr>
            <w:r w:rsidRPr="00E9626A">
              <w:t>Trūkumai</w:t>
            </w:r>
          </w:p>
        </w:tc>
        <w:tc>
          <w:tcPr>
            <w:tcW w:w="3402" w:type="dxa"/>
            <w:shd w:val="clear" w:color="auto" w:fill="auto"/>
          </w:tcPr>
          <w:p w14:paraId="3D46E113" w14:textId="77777777" w:rsidR="000E40D8" w:rsidRPr="00E9626A" w:rsidRDefault="7C407099" w:rsidP="7C407099">
            <w:pPr>
              <w:jc w:val="center"/>
            </w:pPr>
            <w:r w:rsidRPr="00E9626A">
              <w:t>Tobulinti pasirinkti įstaigos veiklos aspektai</w:t>
            </w:r>
          </w:p>
        </w:tc>
      </w:tr>
      <w:tr w:rsidR="00BB3EEC" w:rsidRPr="00E9626A" w14:paraId="0F3CABC7" w14:textId="77777777" w:rsidTr="00FB01D4">
        <w:tc>
          <w:tcPr>
            <w:tcW w:w="2942" w:type="dxa"/>
            <w:shd w:val="clear" w:color="auto" w:fill="auto"/>
          </w:tcPr>
          <w:p w14:paraId="0D951CE3" w14:textId="77777777" w:rsidR="0023596A" w:rsidRPr="00EC0DCB" w:rsidRDefault="0023596A" w:rsidP="0023596A">
            <w:pPr>
              <w:rPr>
                <w:sz w:val="22"/>
                <w:szCs w:val="22"/>
              </w:rPr>
            </w:pPr>
            <w:r w:rsidRPr="00EC0DCB">
              <w:rPr>
                <w:sz w:val="22"/>
                <w:szCs w:val="22"/>
              </w:rPr>
              <w:t xml:space="preserve">2.1.2. </w:t>
            </w:r>
            <w:r w:rsidR="00B939A8" w:rsidRPr="00EC0DCB">
              <w:rPr>
                <w:sz w:val="22"/>
                <w:szCs w:val="22"/>
              </w:rPr>
              <w:t>„Ugdymo planai ir tvarkaraščiai“</w:t>
            </w:r>
            <w:r w:rsidR="00BD2B4B" w:rsidRPr="00EC0DCB">
              <w:rPr>
                <w:sz w:val="22"/>
                <w:szCs w:val="22"/>
              </w:rPr>
              <w:t>,</w:t>
            </w:r>
            <w:r w:rsidRPr="00EC0DCB">
              <w:rPr>
                <w:sz w:val="22"/>
                <w:szCs w:val="22"/>
              </w:rPr>
              <w:t xml:space="preserve"> </w:t>
            </w:r>
          </w:p>
          <w:p w14:paraId="457FC429" w14:textId="77777777" w:rsidR="0023596A" w:rsidRPr="00EC0DCB" w:rsidRDefault="0023596A" w:rsidP="0023596A">
            <w:pPr>
              <w:rPr>
                <w:sz w:val="22"/>
                <w:szCs w:val="22"/>
              </w:rPr>
            </w:pPr>
            <w:r w:rsidRPr="00EC0DCB">
              <w:rPr>
                <w:sz w:val="22"/>
                <w:szCs w:val="22"/>
              </w:rPr>
              <w:t>2.2.2.</w:t>
            </w:r>
            <w:r w:rsidR="00BD2B4B" w:rsidRPr="00EC0DCB">
              <w:rPr>
                <w:sz w:val="22"/>
                <w:szCs w:val="22"/>
              </w:rPr>
              <w:t xml:space="preserve"> </w:t>
            </w:r>
            <w:r w:rsidR="00B939A8" w:rsidRPr="00EC0DCB">
              <w:rPr>
                <w:sz w:val="22"/>
                <w:szCs w:val="22"/>
              </w:rPr>
              <w:t>„Ugdymo(-</w:t>
            </w:r>
            <w:proofErr w:type="spellStart"/>
            <w:r w:rsidR="00B939A8" w:rsidRPr="00EC0DCB">
              <w:rPr>
                <w:sz w:val="22"/>
                <w:szCs w:val="22"/>
              </w:rPr>
              <w:t>si</w:t>
            </w:r>
            <w:proofErr w:type="spellEnd"/>
            <w:r w:rsidR="00B939A8" w:rsidRPr="00EC0DCB">
              <w:rPr>
                <w:sz w:val="22"/>
                <w:szCs w:val="22"/>
              </w:rPr>
              <w:t>) organizavimas“</w:t>
            </w:r>
            <w:r w:rsidR="00BD2B4B" w:rsidRPr="00EC0DCB">
              <w:rPr>
                <w:sz w:val="22"/>
                <w:szCs w:val="22"/>
              </w:rPr>
              <w:t>,</w:t>
            </w:r>
            <w:r w:rsidR="00B939A8" w:rsidRPr="00EC0DCB">
              <w:rPr>
                <w:sz w:val="22"/>
                <w:szCs w:val="22"/>
              </w:rPr>
              <w:t xml:space="preserve"> </w:t>
            </w:r>
          </w:p>
          <w:p w14:paraId="77DCA95A" w14:textId="77777777" w:rsidR="00FB01D4" w:rsidRPr="00EC0DCB" w:rsidRDefault="0023596A" w:rsidP="00FB01D4">
            <w:pPr>
              <w:rPr>
                <w:sz w:val="22"/>
                <w:szCs w:val="22"/>
              </w:rPr>
            </w:pPr>
            <w:r w:rsidRPr="00EC0DCB">
              <w:rPr>
                <w:sz w:val="22"/>
                <w:szCs w:val="22"/>
              </w:rPr>
              <w:t xml:space="preserve">3.1.2. </w:t>
            </w:r>
            <w:r w:rsidR="00B939A8" w:rsidRPr="00EC0DCB">
              <w:rPr>
                <w:sz w:val="22"/>
                <w:szCs w:val="22"/>
              </w:rPr>
              <w:t>„Pastatas ir jo aplinka“</w:t>
            </w:r>
            <w:r w:rsidR="00FB01D4" w:rsidRPr="00EC0DCB">
              <w:rPr>
                <w:sz w:val="22"/>
                <w:szCs w:val="22"/>
              </w:rPr>
              <w:t>,</w:t>
            </w:r>
            <w:r w:rsidR="00B939A8" w:rsidRPr="00EC0DCB">
              <w:rPr>
                <w:sz w:val="22"/>
                <w:szCs w:val="22"/>
              </w:rPr>
              <w:t xml:space="preserve"> </w:t>
            </w:r>
            <w:r w:rsidR="00BD2B4B" w:rsidRPr="00EC0DCB">
              <w:rPr>
                <w:sz w:val="22"/>
                <w:szCs w:val="22"/>
              </w:rPr>
              <w:t xml:space="preserve"> </w:t>
            </w:r>
            <w:r w:rsidR="00FB01D4" w:rsidRPr="00EC0DCB">
              <w:rPr>
                <w:sz w:val="22"/>
                <w:szCs w:val="22"/>
              </w:rPr>
              <w:t>2.1.3.</w:t>
            </w:r>
            <w:r w:rsidR="00BD2B4B" w:rsidRPr="00EC0DCB">
              <w:rPr>
                <w:sz w:val="22"/>
                <w:szCs w:val="22"/>
              </w:rPr>
              <w:t xml:space="preserve">, </w:t>
            </w:r>
            <w:r w:rsidR="00B939A8" w:rsidRPr="00EC0DCB">
              <w:rPr>
                <w:sz w:val="22"/>
                <w:szCs w:val="22"/>
              </w:rPr>
              <w:t>„Orientavimasis į mokinių poreikius“</w:t>
            </w:r>
            <w:r w:rsidR="00BD2B4B" w:rsidRPr="00EC0DCB">
              <w:rPr>
                <w:sz w:val="22"/>
                <w:szCs w:val="22"/>
              </w:rPr>
              <w:t>,</w:t>
            </w:r>
          </w:p>
          <w:p w14:paraId="73D576F6" w14:textId="77777777" w:rsidR="000E40D8" w:rsidRPr="00EC0DCB" w:rsidRDefault="00FB01D4" w:rsidP="00FB01D4">
            <w:pPr>
              <w:rPr>
                <w:sz w:val="22"/>
                <w:szCs w:val="22"/>
              </w:rPr>
            </w:pPr>
            <w:r w:rsidRPr="00EC0DCB">
              <w:rPr>
                <w:sz w:val="22"/>
                <w:szCs w:val="22"/>
              </w:rPr>
              <w:t xml:space="preserve">2.1.1. </w:t>
            </w:r>
            <w:r w:rsidR="00B939A8" w:rsidRPr="00EC0DCB">
              <w:rPr>
                <w:sz w:val="22"/>
                <w:szCs w:val="22"/>
              </w:rPr>
              <w:t>„Ugdymo(-</w:t>
            </w:r>
            <w:proofErr w:type="spellStart"/>
            <w:r w:rsidR="00B939A8" w:rsidRPr="00EC0DCB">
              <w:rPr>
                <w:sz w:val="22"/>
                <w:szCs w:val="22"/>
              </w:rPr>
              <w:t>si</w:t>
            </w:r>
            <w:proofErr w:type="spellEnd"/>
            <w:r w:rsidR="00B939A8" w:rsidRPr="00EC0DCB">
              <w:rPr>
                <w:sz w:val="22"/>
                <w:szCs w:val="22"/>
              </w:rPr>
              <w:t>) tikslai“</w:t>
            </w:r>
            <w:r w:rsidRPr="00EC0DCB">
              <w:rPr>
                <w:sz w:val="22"/>
                <w:szCs w:val="22"/>
              </w:rPr>
              <w:t>.</w:t>
            </w:r>
            <w:r w:rsidR="00B939A8" w:rsidRPr="00EC0DCB">
              <w:rPr>
                <w:sz w:val="22"/>
                <w:szCs w:val="22"/>
              </w:rPr>
              <w:t xml:space="preserve"> </w:t>
            </w:r>
          </w:p>
          <w:p w14:paraId="5B08B5D1" w14:textId="485B5B96" w:rsidR="00EC0DCB" w:rsidRPr="00EC0DCB" w:rsidRDefault="00EC0DCB" w:rsidP="00FB01D4">
            <w:pPr>
              <w:rPr>
                <w:sz w:val="22"/>
                <w:szCs w:val="22"/>
              </w:rPr>
            </w:pPr>
          </w:p>
        </w:tc>
        <w:tc>
          <w:tcPr>
            <w:tcW w:w="3040" w:type="dxa"/>
            <w:shd w:val="clear" w:color="auto" w:fill="auto"/>
          </w:tcPr>
          <w:p w14:paraId="46002FF9" w14:textId="77777777" w:rsidR="00FB01D4" w:rsidRPr="00EC0DCB" w:rsidRDefault="00FB01D4" w:rsidP="00FB01D4">
            <w:pPr>
              <w:rPr>
                <w:sz w:val="22"/>
                <w:szCs w:val="22"/>
              </w:rPr>
            </w:pPr>
            <w:r w:rsidRPr="00EC0DCB">
              <w:rPr>
                <w:sz w:val="22"/>
                <w:szCs w:val="22"/>
              </w:rPr>
              <w:t xml:space="preserve">3.2.2. </w:t>
            </w:r>
            <w:r w:rsidR="00B939A8" w:rsidRPr="00EC0DCB">
              <w:rPr>
                <w:sz w:val="22"/>
                <w:szCs w:val="22"/>
              </w:rPr>
              <w:t>„Mokymasis virtualioje aplinkoje“</w:t>
            </w:r>
            <w:r w:rsidR="00BD2B4B" w:rsidRPr="00EC0DCB">
              <w:rPr>
                <w:sz w:val="22"/>
                <w:szCs w:val="22"/>
              </w:rPr>
              <w:t xml:space="preserve">, </w:t>
            </w:r>
          </w:p>
          <w:p w14:paraId="19846505" w14:textId="77777777" w:rsidR="00FB01D4" w:rsidRPr="00EC0DCB" w:rsidRDefault="00FB01D4" w:rsidP="00FB01D4">
            <w:pPr>
              <w:rPr>
                <w:sz w:val="22"/>
                <w:szCs w:val="22"/>
              </w:rPr>
            </w:pPr>
            <w:r w:rsidRPr="00EC0DCB">
              <w:rPr>
                <w:sz w:val="22"/>
                <w:szCs w:val="22"/>
              </w:rPr>
              <w:t xml:space="preserve">3.2.1. </w:t>
            </w:r>
            <w:r w:rsidR="00B939A8" w:rsidRPr="00EC0DCB">
              <w:rPr>
                <w:sz w:val="22"/>
                <w:szCs w:val="22"/>
              </w:rPr>
              <w:t>„Mokymasis ne mokykloje“</w:t>
            </w:r>
            <w:r w:rsidR="00BD2B4B" w:rsidRPr="00EC0DCB">
              <w:rPr>
                <w:sz w:val="22"/>
                <w:szCs w:val="22"/>
              </w:rPr>
              <w:t xml:space="preserve">, </w:t>
            </w:r>
          </w:p>
          <w:p w14:paraId="16DEB4AB" w14:textId="3D2D25B1" w:rsidR="000E40D8" w:rsidRPr="00EC0DCB" w:rsidRDefault="00FB01D4" w:rsidP="00FB01D4">
            <w:pPr>
              <w:rPr>
                <w:sz w:val="22"/>
                <w:szCs w:val="22"/>
              </w:rPr>
            </w:pPr>
            <w:r w:rsidRPr="00EC0DCB">
              <w:rPr>
                <w:sz w:val="22"/>
                <w:szCs w:val="22"/>
              </w:rPr>
              <w:t xml:space="preserve">2.4.2. </w:t>
            </w:r>
            <w:r w:rsidR="00B939A8" w:rsidRPr="00EC0DCB">
              <w:rPr>
                <w:sz w:val="22"/>
                <w:szCs w:val="22"/>
              </w:rPr>
              <w:t>„Mokinių įsivertinimas“</w:t>
            </w:r>
            <w:r w:rsidRPr="00EC0DCB">
              <w:rPr>
                <w:sz w:val="22"/>
                <w:szCs w:val="22"/>
              </w:rPr>
              <w:t>,</w:t>
            </w:r>
            <w:r w:rsidR="00BD2B4B" w:rsidRPr="00EC0DCB">
              <w:rPr>
                <w:sz w:val="22"/>
                <w:szCs w:val="22"/>
              </w:rPr>
              <w:t xml:space="preserve"> </w:t>
            </w:r>
            <w:r w:rsidRPr="00EC0DCB">
              <w:rPr>
                <w:sz w:val="22"/>
                <w:szCs w:val="22"/>
              </w:rPr>
              <w:t>2.3.1. „Mokymasis“</w:t>
            </w:r>
            <w:r w:rsidR="00BD2B4B" w:rsidRPr="00EC0DCB">
              <w:rPr>
                <w:sz w:val="22"/>
                <w:szCs w:val="22"/>
              </w:rPr>
              <w:t xml:space="preserve">, </w:t>
            </w:r>
            <w:r w:rsidRPr="00EC0DCB">
              <w:rPr>
                <w:sz w:val="22"/>
                <w:szCs w:val="22"/>
              </w:rPr>
              <w:t>4.1.1.</w:t>
            </w:r>
            <w:r w:rsidR="00B939A8" w:rsidRPr="00EC0DCB">
              <w:rPr>
                <w:sz w:val="22"/>
                <w:szCs w:val="22"/>
              </w:rPr>
              <w:t>„Perspektyva ir bendruomenės susitarimai“</w:t>
            </w:r>
            <w:r w:rsidRPr="00EC0DCB">
              <w:rPr>
                <w:sz w:val="22"/>
                <w:szCs w:val="22"/>
              </w:rPr>
              <w:t>.</w:t>
            </w:r>
            <w:r w:rsidR="00B939A8" w:rsidRPr="00EC0DCB">
              <w:rPr>
                <w:sz w:val="22"/>
                <w:szCs w:val="22"/>
              </w:rPr>
              <w:t xml:space="preserve"> </w:t>
            </w:r>
          </w:p>
        </w:tc>
        <w:tc>
          <w:tcPr>
            <w:tcW w:w="3402" w:type="dxa"/>
            <w:shd w:val="clear" w:color="auto" w:fill="auto"/>
          </w:tcPr>
          <w:p w14:paraId="0AD9C6F4" w14:textId="133AEC28" w:rsidR="000E40D8" w:rsidRPr="00EC0DCB" w:rsidRDefault="00FB01D4" w:rsidP="00FB01D4">
            <w:pPr>
              <w:rPr>
                <w:sz w:val="22"/>
                <w:szCs w:val="22"/>
              </w:rPr>
            </w:pPr>
            <w:r w:rsidRPr="00EC0DCB">
              <w:rPr>
                <w:sz w:val="22"/>
                <w:szCs w:val="22"/>
              </w:rPr>
              <w:t xml:space="preserve">3.2.1. </w:t>
            </w:r>
            <w:r w:rsidR="00B939A8" w:rsidRPr="00EC0DCB">
              <w:rPr>
                <w:sz w:val="22"/>
                <w:szCs w:val="22"/>
              </w:rPr>
              <w:t>„Mokymasis ne mokykloje“</w:t>
            </w:r>
            <w:r w:rsidRPr="00EC0DCB">
              <w:rPr>
                <w:sz w:val="22"/>
                <w:szCs w:val="22"/>
              </w:rPr>
              <w:t>,</w:t>
            </w:r>
            <w:r w:rsidR="00B939A8" w:rsidRPr="00EC0DCB">
              <w:rPr>
                <w:sz w:val="22"/>
                <w:szCs w:val="22"/>
              </w:rPr>
              <w:t xml:space="preserve"> </w:t>
            </w:r>
            <w:r w:rsidR="00BD2B4B" w:rsidRPr="00EC0DCB">
              <w:rPr>
                <w:sz w:val="22"/>
                <w:szCs w:val="22"/>
              </w:rPr>
              <w:t>3.2.</w:t>
            </w:r>
            <w:r w:rsidRPr="00EC0DCB">
              <w:rPr>
                <w:sz w:val="22"/>
                <w:szCs w:val="22"/>
              </w:rPr>
              <w:t>2</w:t>
            </w:r>
            <w:r w:rsidR="00BD2B4B" w:rsidRPr="00EC0DCB">
              <w:rPr>
                <w:sz w:val="22"/>
                <w:szCs w:val="22"/>
              </w:rPr>
              <w:t xml:space="preserve">., </w:t>
            </w:r>
            <w:r w:rsidR="00B939A8" w:rsidRPr="00EC0DCB">
              <w:rPr>
                <w:sz w:val="22"/>
                <w:szCs w:val="22"/>
              </w:rPr>
              <w:t>„Mokymasis virtualioje aplinkoje“</w:t>
            </w:r>
            <w:r w:rsidR="00BD2B4B" w:rsidRPr="00EC0DCB">
              <w:rPr>
                <w:sz w:val="22"/>
                <w:szCs w:val="22"/>
              </w:rPr>
              <w:t>.</w:t>
            </w:r>
          </w:p>
        </w:tc>
      </w:tr>
    </w:tbl>
    <w:p w14:paraId="14DDD56E" w14:textId="77777777" w:rsidR="000E40D8" w:rsidRPr="00426CE9" w:rsidRDefault="7C407099" w:rsidP="7C407099">
      <w:pPr>
        <w:ind w:left="360"/>
        <w:jc w:val="center"/>
        <w:rPr>
          <w:b/>
          <w:bCs/>
        </w:rPr>
      </w:pPr>
      <w:r w:rsidRPr="00426CE9">
        <w:rPr>
          <w:b/>
          <w:bCs/>
        </w:rPr>
        <w:lastRenderedPageBreak/>
        <w:t>Giluminio įsivertinimo išvados</w:t>
      </w:r>
    </w:p>
    <w:p w14:paraId="1A965116" w14:textId="77777777" w:rsidR="000E40D8" w:rsidRPr="00E9626A" w:rsidRDefault="000E40D8" w:rsidP="7C407099">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BB3EEC" w:rsidRPr="00E9626A" w14:paraId="15A6681F" w14:textId="77777777" w:rsidTr="00715563">
        <w:tc>
          <w:tcPr>
            <w:tcW w:w="9384" w:type="dxa"/>
            <w:shd w:val="clear" w:color="auto" w:fill="auto"/>
          </w:tcPr>
          <w:p w14:paraId="66F5804A" w14:textId="559FA04E" w:rsidR="00BD2B4B" w:rsidRPr="00BD2B4B" w:rsidRDefault="00BD2B4B" w:rsidP="00E717E4">
            <w:pPr>
              <w:jc w:val="both"/>
            </w:pPr>
            <w:r w:rsidRPr="00BD2B4B">
              <w:rPr>
                <w:i/>
                <w:iCs/>
              </w:rPr>
              <w:t xml:space="preserve">Atliktas tyrimas „Aplinkų bendrakūra“ 3.1.3. </w:t>
            </w:r>
          </w:p>
          <w:p w14:paraId="73479360" w14:textId="77777777" w:rsidR="00BD2B4B" w:rsidRPr="00BD2B4B" w:rsidRDefault="00BD2B4B" w:rsidP="00E717E4">
            <w:pPr>
              <w:jc w:val="both"/>
            </w:pPr>
            <w:r w:rsidRPr="00BD2B4B">
              <w:rPr>
                <w:b/>
                <w:bCs/>
              </w:rPr>
              <w:t>Išvados:</w:t>
            </w:r>
          </w:p>
          <w:p w14:paraId="1BEDAF08" w14:textId="77777777" w:rsidR="00BD2B4B" w:rsidRPr="00BD2B4B" w:rsidRDefault="00BD2B4B" w:rsidP="00E717E4">
            <w:pPr>
              <w:jc w:val="both"/>
              <w:rPr>
                <w:b/>
                <w:bCs/>
              </w:rPr>
            </w:pPr>
            <w:r w:rsidRPr="00BD2B4B">
              <w:rPr>
                <w:b/>
                <w:bCs/>
              </w:rPr>
              <w:t>Stipriosios pusės</w:t>
            </w:r>
          </w:p>
          <w:p w14:paraId="086081C7" w14:textId="7D16514B" w:rsidR="00BD2B4B" w:rsidRPr="00BD2B4B" w:rsidRDefault="00BD2B4B" w:rsidP="00E717E4">
            <w:r w:rsidRPr="00BD2B4B">
              <w:t>Didžioji dalis mokytojų mano, kad mokiniai vertina bendrakūrą kaip galimybę būti ir veikti drauge, kurti ir įgy</w:t>
            </w:r>
            <w:r w:rsidR="00E717E4">
              <w:t xml:space="preserve">vendinti kūrybinius sumanymus. </w:t>
            </w:r>
            <w:r w:rsidRPr="00BD2B4B">
              <w:t>Mokiniai jaučiasi mokyklos kūrėjais ir geba prisiimti atsakomybę, įgyti patirties ir gebėjimų. Mokiniai domisi, saugo savo ir kitų darbus, mokosi iš jų.</w:t>
            </w:r>
          </w:p>
          <w:p w14:paraId="795F67C9" w14:textId="77777777" w:rsidR="00BD2B4B" w:rsidRPr="00BD2B4B" w:rsidRDefault="00BD2B4B" w:rsidP="00E717E4">
            <w:r w:rsidRPr="00BD2B4B">
              <w:t xml:space="preserve">85 proc. mokytojų sako, kad mokyklos patalpos dekoruojamos mokinių darbais. </w:t>
            </w:r>
          </w:p>
          <w:p w14:paraId="5C1D8892" w14:textId="77777777" w:rsidR="00BD2B4B" w:rsidRPr="00BD2B4B" w:rsidRDefault="00BD2B4B" w:rsidP="00E717E4">
            <w:r w:rsidRPr="00BD2B4B">
              <w:t>Didžioji dalis mokinių mano, kad mokytojai įtraukia juos į klasės ir bendrų mokyklos erdvių projektavimą, įrengimą, puošimą. Jie gali save apibūdinti kaip kūrybišką žmogų.</w:t>
            </w:r>
          </w:p>
          <w:p w14:paraId="740D414C" w14:textId="77777777" w:rsidR="00BD2B4B" w:rsidRPr="00BD2B4B" w:rsidRDefault="00BD2B4B" w:rsidP="00E717E4">
            <w:r w:rsidRPr="00BD2B4B">
              <w:t>Didesnė dalis mokinių teigia, kad teikia įvairius pasiūlymus dėl bendrų mokyklos erdvių projektavimo, įrengimo, puošimo. Didžioji dalis mokinių jaučiasi mokyklos kūrėjais ir geba prisiimti atsakomybę, taip įgydami patirties ir naujų gebėjimų.</w:t>
            </w:r>
          </w:p>
          <w:p w14:paraId="3B8EEEE8" w14:textId="77777777" w:rsidR="00BD2B4B" w:rsidRPr="00BD2B4B" w:rsidRDefault="00BD2B4B" w:rsidP="00E717E4">
            <w:pPr>
              <w:jc w:val="both"/>
              <w:rPr>
                <w:b/>
                <w:bCs/>
              </w:rPr>
            </w:pPr>
            <w:r w:rsidRPr="00BD2B4B">
              <w:rPr>
                <w:b/>
                <w:bCs/>
              </w:rPr>
              <w:t>Tobulintinos pusės</w:t>
            </w:r>
          </w:p>
          <w:p w14:paraId="756FFC24" w14:textId="77777777" w:rsidR="00BD2B4B" w:rsidRPr="00BD2B4B" w:rsidRDefault="00BD2B4B" w:rsidP="00E717E4">
            <w:r w:rsidRPr="00BD2B4B">
              <w:t>Dalis mokytojų ir mokinių teigia, kad klasėse yra eksponuojami tarpiniai mokymosi rezultatai, atspindintys jo procesą - eskizai, modeliai, projektai, užrašai.</w:t>
            </w:r>
          </w:p>
          <w:p w14:paraId="6428E451" w14:textId="77777777" w:rsidR="00BD2B4B" w:rsidRPr="00BD2B4B" w:rsidRDefault="00BD2B4B" w:rsidP="00E717E4">
            <w:pPr>
              <w:jc w:val="both"/>
            </w:pPr>
            <w:r w:rsidRPr="00BD2B4B">
              <w:rPr>
                <w:b/>
                <w:bCs/>
              </w:rPr>
              <w:t>Siūlymai veiklos kokybei gerinti</w:t>
            </w:r>
          </w:p>
          <w:p w14:paraId="0FCBDF5B" w14:textId="77777777" w:rsidR="00BD2B4B" w:rsidRPr="00BD2B4B" w:rsidRDefault="00BD2B4B" w:rsidP="00E717E4">
            <w:r w:rsidRPr="00BD2B4B">
              <w:t>Klasėse eksponuoti tarpinius mokinių mokymosi rezultatus, modelius, projektus bei užrašus.</w:t>
            </w:r>
          </w:p>
          <w:p w14:paraId="1B445710" w14:textId="77777777" w:rsidR="00BD2B4B" w:rsidRPr="00BD2B4B" w:rsidRDefault="00BD2B4B" w:rsidP="00E717E4">
            <w:r w:rsidRPr="00BD2B4B">
              <w:t>Kūrybiniais mokinių darbais puošti progimnazijos erdves.</w:t>
            </w:r>
          </w:p>
          <w:p w14:paraId="3E6410EB" w14:textId="27CCD2B6" w:rsidR="00F62633" w:rsidRPr="00F62633" w:rsidRDefault="00BD2B4B" w:rsidP="00E717E4">
            <w:pPr>
              <w:jc w:val="both"/>
            </w:pPr>
            <w:r w:rsidRPr="00BD2B4B">
              <w:t>Įtraukti progimnazijos mokinių tarybą į bendrų progimnazijos erdvių projektavimą, įrengimą ir puošimą. .</w:t>
            </w:r>
          </w:p>
        </w:tc>
      </w:tr>
    </w:tbl>
    <w:p w14:paraId="1116695B" w14:textId="76724300" w:rsidR="7C407099" w:rsidRPr="00E9626A" w:rsidRDefault="7C407099" w:rsidP="7C407099">
      <w:pPr>
        <w:ind w:left="360"/>
        <w:jc w:val="center"/>
        <w:rPr>
          <w:b/>
          <w:bCs/>
          <w:sz w:val="26"/>
          <w:szCs w:val="26"/>
        </w:rPr>
      </w:pPr>
    </w:p>
    <w:p w14:paraId="032F1383" w14:textId="77777777" w:rsidR="000E40D8" w:rsidRPr="00714B70" w:rsidRDefault="000E40D8" w:rsidP="000E40D8">
      <w:pPr>
        <w:ind w:left="360"/>
        <w:jc w:val="center"/>
        <w:rPr>
          <w:b/>
        </w:rPr>
      </w:pPr>
      <w:r w:rsidRPr="00714B70">
        <w:rPr>
          <w:b/>
        </w:rPr>
        <w:t>Švietimo ir mokslo ministro nustatyta tvarka paskirtų išorės vertintojų, kontrolieriaus, vidaus audito ir kitų institucijų išvados</w:t>
      </w:r>
    </w:p>
    <w:p w14:paraId="1DA6542E" w14:textId="77777777" w:rsidR="000E40D8" w:rsidRPr="00E9626A" w:rsidRDefault="000E40D8" w:rsidP="000E40D8">
      <w:pPr>
        <w:ind w:left="1080"/>
        <w:rPr>
          <w:b/>
          <w:sz w:val="26"/>
          <w:szCs w:val="26"/>
        </w:rPr>
      </w:pPr>
    </w:p>
    <w:p w14:paraId="722B00AE" w14:textId="773DF0F9" w:rsidR="000E40D8" w:rsidRPr="008550B8" w:rsidRDefault="0079393A" w:rsidP="00E717E4">
      <w:pPr>
        <w:spacing w:line="360" w:lineRule="auto"/>
        <w:ind w:firstLine="851"/>
        <w:rPr>
          <w:b/>
        </w:rPr>
      </w:pPr>
      <w:r w:rsidRPr="008550B8">
        <w:t>2019</w:t>
      </w:r>
      <w:r w:rsidR="00E717E4" w:rsidRPr="008550B8">
        <w:t xml:space="preserve"> </w:t>
      </w:r>
      <w:r w:rsidRPr="008550B8">
        <w:t>m.</w:t>
      </w:r>
      <w:r w:rsidR="00E717E4" w:rsidRPr="008550B8">
        <w:t xml:space="preserve"> </w:t>
      </w:r>
      <w:r w:rsidRPr="008550B8">
        <w:t>tokių patikrų nebuvo.</w:t>
      </w:r>
    </w:p>
    <w:p w14:paraId="301D67DA" w14:textId="77777777" w:rsidR="00714B70" w:rsidRDefault="00714B70" w:rsidP="0090327B">
      <w:pPr>
        <w:spacing w:line="360" w:lineRule="auto"/>
        <w:jc w:val="center"/>
        <w:rPr>
          <w:b/>
        </w:rPr>
      </w:pPr>
    </w:p>
    <w:p w14:paraId="7473E401" w14:textId="037EBCCB" w:rsidR="000E40D8" w:rsidRPr="00E9626A" w:rsidRDefault="000E40D8" w:rsidP="00714B70">
      <w:pPr>
        <w:jc w:val="center"/>
        <w:rPr>
          <w:b/>
        </w:rPr>
      </w:pPr>
      <w:r w:rsidRPr="00E9626A">
        <w:rPr>
          <w:b/>
        </w:rPr>
        <w:t>III SKYRIUS</w:t>
      </w:r>
    </w:p>
    <w:p w14:paraId="20A49DDF" w14:textId="017E1C04" w:rsidR="000E40D8" w:rsidRPr="00E9626A" w:rsidRDefault="000E40D8" w:rsidP="00714B70">
      <w:pPr>
        <w:ind w:left="360"/>
        <w:jc w:val="center"/>
        <w:rPr>
          <w:b/>
        </w:rPr>
      </w:pPr>
      <w:r w:rsidRPr="00E9626A">
        <w:rPr>
          <w:b/>
        </w:rPr>
        <w:t>20</w:t>
      </w:r>
      <w:r w:rsidR="00D76C7D">
        <w:rPr>
          <w:b/>
        </w:rPr>
        <w:t>20</w:t>
      </w:r>
      <w:r w:rsidRPr="00E9626A">
        <w:rPr>
          <w:b/>
        </w:rPr>
        <w:t xml:space="preserve"> METŲ TIKSLŲ AKTUALIZAVIMAS IR PAGRINDIMAS FINANSINIAIS IŠTEKLIAIS, PLANUOJAMI INVESTICIJŲ PROJEKTAI</w:t>
      </w:r>
    </w:p>
    <w:p w14:paraId="42C6D796" w14:textId="77777777" w:rsidR="000E40D8" w:rsidRPr="00E9626A" w:rsidRDefault="000E40D8" w:rsidP="00714B70">
      <w:pPr>
        <w:jc w:val="both"/>
        <w:rPr>
          <w:b/>
          <w:i/>
        </w:rPr>
      </w:pPr>
    </w:p>
    <w:p w14:paraId="35A57514" w14:textId="6B6E1C93" w:rsidR="71986D83" w:rsidRPr="00E9626A" w:rsidRDefault="71986D83" w:rsidP="00E717E4">
      <w:pPr>
        <w:spacing w:line="360" w:lineRule="auto"/>
        <w:ind w:firstLine="851"/>
        <w:jc w:val="both"/>
      </w:pPr>
      <w:r w:rsidRPr="00E9626A">
        <w:t>Planas parengtas atsižvelgiant į 2019 – 2021 metų progimnazijos strat</w:t>
      </w:r>
      <w:r w:rsidR="00B31DB5">
        <w:t>eginio plano tikslus, 2019</w:t>
      </w:r>
      <w:r w:rsidRPr="00E9626A">
        <w:t xml:space="preserve"> metų progimnazijos plačiojo ir gilu</w:t>
      </w:r>
      <w:r w:rsidR="00B31DB5">
        <w:t>minio įsivertinimo išvadas, 2019</w:t>
      </w:r>
      <w:r w:rsidRPr="00E9626A">
        <w:t xml:space="preserve"> metų progimnazijos veiklo</w:t>
      </w:r>
      <w:r w:rsidR="00195F3A">
        <w:t>s plano įgyvendinimo rezultatus.</w:t>
      </w:r>
    </w:p>
    <w:p w14:paraId="63E119AB" w14:textId="14268FFA" w:rsidR="71986D83" w:rsidRPr="00714B70" w:rsidRDefault="71986D83" w:rsidP="00E717E4">
      <w:pPr>
        <w:spacing w:line="360" w:lineRule="auto"/>
        <w:ind w:firstLine="851"/>
        <w:jc w:val="both"/>
      </w:pPr>
      <w:r w:rsidRPr="00E9626A">
        <w:t>Atsižvelgdami į progimnazijos strateginiame plane 2019 – 2021 m. 1</w:t>
      </w:r>
      <w:r w:rsidR="00714B70">
        <w:t xml:space="preserve"> strateginį tikslą „Tobulinant </w:t>
      </w:r>
      <w:r w:rsidRPr="00E9626A">
        <w:t>mokymo(</w:t>
      </w:r>
      <w:proofErr w:type="spellStart"/>
      <w:r w:rsidRPr="00E9626A">
        <w:t>si</w:t>
      </w:r>
      <w:proofErr w:type="spellEnd"/>
      <w:r w:rsidRPr="00E9626A">
        <w:t>) proceso organizavimą gerinti ugdymo(</w:t>
      </w:r>
      <w:proofErr w:type="spellStart"/>
      <w:r w:rsidRPr="00E9626A">
        <w:t>si</w:t>
      </w:r>
      <w:proofErr w:type="spellEnd"/>
      <w:r w:rsidRPr="00E9626A">
        <w:t>) kokybę“,</w:t>
      </w:r>
      <w:r w:rsidR="00714B70">
        <w:t xml:space="preserve"> įvertinę standartizuotų </w:t>
      </w:r>
      <w:r w:rsidR="00714B70" w:rsidRPr="00714B70">
        <w:t xml:space="preserve">testų </w:t>
      </w:r>
      <w:r w:rsidRPr="00714B70">
        <w:t>pasiekimus, naudodami mokinio krepšelio lėšas, taikant LEAN metodologiją, gerinsime klasių mokymo(</w:t>
      </w:r>
      <w:proofErr w:type="spellStart"/>
      <w:r w:rsidRPr="00714B70">
        <w:t>si</w:t>
      </w:r>
      <w:proofErr w:type="spellEnd"/>
      <w:r w:rsidRPr="00714B70">
        <w:t xml:space="preserve">) kokybės rodiklio  rezultatus. </w:t>
      </w:r>
    </w:p>
    <w:p w14:paraId="6776EE64" w14:textId="0279F01D" w:rsidR="71986D83" w:rsidRPr="00E9626A" w:rsidRDefault="71986D83" w:rsidP="00E717E4">
      <w:pPr>
        <w:spacing w:line="360" w:lineRule="auto"/>
        <w:ind w:firstLine="851"/>
        <w:jc w:val="both"/>
      </w:pPr>
      <w:r w:rsidRPr="00714B70">
        <w:t>Atsižvelgdami į progimnazijos strateginiame plane 2019-2021 m. iškeltą 2 strateginį tikslą</w:t>
      </w:r>
      <w:r w:rsidRPr="00E9626A">
        <w:t xml:space="preserve"> „Kuriant ir tobulinant saugią, sveikatai palankią progimnazijos aplinką, gerinti psichosocialinį klimatą“, naudodami mokinio krepšelio ir GPM 2 proc. lėšas, taikydami prevencines programas, mažinsime patyčias progimnazijoje, t</w:t>
      </w:r>
      <w:r w:rsidRPr="00E9626A">
        <w:rPr>
          <w:sz w:val="22"/>
          <w:szCs w:val="22"/>
        </w:rPr>
        <w:t>obulinsime tėvų ir progimnazijos pozityvų bendravimą ir bendradarbiavimą.</w:t>
      </w:r>
    </w:p>
    <w:p w14:paraId="37928441" w14:textId="3FAC1754" w:rsidR="71986D83" w:rsidRPr="00E9626A" w:rsidRDefault="71986D83" w:rsidP="00E717E4">
      <w:pPr>
        <w:spacing w:line="360" w:lineRule="auto"/>
        <w:ind w:firstLine="851"/>
        <w:jc w:val="both"/>
      </w:pPr>
      <w:r w:rsidRPr="00E9626A">
        <w:lastRenderedPageBreak/>
        <w:t>Atsižvelgdami į progimnazijos strateginiame plane 2019-2021 m. iškeltą 3 strateginį tikslą „Kurti laisvalaikio, sp</w:t>
      </w:r>
      <w:r w:rsidR="00714B70">
        <w:t>ortinei veiklai skirtas erdves,</w:t>
      </w:r>
      <w:r w:rsidRPr="00E9626A">
        <w:t xml:space="preserve"> racionaliai panaudojant finansavimą“, naudojant Savivaldybės lėšas, bus sukurta šiuolaikiška, funkcionali aplinka mokinių</w:t>
      </w:r>
      <w:r w:rsidR="00AF7A58">
        <w:t xml:space="preserve"> laisvalaikio erdvėms.</w:t>
      </w:r>
      <w:r w:rsidRPr="00E9626A">
        <w:t xml:space="preserve"> </w:t>
      </w:r>
    </w:p>
    <w:p w14:paraId="6654FC0B" w14:textId="77777777" w:rsidR="00E717E4" w:rsidRPr="00E9626A" w:rsidRDefault="00E717E4" w:rsidP="71986D83">
      <w:pPr>
        <w:jc w:val="center"/>
        <w:rPr>
          <w:b/>
          <w:bCs/>
        </w:rPr>
      </w:pPr>
    </w:p>
    <w:p w14:paraId="1EAA8206" w14:textId="77777777" w:rsidR="000E40D8" w:rsidRPr="00E9626A" w:rsidRDefault="000E40D8" w:rsidP="00714B70">
      <w:pPr>
        <w:jc w:val="center"/>
        <w:rPr>
          <w:b/>
        </w:rPr>
      </w:pPr>
      <w:r w:rsidRPr="00E9626A">
        <w:rPr>
          <w:b/>
        </w:rPr>
        <w:t>IV SKYRIUS</w:t>
      </w:r>
    </w:p>
    <w:p w14:paraId="5A590E86" w14:textId="77777777" w:rsidR="000E40D8" w:rsidRPr="00E9626A" w:rsidRDefault="725F012F" w:rsidP="00714B70">
      <w:pPr>
        <w:jc w:val="center"/>
        <w:rPr>
          <w:b/>
        </w:rPr>
      </w:pPr>
      <w:r w:rsidRPr="00E9626A">
        <w:rPr>
          <w:b/>
          <w:bCs/>
        </w:rPr>
        <w:t>VEIKLOS TURINYS</w:t>
      </w:r>
    </w:p>
    <w:p w14:paraId="4BA6F444" w14:textId="16734D14" w:rsidR="725F012F" w:rsidRPr="00E9626A" w:rsidRDefault="725F012F" w:rsidP="725F012F">
      <w:pPr>
        <w:jc w:val="center"/>
        <w:rPr>
          <w:b/>
          <w:bCs/>
        </w:rPr>
      </w:pPr>
    </w:p>
    <w:p w14:paraId="4492FA70" w14:textId="413677A1" w:rsidR="000E40D8" w:rsidRPr="00E9626A" w:rsidRDefault="725F012F" w:rsidP="00E717E4">
      <w:pPr>
        <w:rPr>
          <w:sz w:val="22"/>
          <w:szCs w:val="22"/>
        </w:rPr>
      </w:pPr>
      <w:r w:rsidRPr="00E9626A">
        <w:rPr>
          <w:b/>
          <w:bCs/>
        </w:rPr>
        <w:t>1 tikslas –</w:t>
      </w:r>
      <w:r w:rsidRPr="00E9626A">
        <w:rPr>
          <w:sz w:val="22"/>
          <w:szCs w:val="22"/>
        </w:rPr>
        <w:t xml:space="preserve">Taikant LEAN metodologiją, </w:t>
      </w:r>
      <w:r w:rsidR="00544765">
        <w:rPr>
          <w:sz w:val="22"/>
          <w:szCs w:val="22"/>
        </w:rPr>
        <w:t>pa</w:t>
      </w:r>
      <w:r w:rsidRPr="00E9626A">
        <w:rPr>
          <w:sz w:val="22"/>
          <w:szCs w:val="22"/>
        </w:rPr>
        <w:t>gerinti mokinių mokymo(</w:t>
      </w:r>
      <w:proofErr w:type="spellStart"/>
      <w:r w:rsidRPr="00E9626A">
        <w:rPr>
          <w:sz w:val="22"/>
          <w:szCs w:val="22"/>
        </w:rPr>
        <w:t>si</w:t>
      </w:r>
      <w:proofErr w:type="spellEnd"/>
      <w:r w:rsidRPr="00E9626A">
        <w:rPr>
          <w:sz w:val="22"/>
          <w:szCs w:val="22"/>
        </w:rPr>
        <w:t>) rezultatus.</w:t>
      </w:r>
    </w:p>
    <w:p w14:paraId="77642D78" w14:textId="3D06D345" w:rsidR="000E40D8" w:rsidRPr="00E9626A" w:rsidRDefault="725F012F" w:rsidP="725F012F">
      <w:pPr>
        <w:ind w:left="142" w:hanging="142"/>
        <w:rPr>
          <w:b/>
          <w:bCs/>
        </w:rPr>
      </w:pPr>
      <w:r w:rsidRPr="00E9626A">
        <w:rPr>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3150"/>
      </w:tblGrid>
      <w:tr w:rsidR="00E9626A" w:rsidRPr="00E9626A" w14:paraId="476C1223" w14:textId="77777777" w:rsidTr="00894480">
        <w:tc>
          <w:tcPr>
            <w:tcW w:w="3240" w:type="dxa"/>
            <w:shd w:val="clear" w:color="auto" w:fill="auto"/>
          </w:tcPr>
          <w:p w14:paraId="4E59059F" w14:textId="77777777" w:rsidR="000E40D8" w:rsidRPr="00E9626A" w:rsidRDefault="000E40D8" w:rsidP="003D2076">
            <w:pPr>
              <w:jc w:val="center"/>
            </w:pPr>
            <w:r w:rsidRPr="00E9626A">
              <w:t>Sėkmės kriterijus</w:t>
            </w:r>
          </w:p>
        </w:tc>
        <w:tc>
          <w:tcPr>
            <w:tcW w:w="3420" w:type="dxa"/>
            <w:shd w:val="clear" w:color="auto" w:fill="auto"/>
          </w:tcPr>
          <w:p w14:paraId="6C830816" w14:textId="77777777" w:rsidR="000E40D8" w:rsidRPr="00E9626A" w:rsidRDefault="000E40D8" w:rsidP="003D2076">
            <w:pPr>
              <w:jc w:val="center"/>
            </w:pPr>
            <w:r w:rsidRPr="00E9626A">
              <w:t>Laukiami minimalūs rezultatai</w:t>
            </w:r>
          </w:p>
        </w:tc>
        <w:tc>
          <w:tcPr>
            <w:tcW w:w="3150" w:type="dxa"/>
            <w:shd w:val="clear" w:color="auto" w:fill="auto"/>
          </w:tcPr>
          <w:p w14:paraId="14F3A6FC" w14:textId="65B0A0F3" w:rsidR="000E40D8" w:rsidRPr="00E9626A" w:rsidRDefault="725F012F" w:rsidP="003D2076">
            <w:pPr>
              <w:jc w:val="center"/>
            </w:pPr>
            <w:r w:rsidRPr="00E9626A">
              <w:t>Laukiami maksimalūs</w:t>
            </w:r>
          </w:p>
          <w:p w14:paraId="2EC64184" w14:textId="08398E67" w:rsidR="000E40D8" w:rsidRPr="00E9626A" w:rsidRDefault="725F012F" w:rsidP="003D2076">
            <w:pPr>
              <w:jc w:val="center"/>
            </w:pPr>
            <w:r w:rsidRPr="00E9626A">
              <w:t xml:space="preserve"> rezultatai</w:t>
            </w:r>
          </w:p>
        </w:tc>
      </w:tr>
      <w:tr w:rsidR="00E9626A" w:rsidRPr="00E9626A" w14:paraId="62431CDC" w14:textId="77777777" w:rsidTr="000910BC">
        <w:trPr>
          <w:trHeight w:val="1589"/>
        </w:trPr>
        <w:tc>
          <w:tcPr>
            <w:tcW w:w="3240" w:type="dxa"/>
            <w:shd w:val="clear" w:color="auto" w:fill="auto"/>
          </w:tcPr>
          <w:p w14:paraId="49E398E2" w14:textId="76CD949E" w:rsidR="000E40D8" w:rsidRPr="00E717E4" w:rsidRDefault="002830F0" w:rsidP="0073441F">
            <w:pPr>
              <w:pStyle w:val="Betarp"/>
              <w:rPr>
                <w:sz w:val="24"/>
                <w:szCs w:val="24"/>
              </w:rPr>
            </w:pPr>
            <w:r w:rsidRPr="003B1C82">
              <w:rPr>
                <w:rFonts w:ascii="Times New Roman" w:hAnsi="Times New Roman" w:cs="Times New Roman"/>
                <w:sz w:val="24"/>
                <w:szCs w:val="24"/>
              </w:rPr>
              <w:t>Atskirų dalykų mokytojų ir klasių komandoms bendradarbiaujant mokymo ir ugdymo(</w:t>
            </w:r>
            <w:proofErr w:type="spellStart"/>
            <w:r w:rsidRPr="003B1C82">
              <w:rPr>
                <w:rFonts w:ascii="Times New Roman" w:hAnsi="Times New Roman" w:cs="Times New Roman"/>
                <w:sz w:val="24"/>
                <w:szCs w:val="24"/>
              </w:rPr>
              <w:t>si</w:t>
            </w:r>
            <w:proofErr w:type="spellEnd"/>
            <w:r w:rsidRPr="003B1C82">
              <w:rPr>
                <w:rFonts w:ascii="Times New Roman" w:hAnsi="Times New Roman" w:cs="Times New Roman"/>
                <w:sz w:val="24"/>
                <w:szCs w:val="24"/>
              </w:rPr>
              <w:t>) klausimais,</w:t>
            </w:r>
            <w:r w:rsidR="001064C2" w:rsidRPr="003B1C82">
              <w:rPr>
                <w:rFonts w:ascii="Times New Roman" w:hAnsi="Times New Roman" w:cs="Times New Roman"/>
                <w:sz w:val="24"/>
                <w:szCs w:val="24"/>
              </w:rPr>
              <w:t xml:space="preserve"> </w:t>
            </w:r>
            <w:r w:rsidR="000910BC" w:rsidRPr="003B1C82">
              <w:rPr>
                <w:rFonts w:ascii="Times New Roman" w:hAnsi="Times New Roman" w:cs="Times New Roman"/>
                <w:sz w:val="24"/>
                <w:szCs w:val="24"/>
              </w:rPr>
              <w:t>pagerės</w:t>
            </w:r>
            <w:r w:rsidRPr="003B1C82">
              <w:rPr>
                <w:rFonts w:ascii="Times New Roman" w:hAnsi="Times New Roman" w:cs="Times New Roman"/>
                <w:sz w:val="24"/>
                <w:szCs w:val="24"/>
              </w:rPr>
              <w:t xml:space="preserve"> klasių mokymosi kokybės rodiklis</w:t>
            </w:r>
            <w:r w:rsidR="0073441F">
              <w:rPr>
                <w:rFonts w:ascii="Times New Roman" w:hAnsi="Times New Roman" w:cs="Times New Roman"/>
                <w:sz w:val="24"/>
                <w:szCs w:val="24"/>
              </w:rPr>
              <w:t>.</w:t>
            </w:r>
            <w:r w:rsidRPr="003B1C82">
              <w:rPr>
                <w:rFonts w:ascii="Times New Roman" w:hAnsi="Times New Roman" w:cs="Times New Roman"/>
                <w:sz w:val="24"/>
                <w:szCs w:val="24"/>
              </w:rPr>
              <w:t xml:space="preserve"> </w:t>
            </w:r>
          </w:p>
        </w:tc>
        <w:tc>
          <w:tcPr>
            <w:tcW w:w="3420" w:type="dxa"/>
            <w:shd w:val="clear" w:color="auto" w:fill="auto"/>
          </w:tcPr>
          <w:p w14:paraId="0491EB51" w14:textId="770AAB13" w:rsidR="006B13BD" w:rsidRPr="002D5B0F" w:rsidRDefault="003B1C82" w:rsidP="006B13BD">
            <w:r w:rsidRPr="002D5B0F">
              <w:t>Tamo dienyno duomenimis k</w:t>
            </w:r>
            <w:r w:rsidR="006B13BD" w:rsidRPr="002D5B0F">
              <w:t>lasių mokymosi</w:t>
            </w:r>
            <w:r w:rsidR="00D76C7D" w:rsidRPr="002D5B0F">
              <w:t xml:space="preserve"> metinis </w:t>
            </w:r>
            <w:r w:rsidR="006B13BD" w:rsidRPr="002D5B0F">
              <w:t xml:space="preserve"> kokybės rodiklis </w:t>
            </w:r>
            <w:r w:rsidR="725F012F" w:rsidRPr="002D5B0F">
              <w:t xml:space="preserve">pagerės </w:t>
            </w:r>
            <w:r w:rsidR="006B13BD" w:rsidRPr="002D5B0F">
              <w:t>1</w:t>
            </w:r>
            <w:r w:rsidR="725F012F" w:rsidRPr="002D5B0F">
              <w:t xml:space="preserve"> proc. </w:t>
            </w:r>
          </w:p>
          <w:p w14:paraId="02DA3DE9" w14:textId="77777777" w:rsidR="002D5B0F" w:rsidRDefault="002D5B0F" w:rsidP="002D5B0F">
            <w:pPr>
              <w:rPr>
                <w:sz w:val="22"/>
                <w:szCs w:val="22"/>
              </w:rPr>
            </w:pPr>
          </w:p>
          <w:p w14:paraId="16287F21" w14:textId="5C715517" w:rsidR="000E40D8" w:rsidRPr="002D5B0F" w:rsidRDefault="002D5B0F" w:rsidP="002D5B0F">
            <w:r w:rsidRPr="00070472">
              <w:rPr>
                <w:sz w:val="22"/>
                <w:szCs w:val="22"/>
              </w:rPr>
              <w:t>I</w:t>
            </w:r>
            <w:r w:rsidR="00F13224" w:rsidRPr="00070472">
              <w:rPr>
                <w:sz w:val="22"/>
                <w:szCs w:val="22"/>
              </w:rPr>
              <w:t>š</w:t>
            </w:r>
            <w:r w:rsidRPr="00070472">
              <w:rPr>
                <w:sz w:val="22"/>
                <w:szCs w:val="22"/>
              </w:rPr>
              <w:t xml:space="preserve"> </w:t>
            </w:r>
            <w:r w:rsidR="00F13224" w:rsidRPr="00070472">
              <w:rPr>
                <w:sz w:val="22"/>
                <w:szCs w:val="22"/>
              </w:rPr>
              <w:t>lietuvių kalbos ga</w:t>
            </w:r>
            <w:r w:rsidRPr="00070472">
              <w:rPr>
                <w:sz w:val="22"/>
                <w:szCs w:val="22"/>
              </w:rPr>
              <w:t xml:space="preserve">usiančių </w:t>
            </w:r>
            <w:r w:rsidR="00F13224" w:rsidRPr="00070472">
              <w:rPr>
                <w:sz w:val="22"/>
                <w:szCs w:val="22"/>
              </w:rPr>
              <w:t>7-10 balų metinį įvertinimą</w:t>
            </w:r>
            <w:r w:rsidRPr="00070472">
              <w:rPr>
                <w:sz w:val="22"/>
                <w:szCs w:val="22"/>
              </w:rPr>
              <w:t xml:space="preserve"> 8-ų klasių mokinių</w:t>
            </w:r>
            <w:r w:rsidR="00F13224" w:rsidRPr="00070472">
              <w:rPr>
                <w:sz w:val="22"/>
                <w:szCs w:val="22"/>
              </w:rPr>
              <w:t xml:space="preserve"> </w:t>
            </w:r>
            <w:r w:rsidRPr="00070472">
              <w:rPr>
                <w:sz w:val="22"/>
                <w:szCs w:val="22"/>
              </w:rPr>
              <w:t>padaugės 1 proc.</w:t>
            </w:r>
          </w:p>
        </w:tc>
        <w:tc>
          <w:tcPr>
            <w:tcW w:w="3150" w:type="dxa"/>
            <w:shd w:val="clear" w:color="auto" w:fill="auto"/>
          </w:tcPr>
          <w:p w14:paraId="11946101" w14:textId="13BD7540" w:rsidR="006B13BD" w:rsidRPr="002D5B0F" w:rsidRDefault="003B1C82" w:rsidP="006B13BD">
            <w:r w:rsidRPr="002D5B0F">
              <w:t>Tamo dienyno duomenimis k</w:t>
            </w:r>
            <w:r w:rsidR="006B13BD" w:rsidRPr="002D5B0F">
              <w:t>lasių mokymosi</w:t>
            </w:r>
            <w:r w:rsidR="00D76C7D" w:rsidRPr="002D5B0F">
              <w:t xml:space="preserve"> metinis</w:t>
            </w:r>
            <w:r w:rsidR="006B13BD" w:rsidRPr="002D5B0F">
              <w:t xml:space="preserve"> kokybės rodiklis pagerės 2 proc.</w:t>
            </w:r>
          </w:p>
          <w:p w14:paraId="5BE93A62" w14:textId="58ED6421" w:rsidR="000E40D8" w:rsidRPr="002D5B0F" w:rsidRDefault="002D5B0F" w:rsidP="002D5B0F">
            <w:r w:rsidRPr="002D5B0F">
              <w:rPr>
                <w:sz w:val="22"/>
                <w:szCs w:val="22"/>
              </w:rPr>
              <w:t>Iš lietuvių kalbos gausiančių 7-10 balų metinį įvertinimą 8-ų klasių mokinių padaugės 2 proc.</w:t>
            </w:r>
          </w:p>
        </w:tc>
      </w:tr>
    </w:tbl>
    <w:p w14:paraId="40C3B030" w14:textId="77777777" w:rsidR="002565D6" w:rsidRDefault="002565D6" w:rsidP="000E40D8">
      <w:pPr>
        <w:spacing w:line="360" w:lineRule="auto"/>
        <w:rPr>
          <w:b/>
        </w:rPr>
      </w:pPr>
    </w:p>
    <w:p w14:paraId="3ABB9C27" w14:textId="36BBA791" w:rsidR="000E40D8" w:rsidRPr="00E9626A" w:rsidRDefault="000E40D8" w:rsidP="000E40D8">
      <w:pPr>
        <w:spacing w:line="360" w:lineRule="auto"/>
        <w:rPr>
          <w:b/>
        </w:rPr>
      </w:pPr>
      <w:r w:rsidRPr="00E9626A">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09"/>
        <w:gridCol w:w="1765"/>
        <w:gridCol w:w="1430"/>
        <w:gridCol w:w="1238"/>
        <w:gridCol w:w="1716"/>
        <w:gridCol w:w="1056"/>
      </w:tblGrid>
      <w:tr w:rsidR="00135357" w:rsidRPr="00E717E4" w14:paraId="6E5F5703" w14:textId="77777777" w:rsidTr="000910BC">
        <w:tc>
          <w:tcPr>
            <w:tcW w:w="589" w:type="dxa"/>
            <w:shd w:val="clear" w:color="auto" w:fill="auto"/>
          </w:tcPr>
          <w:p w14:paraId="5D9A04C6" w14:textId="77777777" w:rsidR="000E40D8" w:rsidRPr="00E717E4" w:rsidRDefault="000E40D8" w:rsidP="003D2076">
            <w:pPr>
              <w:jc w:val="center"/>
            </w:pPr>
            <w:r w:rsidRPr="00E717E4">
              <w:t>Eil. Nr.</w:t>
            </w:r>
          </w:p>
        </w:tc>
        <w:tc>
          <w:tcPr>
            <w:tcW w:w="2009" w:type="dxa"/>
            <w:shd w:val="clear" w:color="auto" w:fill="auto"/>
          </w:tcPr>
          <w:p w14:paraId="301371C8" w14:textId="77777777" w:rsidR="000E40D8" w:rsidRPr="00E717E4" w:rsidRDefault="000E40D8" w:rsidP="003D2076">
            <w:pPr>
              <w:jc w:val="center"/>
            </w:pPr>
            <w:r w:rsidRPr="00E717E4">
              <w:t>Priemonės pavadinimas</w:t>
            </w:r>
          </w:p>
        </w:tc>
        <w:tc>
          <w:tcPr>
            <w:tcW w:w="1765" w:type="dxa"/>
            <w:shd w:val="clear" w:color="auto" w:fill="auto"/>
          </w:tcPr>
          <w:p w14:paraId="38D132FE" w14:textId="77777777" w:rsidR="000E40D8" w:rsidRPr="00E717E4" w:rsidRDefault="000E40D8" w:rsidP="003D2076">
            <w:pPr>
              <w:jc w:val="center"/>
            </w:pPr>
            <w:r w:rsidRPr="00E717E4">
              <w:t>Atsakingi vykdytojai</w:t>
            </w:r>
          </w:p>
        </w:tc>
        <w:tc>
          <w:tcPr>
            <w:tcW w:w="1430" w:type="dxa"/>
            <w:shd w:val="clear" w:color="auto" w:fill="auto"/>
          </w:tcPr>
          <w:p w14:paraId="4C4259FD" w14:textId="77777777" w:rsidR="000E40D8" w:rsidRPr="00E717E4" w:rsidRDefault="000E40D8" w:rsidP="003D2076">
            <w:pPr>
              <w:jc w:val="center"/>
            </w:pPr>
            <w:r w:rsidRPr="00E717E4">
              <w:t>Socialiniai partneriai</w:t>
            </w:r>
          </w:p>
        </w:tc>
        <w:tc>
          <w:tcPr>
            <w:tcW w:w="1238" w:type="dxa"/>
            <w:shd w:val="clear" w:color="auto" w:fill="auto"/>
          </w:tcPr>
          <w:p w14:paraId="348096E9" w14:textId="77777777" w:rsidR="000E40D8" w:rsidRPr="00E717E4" w:rsidRDefault="000E40D8" w:rsidP="003D2076">
            <w:pPr>
              <w:jc w:val="center"/>
            </w:pPr>
            <w:r w:rsidRPr="00E717E4">
              <w:t>Įvykdymo terminas</w:t>
            </w:r>
          </w:p>
        </w:tc>
        <w:tc>
          <w:tcPr>
            <w:tcW w:w="1716" w:type="dxa"/>
            <w:shd w:val="clear" w:color="auto" w:fill="auto"/>
          </w:tcPr>
          <w:p w14:paraId="69406103" w14:textId="77777777" w:rsidR="000E40D8" w:rsidRPr="00E717E4" w:rsidRDefault="000E40D8" w:rsidP="003D2076">
            <w:pPr>
              <w:jc w:val="center"/>
            </w:pPr>
            <w:r w:rsidRPr="00E717E4">
              <w:t>Ištekliai</w:t>
            </w:r>
          </w:p>
        </w:tc>
        <w:tc>
          <w:tcPr>
            <w:tcW w:w="1056" w:type="dxa"/>
            <w:shd w:val="clear" w:color="auto" w:fill="auto"/>
          </w:tcPr>
          <w:p w14:paraId="4FF118DA" w14:textId="77777777" w:rsidR="000E40D8" w:rsidRPr="00E717E4" w:rsidRDefault="000E40D8" w:rsidP="003D2076">
            <w:pPr>
              <w:jc w:val="center"/>
            </w:pPr>
            <w:r w:rsidRPr="00E717E4">
              <w:t>Pastabos</w:t>
            </w:r>
          </w:p>
        </w:tc>
      </w:tr>
      <w:tr w:rsidR="00135357" w:rsidRPr="00E717E4" w14:paraId="0B4020A7" w14:textId="77777777" w:rsidTr="000910BC">
        <w:tc>
          <w:tcPr>
            <w:tcW w:w="589" w:type="dxa"/>
            <w:shd w:val="clear" w:color="auto" w:fill="auto"/>
          </w:tcPr>
          <w:p w14:paraId="1D7B270A" w14:textId="77777777" w:rsidR="000E40D8" w:rsidRPr="00E717E4" w:rsidRDefault="000E40D8" w:rsidP="001C7F48">
            <w:pPr>
              <w:pStyle w:val="Sraopastraipa"/>
              <w:numPr>
                <w:ilvl w:val="0"/>
                <w:numId w:val="30"/>
              </w:numPr>
              <w:ind w:left="360"/>
            </w:pPr>
          </w:p>
        </w:tc>
        <w:tc>
          <w:tcPr>
            <w:tcW w:w="2009" w:type="dxa"/>
            <w:shd w:val="clear" w:color="auto" w:fill="auto"/>
          </w:tcPr>
          <w:p w14:paraId="4F904CB7" w14:textId="740EE222" w:rsidR="000E40D8" w:rsidRPr="00E717E4" w:rsidRDefault="00026591" w:rsidP="00894480">
            <w:r w:rsidRPr="00E717E4">
              <w:t xml:space="preserve">Seminaras „LEAN vadybos </w:t>
            </w:r>
            <w:r w:rsidR="71986D83" w:rsidRPr="00E717E4">
              <w:t xml:space="preserve">metodų </w:t>
            </w:r>
            <w:r w:rsidRPr="00E717E4">
              <w:t xml:space="preserve">ir principų panaudojimas </w:t>
            </w:r>
            <w:r w:rsidR="007C1286" w:rsidRPr="00E717E4">
              <w:t xml:space="preserve">ugdymo </w:t>
            </w:r>
            <w:r w:rsidR="00894480">
              <w:t>procese“</w:t>
            </w:r>
            <w:r w:rsidR="002F6DCB">
              <w:t>.</w:t>
            </w:r>
          </w:p>
        </w:tc>
        <w:tc>
          <w:tcPr>
            <w:tcW w:w="1765" w:type="dxa"/>
            <w:shd w:val="clear" w:color="auto" w:fill="auto"/>
          </w:tcPr>
          <w:p w14:paraId="06971CD3" w14:textId="3679156D" w:rsidR="000E40D8" w:rsidRPr="00E717E4" w:rsidRDefault="00667A00" w:rsidP="6252F139">
            <w:r w:rsidRPr="00E717E4">
              <w:t>A</w:t>
            </w:r>
            <w:r w:rsidR="6252F139" w:rsidRPr="00E717E4">
              <w:t>dministracija</w:t>
            </w:r>
            <w:r w:rsidRPr="00E717E4">
              <w:t xml:space="preserve"> </w:t>
            </w:r>
          </w:p>
        </w:tc>
        <w:tc>
          <w:tcPr>
            <w:tcW w:w="1430" w:type="dxa"/>
            <w:shd w:val="clear" w:color="auto" w:fill="auto"/>
          </w:tcPr>
          <w:p w14:paraId="03151C5D" w14:textId="510EB340" w:rsidR="000E40D8" w:rsidRPr="00E717E4" w:rsidRDefault="71986D83" w:rsidP="71986D83">
            <w:r w:rsidRPr="00E717E4">
              <w:t xml:space="preserve">ISM </w:t>
            </w:r>
          </w:p>
          <w:p w14:paraId="2A1F701D" w14:textId="66594647" w:rsidR="000E40D8" w:rsidRPr="00E717E4" w:rsidRDefault="71986D83" w:rsidP="71986D83">
            <w:r w:rsidRPr="00E717E4">
              <w:t>Vadybos ir ekonomikos universitetas</w:t>
            </w:r>
          </w:p>
        </w:tc>
        <w:tc>
          <w:tcPr>
            <w:tcW w:w="1238" w:type="dxa"/>
            <w:shd w:val="clear" w:color="auto" w:fill="auto"/>
          </w:tcPr>
          <w:p w14:paraId="03EFCA41" w14:textId="5810BA15" w:rsidR="000E40D8" w:rsidRPr="00E717E4" w:rsidRDefault="6252F139" w:rsidP="6252F139">
            <w:r w:rsidRPr="00E717E4">
              <w:t>Iki 01-30</w:t>
            </w:r>
          </w:p>
        </w:tc>
        <w:tc>
          <w:tcPr>
            <w:tcW w:w="1716" w:type="dxa"/>
            <w:shd w:val="clear" w:color="auto" w:fill="auto"/>
          </w:tcPr>
          <w:p w14:paraId="5F96A722" w14:textId="211E1A7F" w:rsidR="000E40D8" w:rsidRPr="00E717E4" w:rsidRDefault="6252F139" w:rsidP="6252F139">
            <w:r w:rsidRPr="00E717E4">
              <w:t>400 eurų MK lėšos</w:t>
            </w:r>
          </w:p>
        </w:tc>
        <w:tc>
          <w:tcPr>
            <w:tcW w:w="1056" w:type="dxa"/>
            <w:shd w:val="clear" w:color="auto" w:fill="auto"/>
          </w:tcPr>
          <w:p w14:paraId="5B95CD12" w14:textId="77777777" w:rsidR="000E40D8" w:rsidRPr="00E717E4" w:rsidRDefault="000E40D8" w:rsidP="003D2076"/>
        </w:tc>
      </w:tr>
      <w:tr w:rsidR="000B641E" w:rsidRPr="00E717E4" w14:paraId="563734A3" w14:textId="77777777" w:rsidTr="000910BC">
        <w:tc>
          <w:tcPr>
            <w:tcW w:w="589" w:type="dxa"/>
            <w:shd w:val="clear" w:color="auto" w:fill="auto"/>
          </w:tcPr>
          <w:p w14:paraId="3DFCE099" w14:textId="77777777" w:rsidR="000B641E" w:rsidRPr="00E717E4" w:rsidRDefault="000B641E" w:rsidP="001C7F48">
            <w:pPr>
              <w:pStyle w:val="Sraopastraipa"/>
              <w:numPr>
                <w:ilvl w:val="0"/>
                <w:numId w:val="30"/>
              </w:numPr>
              <w:ind w:left="360"/>
              <w:rPr>
                <w:bCs/>
              </w:rPr>
            </w:pPr>
          </w:p>
        </w:tc>
        <w:tc>
          <w:tcPr>
            <w:tcW w:w="2009" w:type="dxa"/>
            <w:shd w:val="clear" w:color="auto" w:fill="auto"/>
          </w:tcPr>
          <w:p w14:paraId="29413090" w14:textId="2EDDFD31" w:rsidR="000B641E" w:rsidRPr="00E717E4" w:rsidRDefault="000B641E" w:rsidP="000B641E">
            <w:pPr>
              <w:rPr>
                <w:lang w:val="lt"/>
              </w:rPr>
            </w:pPr>
            <w:r w:rsidRPr="00E717E4">
              <w:t>LEAN principų diena progimnazijoje</w:t>
            </w:r>
            <w:r w:rsidR="002F6DCB">
              <w:t>.</w:t>
            </w:r>
          </w:p>
        </w:tc>
        <w:tc>
          <w:tcPr>
            <w:tcW w:w="1765" w:type="dxa"/>
            <w:shd w:val="clear" w:color="auto" w:fill="auto"/>
          </w:tcPr>
          <w:p w14:paraId="44F0DC21" w14:textId="25E15574" w:rsidR="000B641E" w:rsidRPr="00E717E4" w:rsidRDefault="000B641E" w:rsidP="71986D83">
            <w:r w:rsidRPr="00E717E4">
              <w:t>T. Kovalenkina</w:t>
            </w:r>
          </w:p>
        </w:tc>
        <w:tc>
          <w:tcPr>
            <w:tcW w:w="1430" w:type="dxa"/>
            <w:shd w:val="clear" w:color="auto" w:fill="auto"/>
          </w:tcPr>
          <w:p w14:paraId="4AB97159" w14:textId="77777777" w:rsidR="000B641E" w:rsidRPr="00E717E4" w:rsidRDefault="000B641E" w:rsidP="000B641E">
            <w:r w:rsidRPr="00E717E4">
              <w:t xml:space="preserve">ISM </w:t>
            </w:r>
          </w:p>
          <w:p w14:paraId="6739B354" w14:textId="473E2DD0" w:rsidR="000B641E" w:rsidRPr="00E717E4" w:rsidRDefault="000B641E" w:rsidP="000B641E">
            <w:pPr>
              <w:rPr>
                <w:b/>
                <w:bCs/>
              </w:rPr>
            </w:pPr>
            <w:r w:rsidRPr="00E717E4">
              <w:t>Vadybos ir ekonomikos universitetas</w:t>
            </w:r>
          </w:p>
        </w:tc>
        <w:tc>
          <w:tcPr>
            <w:tcW w:w="1238" w:type="dxa"/>
            <w:shd w:val="clear" w:color="auto" w:fill="auto"/>
          </w:tcPr>
          <w:p w14:paraId="2BA19973" w14:textId="7DFDBDE6" w:rsidR="000B641E" w:rsidRPr="00E717E4" w:rsidRDefault="000B641E" w:rsidP="000B641E">
            <w:r w:rsidRPr="00E717E4">
              <w:t>Iki 04-30</w:t>
            </w:r>
          </w:p>
        </w:tc>
        <w:tc>
          <w:tcPr>
            <w:tcW w:w="1716" w:type="dxa"/>
            <w:shd w:val="clear" w:color="auto" w:fill="auto"/>
          </w:tcPr>
          <w:p w14:paraId="718894E2" w14:textId="655AC22F" w:rsidR="000B641E" w:rsidRPr="00E717E4" w:rsidRDefault="00C266F4" w:rsidP="6252F139">
            <w:r w:rsidRPr="00E717E4">
              <w:t>Progimnazijos mokytojai, mokiniai</w:t>
            </w:r>
          </w:p>
        </w:tc>
        <w:tc>
          <w:tcPr>
            <w:tcW w:w="1056" w:type="dxa"/>
            <w:shd w:val="clear" w:color="auto" w:fill="auto"/>
          </w:tcPr>
          <w:p w14:paraId="1FC4A694" w14:textId="77777777" w:rsidR="000B641E" w:rsidRPr="00E717E4" w:rsidRDefault="000B641E" w:rsidP="6252F139"/>
        </w:tc>
      </w:tr>
      <w:tr w:rsidR="0041269D" w:rsidRPr="00E717E4" w14:paraId="4524DBF2" w14:textId="77777777" w:rsidTr="000910BC">
        <w:tc>
          <w:tcPr>
            <w:tcW w:w="589" w:type="dxa"/>
            <w:shd w:val="clear" w:color="auto" w:fill="auto"/>
          </w:tcPr>
          <w:p w14:paraId="68D6B999" w14:textId="77777777" w:rsidR="002565D6" w:rsidRPr="00E717E4" w:rsidRDefault="002565D6" w:rsidP="001C7F48">
            <w:pPr>
              <w:pStyle w:val="Sraopastraipa"/>
              <w:numPr>
                <w:ilvl w:val="0"/>
                <w:numId w:val="30"/>
              </w:numPr>
              <w:ind w:left="360"/>
            </w:pPr>
          </w:p>
        </w:tc>
        <w:tc>
          <w:tcPr>
            <w:tcW w:w="2009" w:type="dxa"/>
            <w:shd w:val="clear" w:color="auto" w:fill="auto"/>
          </w:tcPr>
          <w:p w14:paraId="109B02DE" w14:textId="7BF73399" w:rsidR="002565D6" w:rsidRPr="00E717E4" w:rsidRDefault="002565D6" w:rsidP="009D47CA">
            <w:r w:rsidRPr="00E717E4">
              <w:t>Tyrimas „</w:t>
            </w:r>
            <w:r w:rsidR="0041269D" w:rsidRPr="00E717E4">
              <w:t>Mokymasis ne mokykloje“ ir „Mokymasis virtualioje aplinkoje“</w:t>
            </w:r>
            <w:r w:rsidR="002F6DCB">
              <w:t>.</w:t>
            </w:r>
          </w:p>
        </w:tc>
        <w:tc>
          <w:tcPr>
            <w:tcW w:w="1765" w:type="dxa"/>
            <w:shd w:val="clear" w:color="auto" w:fill="auto"/>
          </w:tcPr>
          <w:p w14:paraId="25C9C1C9" w14:textId="7D0F02BD" w:rsidR="002565D6" w:rsidRPr="00E717E4" w:rsidRDefault="002565D6" w:rsidP="71986D83">
            <w:r w:rsidRPr="00E717E4">
              <w:t>Įsivertinimo grupė</w:t>
            </w:r>
          </w:p>
        </w:tc>
        <w:tc>
          <w:tcPr>
            <w:tcW w:w="1430" w:type="dxa"/>
            <w:shd w:val="clear" w:color="auto" w:fill="auto"/>
          </w:tcPr>
          <w:p w14:paraId="481C0C44" w14:textId="77777777" w:rsidR="002565D6" w:rsidRPr="00E717E4" w:rsidRDefault="002565D6" w:rsidP="003D2076">
            <w:pPr>
              <w:rPr>
                <w:b/>
              </w:rPr>
            </w:pPr>
          </w:p>
        </w:tc>
        <w:tc>
          <w:tcPr>
            <w:tcW w:w="1238" w:type="dxa"/>
            <w:shd w:val="clear" w:color="auto" w:fill="auto"/>
          </w:tcPr>
          <w:p w14:paraId="770F7B25" w14:textId="7F457851" w:rsidR="002565D6" w:rsidRPr="00E717E4" w:rsidRDefault="002565D6" w:rsidP="6252F139">
            <w:r w:rsidRPr="00E717E4">
              <w:t>Iki 04-30</w:t>
            </w:r>
          </w:p>
        </w:tc>
        <w:tc>
          <w:tcPr>
            <w:tcW w:w="1716" w:type="dxa"/>
            <w:shd w:val="clear" w:color="auto" w:fill="auto"/>
          </w:tcPr>
          <w:p w14:paraId="27F4309B" w14:textId="5ADD31B5" w:rsidR="002565D6" w:rsidRPr="00E717E4" w:rsidRDefault="00205606" w:rsidP="6252F139">
            <w:r w:rsidRPr="00E717E4">
              <w:t>Progimnazijos mokytojai, mokiniai</w:t>
            </w:r>
          </w:p>
        </w:tc>
        <w:tc>
          <w:tcPr>
            <w:tcW w:w="1056" w:type="dxa"/>
            <w:shd w:val="clear" w:color="auto" w:fill="auto"/>
          </w:tcPr>
          <w:p w14:paraId="5DF96F04" w14:textId="77777777" w:rsidR="002565D6" w:rsidRPr="00E717E4" w:rsidRDefault="002565D6" w:rsidP="6252F139">
            <w:pPr>
              <w:rPr>
                <w:color w:val="4F81BD" w:themeColor="accent1"/>
              </w:rPr>
            </w:pPr>
          </w:p>
        </w:tc>
      </w:tr>
      <w:tr w:rsidR="000910BC" w:rsidRPr="00E717E4" w14:paraId="3B1D6D10" w14:textId="77777777" w:rsidTr="000910BC">
        <w:tc>
          <w:tcPr>
            <w:tcW w:w="589" w:type="dxa"/>
            <w:shd w:val="clear" w:color="auto" w:fill="auto"/>
          </w:tcPr>
          <w:p w14:paraId="07C68A05" w14:textId="77777777" w:rsidR="000910BC" w:rsidRPr="00E717E4" w:rsidRDefault="000910BC" w:rsidP="000910BC">
            <w:pPr>
              <w:pStyle w:val="Sraopastraipa"/>
              <w:numPr>
                <w:ilvl w:val="0"/>
                <w:numId w:val="30"/>
              </w:numPr>
              <w:ind w:left="360"/>
            </w:pPr>
          </w:p>
        </w:tc>
        <w:tc>
          <w:tcPr>
            <w:tcW w:w="2009" w:type="dxa"/>
            <w:shd w:val="clear" w:color="auto" w:fill="auto"/>
          </w:tcPr>
          <w:p w14:paraId="66A98601" w14:textId="47C4246C" w:rsidR="000910BC" w:rsidRPr="00E717E4" w:rsidRDefault="000910BC" w:rsidP="000910BC">
            <w:r w:rsidRPr="00E717E4">
              <w:t xml:space="preserve">Integruotų pamokų vedimas siekiant formuoti </w:t>
            </w:r>
            <w:proofErr w:type="spellStart"/>
            <w:r w:rsidRPr="00E717E4">
              <w:t>tarpdalykines</w:t>
            </w:r>
            <w:proofErr w:type="spellEnd"/>
            <w:r w:rsidRPr="00E717E4">
              <w:t xml:space="preserve"> kompetencijas. </w:t>
            </w:r>
          </w:p>
        </w:tc>
        <w:tc>
          <w:tcPr>
            <w:tcW w:w="1765" w:type="dxa"/>
            <w:shd w:val="clear" w:color="auto" w:fill="auto"/>
          </w:tcPr>
          <w:p w14:paraId="1086CA4E" w14:textId="4AB60F49" w:rsidR="000910BC" w:rsidRPr="00E717E4" w:rsidRDefault="000910BC" w:rsidP="000910BC">
            <w:r w:rsidRPr="00E717E4">
              <w:t xml:space="preserve">1-4 klasių mokytojai, dalykų mokytojai </w:t>
            </w:r>
          </w:p>
        </w:tc>
        <w:tc>
          <w:tcPr>
            <w:tcW w:w="1430" w:type="dxa"/>
            <w:shd w:val="clear" w:color="auto" w:fill="auto"/>
          </w:tcPr>
          <w:p w14:paraId="1E0BC211" w14:textId="77777777" w:rsidR="000910BC" w:rsidRPr="00E717E4" w:rsidRDefault="000910BC" w:rsidP="000910BC">
            <w:pPr>
              <w:rPr>
                <w:b/>
              </w:rPr>
            </w:pPr>
          </w:p>
        </w:tc>
        <w:tc>
          <w:tcPr>
            <w:tcW w:w="1238" w:type="dxa"/>
            <w:shd w:val="clear" w:color="auto" w:fill="auto"/>
          </w:tcPr>
          <w:p w14:paraId="45754B5F" w14:textId="5DCDBC88" w:rsidR="000910BC" w:rsidRPr="00E717E4" w:rsidRDefault="000910BC" w:rsidP="000910BC">
            <w:r>
              <w:t>Nuo 04</w:t>
            </w:r>
            <w:r w:rsidR="0001527C">
              <w:t xml:space="preserve"> iki 12 mėn.</w:t>
            </w:r>
            <w:r w:rsidRPr="00E717E4">
              <w:t xml:space="preserve"> </w:t>
            </w:r>
          </w:p>
          <w:p w14:paraId="4420D4B3" w14:textId="77777777" w:rsidR="000910BC" w:rsidRPr="00E717E4" w:rsidRDefault="000910BC" w:rsidP="000910BC"/>
        </w:tc>
        <w:tc>
          <w:tcPr>
            <w:tcW w:w="1716" w:type="dxa"/>
            <w:shd w:val="clear" w:color="auto" w:fill="auto"/>
          </w:tcPr>
          <w:p w14:paraId="3FD94BE9" w14:textId="77777777" w:rsidR="000910BC" w:rsidRPr="00E717E4" w:rsidRDefault="000910BC" w:rsidP="000910BC">
            <w:r w:rsidRPr="00E717E4">
              <w:t xml:space="preserve">Mokymo lėšos </w:t>
            </w:r>
          </w:p>
          <w:p w14:paraId="3A8CBEA7" w14:textId="77777777" w:rsidR="000910BC" w:rsidRPr="00E717E4" w:rsidRDefault="000910BC" w:rsidP="000910BC"/>
        </w:tc>
        <w:tc>
          <w:tcPr>
            <w:tcW w:w="1056" w:type="dxa"/>
            <w:shd w:val="clear" w:color="auto" w:fill="auto"/>
          </w:tcPr>
          <w:p w14:paraId="447AEE86" w14:textId="77777777" w:rsidR="000910BC" w:rsidRPr="00E717E4" w:rsidRDefault="000910BC" w:rsidP="000910BC">
            <w:pPr>
              <w:rPr>
                <w:color w:val="4F81BD" w:themeColor="accent1"/>
              </w:rPr>
            </w:pPr>
          </w:p>
        </w:tc>
      </w:tr>
      <w:tr w:rsidR="0001527C" w:rsidRPr="00E717E4" w14:paraId="4B79F7B1" w14:textId="77777777" w:rsidTr="000910BC">
        <w:tc>
          <w:tcPr>
            <w:tcW w:w="589" w:type="dxa"/>
            <w:shd w:val="clear" w:color="auto" w:fill="auto"/>
          </w:tcPr>
          <w:p w14:paraId="34252B42" w14:textId="77777777" w:rsidR="0001527C" w:rsidRPr="00E717E4" w:rsidRDefault="0001527C" w:rsidP="0001527C">
            <w:pPr>
              <w:pStyle w:val="Sraopastraipa"/>
              <w:numPr>
                <w:ilvl w:val="0"/>
                <w:numId w:val="30"/>
              </w:numPr>
              <w:ind w:left="360"/>
            </w:pPr>
          </w:p>
        </w:tc>
        <w:tc>
          <w:tcPr>
            <w:tcW w:w="2009" w:type="dxa"/>
            <w:shd w:val="clear" w:color="auto" w:fill="auto"/>
          </w:tcPr>
          <w:p w14:paraId="10F94511" w14:textId="0C2957BE" w:rsidR="0001527C" w:rsidRPr="00E717E4" w:rsidRDefault="0001527C" w:rsidP="0001527C">
            <w:r w:rsidRPr="00E717E4">
              <w:t>Pranešimas ,,LEAN metodologijos taikymas technologijų ir dailės pamokose“</w:t>
            </w:r>
            <w:r w:rsidR="002F6DCB">
              <w:t>.</w:t>
            </w:r>
          </w:p>
        </w:tc>
        <w:tc>
          <w:tcPr>
            <w:tcW w:w="1765" w:type="dxa"/>
            <w:shd w:val="clear" w:color="auto" w:fill="auto"/>
          </w:tcPr>
          <w:p w14:paraId="45DB5898" w14:textId="1C3ECD8B" w:rsidR="0001527C" w:rsidRPr="00E717E4" w:rsidRDefault="0001527C" w:rsidP="0001527C">
            <w:r w:rsidRPr="00E717E4">
              <w:t>R. Kazlauskas</w:t>
            </w:r>
          </w:p>
        </w:tc>
        <w:tc>
          <w:tcPr>
            <w:tcW w:w="1430" w:type="dxa"/>
            <w:shd w:val="clear" w:color="auto" w:fill="auto"/>
          </w:tcPr>
          <w:p w14:paraId="0AE29AA3" w14:textId="77777777" w:rsidR="0001527C" w:rsidRPr="00E717E4" w:rsidRDefault="0001527C" w:rsidP="0001527C">
            <w:pPr>
              <w:rPr>
                <w:b/>
              </w:rPr>
            </w:pPr>
          </w:p>
        </w:tc>
        <w:tc>
          <w:tcPr>
            <w:tcW w:w="1238" w:type="dxa"/>
            <w:shd w:val="clear" w:color="auto" w:fill="auto"/>
          </w:tcPr>
          <w:p w14:paraId="32530368" w14:textId="6D4D6D3C" w:rsidR="0001527C" w:rsidRDefault="0001527C" w:rsidP="0001527C">
            <w:r w:rsidRPr="00E717E4">
              <w:rPr>
                <w:lang w:val="en-US"/>
              </w:rPr>
              <w:t>04</w:t>
            </w:r>
            <w:r w:rsidR="00170C17">
              <w:rPr>
                <w:lang w:val="en-US"/>
              </w:rPr>
              <w:t>-</w:t>
            </w:r>
            <w:r w:rsidRPr="00E717E4">
              <w:rPr>
                <w:lang w:val="en-US"/>
              </w:rPr>
              <w:t>30</w:t>
            </w:r>
          </w:p>
        </w:tc>
        <w:tc>
          <w:tcPr>
            <w:tcW w:w="1716" w:type="dxa"/>
            <w:shd w:val="clear" w:color="auto" w:fill="auto"/>
          </w:tcPr>
          <w:p w14:paraId="35B67C5B" w14:textId="702BA9F1" w:rsidR="0001527C" w:rsidRPr="00E717E4" w:rsidRDefault="0001527C" w:rsidP="0001527C">
            <w:r w:rsidRPr="00E717E4">
              <w:t>Progimnazijos mokytojai</w:t>
            </w:r>
          </w:p>
        </w:tc>
        <w:tc>
          <w:tcPr>
            <w:tcW w:w="1056" w:type="dxa"/>
            <w:shd w:val="clear" w:color="auto" w:fill="auto"/>
          </w:tcPr>
          <w:p w14:paraId="34CD8527" w14:textId="77777777" w:rsidR="0001527C" w:rsidRPr="00E717E4" w:rsidRDefault="0001527C" w:rsidP="0001527C">
            <w:pPr>
              <w:rPr>
                <w:color w:val="4F81BD" w:themeColor="accent1"/>
              </w:rPr>
            </w:pPr>
          </w:p>
        </w:tc>
      </w:tr>
      <w:tr w:rsidR="0001527C" w:rsidRPr="00E717E4" w14:paraId="028631F7" w14:textId="77777777" w:rsidTr="000910BC">
        <w:tc>
          <w:tcPr>
            <w:tcW w:w="589" w:type="dxa"/>
            <w:shd w:val="clear" w:color="auto" w:fill="auto"/>
          </w:tcPr>
          <w:p w14:paraId="4BEA345A" w14:textId="77777777" w:rsidR="0001527C" w:rsidRPr="00E717E4" w:rsidRDefault="0001527C" w:rsidP="0001527C">
            <w:pPr>
              <w:pStyle w:val="Sraopastraipa"/>
              <w:numPr>
                <w:ilvl w:val="0"/>
                <w:numId w:val="30"/>
              </w:numPr>
              <w:ind w:left="360"/>
            </w:pPr>
          </w:p>
        </w:tc>
        <w:tc>
          <w:tcPr>
            <w:tcW w:w="2009" w:type="dxa"/>
            <w:shd w:val="clear" w:color="auto" w:fill="auto"/>
          </w:tcPr>
          <w:p w14:paraId="72E73FDA" w14:textId="14F4803D" w:rsidR="0001527C" w:rsidRPr="00E717E4" w:rsidRDefault="0001527C" w:rsidP="00F75D3B">
            <w:r w:rsidRPr="00E717E4">
              <w:t xml:space="preserve">Dalyvauti </w:t>
            </w:r>
            <w:proofErr w:type="spellStart"/>
            <w:r w:rsidR="00F75D3B">
              <w:t>e</w:t>
            </w:r>
            <w:r w:rsidRPr="00E717E4">
              <w:t>NMPP</w:t>
            </w:r>
            <w:proofErr w:type="spellEnd"/>
            <w:r w:rsidRPr="00E717E4">
              <w:t xml:space="preserve"> </w:t>
            </w:r>
            <w:r>
              <w:t xml:space="preserve">testuose </w:t>
            </w:r>
            <w:r w:rsidRPr="00E717E4">
              <w:t>4 ir 8 klasėms</w:t>
            </w:r>
            <w:r w:rsidR="002F6DCB">
              <w:t>.</w:t>
            </w:r>
          </w:p>
        </w:tc>
        <w:tc>
          <w:tcPr>
            <w:tcW w:w="1765" w:type="dxa"/>
            <w:shd w:val="clear" w:color="auto" w:fill="auto"/>
          </w:tcPr>
          <w:p w14:paraId="2C898243" w14:textId="62006980" w:rsidR="0001527C" w:rsidRPr="00E717E4" w:rsidRDefault="0001527C" w:rsidP="0001527C">
            <w:r w:rsidRPr="00E717E4">
              <w:t>Administracija</w:t>
            </w:r>
          </w:p>
        </w:tc>
        <w:tc>
          <w:tcPr>
            <w:tcW w:w="1430" w:type="dxa"/>
            <w:shd w:val="clear" w:color="auto" w:fill="auto"/>
          </w:tcPr>
          <w:p w14:paraId="325705C1" w14:textId="71668CA1" w:rsidR="0001527C" w:rsidRPr="00E717E4" w:rsidRDefault="0001527C" w:rsidP="0001527C">
            <w:pPr>
              <w:rPr>
                <w:b/>
              </w:rPr>
            </w:pPr>
            <w:r w:rsidRPr="00E717E4">
              <w:t>Nacionalinė švietimo agentūra</w:t>
            </w:r>
          </w:p>
        </w:tc>
        <w:tc>
          <w:tcPr>
            <w:tcW w:w="1238" w:type="dxa"/>
            <w:shd w:val="clear" w:color="auto" w:fill="auto"/>
          </w:tcPr>
          <w:p w14:paraId="4F84868B" w14:textId="766708F3" w:rsidR="0001527C" w:rsidRPr="00E717E4" w:rsidRDefault="0001527C" w:rsidP="0001527C">
            <w:r w:rsidRPr="00E717E4">
              <w:t>Iki 05-30</w:t>
            </w:r>
          </w:p>
        </w:tc>
        <w:tc>
          <w:tcPr>
            <w:tcW w:w="1716" w:type="dxa"/>
            <w:shd w:val="clear" w:color="auto" w:fill="auto"/>
          </w:tcPr>
          <w:p w14:paraId="2A2A5CA3" w14:textId="77777777" w:rsidR="0001527C" w:rsidRPr="00E717E4" w:rsidRDefault="0001527C" w:rsidP="0001527C"/>
        </w:tc>
        <w:tc>
          <w:tcPr>
            <w:tcW w:w="1056" w:type="dxa"/>
            <w:shd w:val="clear" w:color="auto" w:fill="auto"/>
          </w:tcPr>
          <w:p w14:paraId="3630A066" w14:textId="77777777" w:rsidR="0001527C" w:rsidRPr="00E717E4" w:rsidRDefault="0001527C" w:rsidP="0001527C"/>
        </w:tc>
      </w:tr>
      <w:tr w:rsidR="0001527C" w:rsidRPr="00E717E4" w14:paraId="716CA1C1" w14:textId="77777777" w:rsidTr="000910BC">
        <w:tc>
          <w:tcPr>
            <w:tcW w:w="589" w:type="dxa"/>
            <w:shd w:val="clear" w:color="auto" w:fill="auto"/>
          </w:tcPr>
          <w:p w14:paraId="55EA6136" w14:textId="264D1A14" w:rsidR="0001527C" w:rsidRPr="00E717E4" w:rsidRDefault="0001527C" w:rsidP="0001527C">
            <w:r>
              <w:t xml:space="preserve">7. </w:t>
            </w:r>
          </w:p>
        </w:tc>
        <w:tc>
          <w:tcPr>
            <w:tcW w:w="2009" w:type="dxa"/>
            <w:shd w:val="clear" w:color="auto" w:fill="auto"/>
          </w:tcPr>
          <w:p w14:paraId="1BA045B0" w14:textId="33DCB309" w:rsidR="0001527C" w:rsidRPr="00E717E4" w:rsidRDefault="0001527C" w:rsidP="0001527C">
            <w:r w:rsidRPr="00E717E4">
              <w:t>Atlikti 1-8 klasių mokinių trimestrų pasiekimų analizes, numatyti priemones veiklos tobulinimui.</w:t>
            </w:r>
          </w:p>
        </w:tc>
        <w:tc>
          <w:tcPr>
            <w:tcW w:w="1765" w:type="dxa"/>
            <w:shd w:val="clear" w:color="auto" w:fill="auto"/>
          </w:tcPr>
          <w:p w14:paraId="6E9E2815" w14:textId="6B843F59" w:rsidR="0001527C" w:rsidRPr="00E717E4" w:rsidRDefault="0001527C" w:rsidP="0001527C">
            <w:r w:rsidRPr="00E717E4">
              <w:t>Administracija</w:t>
            </w:r>
          </w:p>
        </w:tc>
        <w:tc>
          <w:tcPr>
            <w:tcW w:w="1430" w:type="dxa"/>
            <w:shd w:val="clear" w:color="auto" w:fill="auto"/>
          </w:tcPr>
          <w:p w14:paraId="4474A1D8" w14:textId="77777777" w:rsidR="0001527C" w:rsidRPr="00E717E4" w:rsidRDefault="0001527C" w:rsidP="0001527C">
            <w:pPr>
              <w:rPr>
                <w:b/>
              </w:rPr>
            </w:pPr>
          </w:p>
        </w:tc>
        <w:tc>
          <w:tcPr>
            <w:tcW w:w="1238" w:type="dxa"/>
            <w:shd w:val="clear" w:color="auto" w:fill="auto"/>
          </w:tcPr>
          <w:p w14:paraId="4971AAD1" w14:textId="1035FC29" w:rsidR="0001527C" w:rsidRPr="00E717E4" w:rsidRDefault="0001527C" w:rsidP="0001527C">
            <w:r w:rsidRPr="00E717E4">
              <w:t>Iki 05-30</w:t>
            </w:r>
          </w:p>
        </w:tc>
        <w:tc>
          <w:tcPr>
            <w:tcW w:w="1716" w:type="dxa"/>
            <w:shd w:val="clear" w:color="auto" w:fill="auto"/>
          </w:tcPr>
          <w:p w14:paraId="28B2FB7A" w14:textId="65956C73" w:rsidR="0001527C" w:rsidRPr="00E717E4" w:rsidRDefault="0001527C" w:rsidP="0001527C">
            <w:r w:rsidRPr="00E717E4">
              <w:t>Progimnazijos mokiniai</w:t>
            </w:r>
          </w:p>
        </w:tc>
        <w:tc>
          <w:tcPr>
            <w:tcW w:w="1056" w:type="dxa"/>
            <w:shd w:val="clear" w:color="auto" w:fill="auto"/>
          </w:tcPr>
          <w:p w14:paraId="75665235" w14:textId="77777777" w:rsidR="0001527C" w:rsidRPr="00E717E4" w:rsidRDefault="0001527C" w:rsidP="0001527C"/>
        </w:tc>
      </w:tr>
      <w:tr w:rsidR="0001527C" w:rsidRPr="00E717E4" w14:paraId="65869403" w14:textId="77777777" w:rsidTr="000910BC">
        <w:tc>
          <w:tcPr>
            <w:tcW w:w="589" w:type="dxa"/>
            <w:shd w:val="clear" w:color="auto" w:fill="auto"/>
          </w:tcPr>
          <w:p w14:paraId="790E8FBF" w14:textId="1105E5FD" w:rsidR="0001527C" w:rsidRDefault="0001527C" w:rsidP="0001527C">
            <w:r>
              <w:t>8.</w:t>
            </w:r>
          </w:p>
        </w:tc>
        <w:tc>
          <w:tcPr>
            <w:tcW w:w="2009" w:type="dxa"/>
            <w:shd w:val="clear" w:color="auto" w:fill="auto"/>
          </w:tcPr>
          <w:p w14:paraId="3EAD78E4" w14:textId="74E6DA80" w:rsidR="0001527C" w:rsidRPr="00E717E4" w:rsidRDefault="0001527C" w:rsidP="0001527C">
            <w:r w:rsidRPr="00E717E4">
              <w:t>8-tų klasių mokymosi rezultatų aptarimas kalbų metodinėje grupėje</w:t>
            </w:r>
            <w:r w:rsidR="002F6DCB">
              <w:t>.</w:t>
            </w:r>
          </w:p>
        </w:tc>
        <w:tc>
          <w:tcPr>
            <w:tcW w:w="1765" w:type="dxa"/>
            <w:shd w:val="clear" w:color="auto" w:fill="auto"/>
          </w:tcPr>
          <w:p w14:paraId="200388E3" w14:textId="0B244799" w:rsidR="0001527C" w:rsidRPr="00E717E4" w:rsidRDefault="0001527C" w:rsidP="0001527C">
            <w:r w:rsidRPr="00E717E4">
              <w:t>S.</w:t>
            </w:r>
            <w:r>
              <w:t xml:space="preserve"> </w:t>
            </w:r>
            <w:r w:rsidRPr="00E717E4">
              <w:t>Kadišienė</w:t>
            </w:r>
          </w:p>
        </w:tc>
        <w:tc>
          <w:tcPr>
            <w:tcW w:w="1430" w:type="dxa"/>
            <w:shd w:val="clear" w:color="auto" w:fill="auto"/>
          </w:tcPr>
          <w:p w14:paraId="42A73FEF" w14:textId="77777777" w:rsidR="0001527C" w:rsidRPr="00E717E4" w:rsidRDefault="0001527C" w:rsidP="0001527C">
            <w:pPr>
              <w:rPr>
                <w:b/>
              </w:rPr>
            </w:pPr>
          </w:p>
        </w:tc>
        <w:tc>
          <w:tcPr>
            <w:tcW w:w="1238" w:type="dxa"/>
            <w:shd w:val="clear" w:color="auto" w:fill="auto"/>
          </w:tcPr>
          <w:p w14:paraId="254C9B01" w14:textId="09DB71AE" w:rsidR="0001527C" w:rsidRPr="00E717E4" w:rsidRDefault="0001527C" w:rsidP="0001527C">
            <w:r w:rsidRPr="00E717E4">
              <w:t>Iki 06-15</w:t>
            </w:r>
          </w:p>
        </w:tc>
        <w:tc>
          <w:tcPr>
            <w:tcW w:w="1716" w:type="dxa"/>
            <w:shd w:val="clear" w:color="auto" w:fill="auto"/>
          </w:tcPr>
          <w:p w14:paraId="06E32D6A" w14:textId="42A4E36C" w:rsidR="0001527C" w:rsidRPr="00E717E4" w:rsidRDefault="0001527C" w:rsidP="0001527C">
            <w:r w:rsidRPr="00E717E4">
              <w:t>Kalbų metodinė grupė</w:t>
            </w:r>
          </w:p>
        </w:tc>
        <w:tc>
          <w:tcPr>
            <w:tcW w:w="1056" w:type="dxa"/>
            <w:shd w:val="clear" w:color="auto" w:fill="auto"/>
          </w:tcPr>
          <w:p w14:paraId="5451E9E3" w14:textId="77777777" w:rsidR="0001527C" w:rsidRPr="00E717E4" w:rsidRDefault="0001527C" w:rsidP="0001527C"/>
        </w:tc>
      </w:tr>
      <w:tr w:rsidR="0001527C" w:rsidRPr="00E717E4" w14:paraId="07365F7E" w14:textId="77777777" w:rsidTr="000910BC">
        <w:tc>
          <w:tcPr>
            <w:tcW w:w="589" w:type="dxa"/>
            <w:shd w:val="clear" w:color="auto" w:fill="auto"/>
          </w:tcPr>
          <w:p w14:paraId="0562FCA7" w14:textId="32E98837" w:rsidR="0001527C" w:rsidRPr="0001527C" w:rsidRDefault="0001527C" w:rsidP="0001527C">
            <w:pPr>
              <w:rPr>
                <w:bCs/>
              </w:rPr>
            </w:pPr>
            <w:r w:rsidRPr="0001527C">
              <w:rPr>
                <w:bCs/>
              </w:rPr>
              <w:t>9.</w:t>
            </w:r>
          </w:p>
        </w:tc>
        <w:tc>
          <w:tcPr>
            <w:tcW w:w="2009" w:type="dxa"/>
            <w:shd w:val="clear" w:color="auto" w:fill="auto"/>
          </w:tcPr>
          <w:p w14:paraId="7CFDFD07" w14:textId="521030DC" w:rsidR="0001527C" w:rsidRPr="00E717E4" w:rsidRDefault="0001527C" w:rsidP="0001527C">
            <w:r w:rsidRPr="00E717E4">
              <w:t>Atskirų dalykų mokytojų, klasių LEAN komandų susirinkimai.</w:t>
            </w:r>
          </w:p>
        </w:tc>
        <w:tc>
          <w:tcPr>
            <w:tcW w:w="1765" w:type="dxa"/>
            <w:shd w:val="clear" w:color="auto" w:fill="auto"/>
          </w:tcPr>
          <w:p w14:paraId="33DED781" w14:textId="5CBEC0AA" w:rsidR="0001527C" w:rsidRPr="00E717E4" w:rsidRDefault="0001527C" w:rsidP="0001527C">
            <w:r w:rsidRPr="00E717E4">
              <w:t>Komandų vadovai</w:t>
            </w:r>
          </w:p>
        </w:tc>
        <w:tc>
          <w:tcPr>
            <w:tcW w:w="1430" w:type="dxa"/>
            <w:shd w:val="clear" w:color="auto" w:fill="auto"/>
          </w:tcPr>
          <w:p w14:paraId="42388E16" w14:textId="27DCA277" w:rsidR="0001527C" w:rsidRPr="00E717E4" w:rsidRDefault="0001527C" w:rsidP="0001527C">
            <w:pPr>
              <w:rPr>
                <w:b/>
                <w:bCs/>
              </w:rPr>
            </w:pPr>
          </w:p>
        </w:tc>
        <w:tc>
          <w:tcPr>
            <w:tcW w:w="1238" w:type="dxa"/>
            <w:shd w:val="clear" w:color="auto" w:fill="auto"/>
          </w:tcPr>
          <w:p w14:paraId="2957905B" w14:textId="2BDA31D3" w:rsidR="0001527C" w:rsidRPr="00E717E4" w:rsidRDefault="0001527C" w:rsidP="0001527C">
            <w:r w:rsidRPr="00E717E4">
              <w:t>Iki 12-3</w:t>
            </w:r>
            <w:r w:rsidR="00170C17">
              <w:t>0</w:t>
            </w:r>
          </w:p>
        </w:tc>
        <w:tc>
          <w:tcPr>
            <w:tcW w:w="1716" w:type="dxa"/>
            <w:shd w:val="clear" w:color="auto" w:fill="auto"/>
          </w:tcPr>
          <w:p w14:paraId="7519CFBD" w14:textId="437B8ADA" w:rsidR="0001527C" w:rsidRPr="00E717E4" w:rsidRDefault="0001527C" w:rsidP="0001527C">
            <w:r w:rsidRPr="00E717E4">
              <w:t>LEAN komandų nariai</w:t>
            </w:r>
          </w:p>
        </w:tc>
        <w:tc>
          <w:tcPr>
            <w:tcW w:w="1056" w:type="dxa"/>
            <w:shd w:val="clear" w:color="auto" w:fill="auto"/>
          </w:tcPr>
          <w:p w14:paraId="128EADFF" w14:textId="1C9C0D27" w:rsidR="0001527C" w:rsidRPr="00E717E4" w:rsidRDefault="0001527C" w:rsidP="0001527C"/>
        </w:tc>
      </w:tr>
      <w:tr w:rsidR="0001527C" w:rsidRPr="00E717E4" w14:paraId="386D52CA" w14:textId="77777777" w:rsidTr="000910BC">
        <w:tc>
          <w:tcPr>
            <w:tcW w:w="589" w:type="dxa"/>
            <w:shd w:val="clear" w:color="auto" w:fill="auto"/>
          </w:tcPr>
          <w:p w14:paraId="6A48459B" w14:textId="55B9A1C8" w:rsidR="0001527C" w:rsidRPr="0001527C" w:rsidRDefault="0001527C" w:rsidP="0001527C">
            <w:pPr>
              <w:rPr>
                <w:bCs/>
              </w:rPr>
            </w:pPr>
            <w:r>
              <w:rPr>
                <w:bCs/>
              </w:rPr>
              <w:t>10.</w:t>
            </w:r>
          </w:p>
        </w:tc>
        <w:tc>
          <w:tcPr>
            <w:tcW w:w="2009" w:type="dxa"/>
            <w:shd w:val="clear" w:color="auto" w:fill="auto"/>
          </w:tcPr>
          <w:p w14:paraId="71A348F6" w14:textId="0BD165B8" w:rsidR="0001527C" w:rsidRPr="00E717E4" w:rsidRDefault="0001527C" w:rsidP="0001527C">
            <w:r w:rsidRPr="00E717E4">
              <w:t>Mokytojų kvalifikacija ,,Kompetencijų plėtra kokybiškos pamokos organizavimo seminaruose“</w:t>
            </w:r>
            <w:r w:rsidR="002F6DCB">
              <w:t>.</w:t>
            </w:r>
          </w:p>
        </w:tc>
        <w:tc>
          <w:tcPr>
            <w:tcW w:w="1765" w:type="dxa"/>
            <w:shd w:val="clear" w:color="auto" w:fill="auto"/>
          </w:tcPr>
          <w:p w14:paraId="2032F6A9" w14:textId="2AF46371" w:rsidR="0001527C" w:rsidRPr="00E717E4" w:rsidRDefault="0001527C" w:rsidP="0001527C">
            <w:r w:rsidRPr="00E717E4">
              <w:t>Administracija</w:t>
            </w:r>
          </w:p>
        </w:tc>
        <w:tc>
          <w:tcPr>
            <w:tcW w:w="1430" w:type="dxa"/>
            <w:shd w:val="clear" w:color="auto" w:fill="auto"/>
          </w:tcPr>
          <w:p w14:paraId="5E2D7D72" w14:textId="7880725B" w:rsidR="0001527C" w:rsidRPr="00E717E4" w:rsidRDefault="0001527C" w:rsidP="0001527C">
            <w:pPr>
              <w:rPr>
                <w:bCs/>
              </w:rPr>
            </w:pPr>
            <w:r w:rsidRPr="00E717E4">
              <w:rPr>
                <w:bCs/>
              </w:rPr>
              <w:t>KPKC</w:t>
            </w:r>
          </w:p>
        </w:tc>
        <w:tc>
          <w:tcPr>
            <w:tcW w:w="1238" w:type="dxa"/>
            <w:shd w:val="clear" w:color="auto" w:fill="auto"/>
          </w:tcPr>
          <w:p w14:paraId="12326645" w14:textId="3074BEC0" w:rsidR="0001527C" w:rsidRPr="00E717E4" w:rsidRDefault="0001527C" w:rsidP="0001527C">
            <w:r w:rsidRPr="00E717E4">
              <w:t>Iki 12-3</w:t>
            </w:r>
            <w:r w:rsidR="00170C17">
              <w:t>1</w:t>
            </w:r>
          </w:p>
        </w:tc>
        <w:tc>
          <w:tcPr>
            <w:tcW w:w="1716" w:type="dxa"/>
            <w:shd w:val="clear" w:color="auto" w:fill="auto"/>
          </w:tcPr>
          <w:p w14:paraId="328A0F1A" w14:textId="0CF7FCCD" w:rsidR="0001527C" w:rsidRPr="00E717E4" w:rsidRDefault="0001527C" w:rsidP="0001527C">
            <w:r w:rsidRPr="00E717E4">
              <w:t>MK lėšos</w:t>
            </w:r>
          </w:p>
        </w:tc>
        <w:tc>
          <w:tcPr>
            <w:tcW w:w="1056" w:type="dxa"/>
            <w:shd w:val="clear" w:color="auto" w:fill="auto"/>
          </w:tcPr>
          <w:p w14:paraId="75722E76" w14:textId="77777777" w:rsidR="0001527C" w:rsidRPr="00E717E4" w:rsidRDefault="0001527C" w:rsidP="0001527C"/>
        </w:tc>
      </w:tr>
    </w:tbl>
    <w:p w14:paraId="5D8220B1" w14:textId="482C0591" w:rsidR="725F012F" w:rsidRPr="00E9626A" w:rsidRDefault="725F012F" w:rsidP="725F012F">
      <w:pPr>
        <w:rPr>
          <w:b/>
          <w:bCs/>
        </w:rPr>
      </w:pPr>
    </w:p>
    <w:p w14:paraId="75353766" w14:textId="0204B2A3" w:rsidR="00135357" w:rsidRPr="00651589" w:rsidRDefault="00135357" w:rsidP="00135357">
      <w:pPr>
        <w:spacing w:line="238" w:lineRule="auto"/>
        <w:rPr>
          <w:color w:val="FF0000"/>
        </w:rPr>
      </w:pPr>
      <w:r>
        <w:rPr>
          <w:b/>
          <w:bCs/>
        </w:rPr>
        <w:t>2 t</w:t>
      </w:r>
      <w:r w:rsidRPr="00E9626A">
        <w:rPr>
          <w:b/>
          <w:bCs/>
        </w:rPr>
        <w:t xml:space="preserve">ikslas </w:t>
      </w:r>
      <w:r w:rsidRPr="002444C8">
        <w:rPr>
          <w:b/>
          <w:bCs/>
        </w:rPr>
        <w:t xml:space="preserve">– </w:t>
      </w:r>
      <w:r w:rsidRPr="002444C8">
        <w:t>Patobulinti vertinimo ir  įsivertinimo sistemą.</w:t>
      </w:r>
    </w:p>
    <w:p w14:paraId="159B350D" w14:textId="77777777" w:rsidR="00135357" w:rsidRPr="00E9626A" w:rsidRDefault="00135357" w:rsidP="00135357"/>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150"/>
      </w:tblGrid>
      <w:tr w:rsidR="00135357" w:rsidRPr="00E9626A" w14:paraId="6AE093BD" w14:textId="77777777" w:rsidTr="00894480">
        <w:tc>
          <w:tcPr>
            <w:tcW w:w="3240" w:type="dxa"/>
            <w:shd w:val="clear" w:color="auto" w:fill="auto"/>
          </w:tcPr>
          <w:p w14:paraId="3389E6E4" w14:textId="77777777" w:rsidR="00135357" w:rsidRPr="00E9626A" w:rsidRDefault="00135357" w:rsidP="00CF730F">
            <w:pPr>
              <w:jc w:val="center"/>
            </w:pPr>
            <w:r w:rsidRPr="00E9626A">
              <w:t>Sėkmės kriterijus</w:t>
            </w:r>
          </w:p>
        </w:tc>
        <w:tc>
          <w:tcPr>
            <w:tcW w:w="3420" w:type="dxa"/>
            <w:shd w:val="clear" w:color="auto" w:fill="auto"/>
          </w:tcPr>
          <w:p w14:paraId="4C6B87E1" w14:textId="77777777" w:rsidR="00135357" w:rsidRPr="00E9626A" w:rsidRDefault="00135357" w:rsidP="00CF730F">
            <w:pPr>
              <w:jc w:val="center"/>
            </w:pPr>
            <w:r w:rsidRPr="00E9626A">
              <w:t>Laukiami minimalūs rezultatai</w:t>
            </w:r>
          </w:p>
        </w:tc>
        <w:tc>
          <w:tcPr>
            <w:tcW w:w="3150" w:type="dxa"/>
            <w:shd w:val="clear" w:color="auto" w:fill="auto"/>
          </w:tcPr>
          <w:p w14:paraId="54488E6A" w14:textId="77777777" w:rsidR="00135357" w:rsidRPr="00E9626A" w:rsidRDefault="00135357" w:rsidP="00CF730F">
            <w:pPr>
              <w:jc w:val="center"/>
            </w:pPr>
            <w:r w:rsidRPr="00E9626A">
              <w:t>Laukiami maksimalūs</w:t>
            </w:r>
          </w:p>
          <w:p w14:paraId="7E8C63E0" w14:textId="77777777" w:rsidR="00135357" w:rsidRPr="00E9626A" w:rsidRDefault="00135357" w:rsidP="00CF730F">
            <w:pPr>
              <w:jc w:val="center"/>
            </w:pPr>
            <w:r w:rsidRPr="00E9626A">
              <w:t xml:space="preserve"> rezultatai</w:t>
            </w:r>
          </w:p>
        </w:tc>
      </w:tr>
      <w:tr w:rsidR="00135357" w:rsidRPr="00E9626A" w14:paraId="2F72666D" w14:textId="77777777" w:rsidTr="00894480">
        <w:tc>
          <w:tcPr>
            <w:tcW w:w="3240" w:type="dxa"/>
            <w:shd w:val="clear" w:color="auto" w:fill="auto"/>
          </w:tcPr>
          <w:p w14:paraId="3C49199B" w14:textId="2C6AC8FF" w:rsidR="00AF07C0" w:rsidRDefault="00AF07C0" w:rsidP="00CF730F">
            <w:r>
              <w:t>5 – 8 klasių mokinių metinių pasiekimų kokybės gerėjimas.</w:t>
            </w:r>
          </w:p>
          <w:p w14:paraId="66F5FE70" w14:textId="77777777" w:rsidR="00AF07C0" w:rsidRDefault="00AF07C0" w:rsidP="00CF730F"/>
          <w:p w14:paraId="3DC59FD2" w14:textId="6095B2A6" w:rsidR="00135357" w:rsidRPr="001A1117" w:rsidRDefault="002C1D26" w:rsidP="0073441F">
            <w:r>
              <w:t>Taikyti</w:t>
            </w:r>
            <w:r w:rsidRPr="001A1117">
              <w:t xml:space="preserve"> vert</w:t>
            </w:r>
            <w:r>
              <w:t xml:space="preserve">inimo ir įsivertinimo metodus, </w:t>
            </w:r>
            <w:r w:rsidRPr="001A1117">
              <w:t>skatinančius mokinius aktyviai siekti pažangos</w:t>
            </w:r>
            <w:r w:rsidR="0073441F">
              <w:t>.</w:t>
            </w:r>
          </w:p>
        </w:tc>
        <w:tc>
          <w:tcPr>
            <w:tcW w:w="3420" w:type="dxa"/>
            <w:shd w:val="clear" w:color="auto" w:fill="auto"/>
          </w:tcPr>
          <w:p w14:paraId="25226348" w14:textId="1A04DDD5" w:rsidR="00123953" w:rsidRPr="001A1117" w:rsidRDefault="002C1D26" w:rsidP="00CF730F">
            <w:r>
              <w:t>K</w:t>
            </w:r>
            <w:r w:rsidR="00123953" w:rsidRPr="001A1117">
              <w:t>lasių mokymosi kokybės rodiklis bus 47,7 proc.</w:t>
            </w:r>
          </w:p>
          <w:p w14:paraId="5E9A14F3" w14:textId="77777777" w:rsidR="00123953" w:rsidRPr="001A1117" w:rsidRDefault="00123953" w:rsidP="00CF730F"/>
          <w:p w14:paraId="65E610DA" w14:textId="192EED34" w:rsidR="00123953" w:rsidRPr="001A1117" w:rsidRDefault="00E65A6C" w:rsidP="00CF730F">
            <w:r w:rsidRPr="001A1117">
              <w:t>50 proc. mokinių</w:t>
            </w:r>
            <w:r w:rsidR="006E4B3A" w:rsidRPr="001A1117">
              <w:t xml:space="preserve"> gebės</w:t>
            </w:r>
            <w:r w:rsidR="00123953" w:rsidRPr="001A1117">
              <w:t xml:space="preserve"> įsivertinti savo veiklą</w:t>
            </w:r>
            <w:r w:rsidR="0073441F">
              <w:t>.</w:t>
            </w:r>
            <w:r w:rsidR="00123953" w:rsidRPr="001A1117">
              <w:t xml:space="preserve"> </w:t>
            </w:r>
          </w:p>
          <w:p w14:paraId="14263A71" w14:textId="282F13BC" w:rsidR="00135357" w:rsidRPr="001A1117" w:rsidRDefault="001A1117" w:rsidP="00E717E4">
            <w:r>
              <w:t>1</w:t>
            </w:r>
            <w:r w:rsidR="00E717E4">
              <w:t xml:space="preserve">0 proc. pedagogų </w:t>
            </w:r>
            <w:r>
              <w:t>dalinsis gerąja patirtimi</w:t>
            </w:r>
            <w:r w:rsidR="0073441F">
              <w:t>.</w:t>
            </w:r>
            <w:r>
              <w:t xml:space="preserve"> </w:t>
            </w:r>
          </w:p>
        </w:tc>
        <w:tc>
          <w:tcPr>
            <w:tcW w:w="3150" w:type="dxa"/>
            <w:shd w:val="clear" w:color="auto" w:fill="auto"/>
          </w:tcPr>
          <w:p w14:paraId="7503A28E" w14:textId="41964D6D" w:rsidR="00123953" w:rsidRDefault="002C1D26" w:rsidP="00123953">
            <w:r>
              <w:t>K</w:t>
            </w:r>
            <w:r w:rsidR="00123953" w:rsidRPr="001A1117">
              <w:t>lasių mokymosi kokybės rodiklis bus 48,7 proc.</w:t>
            </w:r>
          </w:p>
          <w:p w14:paraId="3409AD65" w14:textId="77777777" w:rsidR="00894480" w:rsidRPr="001A1117" w:rsidRDefault="00894480" w:rsidP="00123953"/>
          <w:p w14:paraId="626192B9" w14:textId="0DAEF58A" w:rsidR="00123953" w:rsidRDefault="00123953" w:rsidP="00123953">
            <w:r w:rsidRPr="001A1117">
              <w:t xml:space="preserve">80 proc. mokinių gebės įsivertinti savo veiklą </w:t>
            </w:r>
          </w:p>
          <w:p w14:paraId="199CCD08" w14:textId="524333D2" w:rsidR="00135357" w:rsidRPr="001A1117" w:rsidRDefault="001A1117" w:rsidP="00714B70">
            <w:r>
              <w:t>2</w:t>
            </w:r>
            <w:r w:rsidR="00E717E4">
              <w:t xml:space="preserve">0 proc. pedagogų </w:t>
            </w:r>
            <w:r>
              <w:t>dalinsis gerąja patirtimi</w:t>
            </w:r>
            <w:r w:rsidR="0073441F">
              <w:t>.</w:t>
            </w:r>
            <w:r>
              <w:t xml:space="preserve"> </w:t>
            </w:r>
          </w:p>
        </w:tc>
      </w:tr>
    </w:tbl>
    <w:p w14:paraId="5799BC5F" w14:textId="77777777" w:rsidR="00AE0A45" w:rsidRDefault="00AE0A45" w:rsidP="00135357">
      <w:pPr>
        <w:spacing w:line="360" w:lineRule="auto"/>
        <w:rPr>
          <w:b/>
          <w:bCs/>
        </w:rPr>
      </w:pPr>
    </w:p>
    <w:p w14:paraId="3CB7F050" w14:textId="0E225EC1" w:rsidR="00135357" w:rsidRPr="00E9626A" w:rsidRDefault="00135357" w:rsidP="00135357">
      <w:pPr>
        <w:spacing w:line="360" w:lineRule="auto"/>
        <w:rPr>
          <w:b/>
          <w:bCs/>
        </w:rPr>
      </w:pPr>
      <w:r w:rsidRPr="00E9626A">
        <w:rPr>
          <w:b/>
          <w:bCs/>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1701"/>
        <w:gridCol w:w="1559"/>
        <w:gridCol w:w="1134"/>
        <w:gridCol w:w="1843"/>
        <w:gridCol w:w="985"/>
      </w:tblGrid>
      <w:tr w:rsidR="00542D17" w:rsidRPr="00992B29" w14:paraId="756C7D62" w14:textId="77777777" w:rsidTr="00195F3A">
        <w:tc>
          <w:tcPr>
            <w:tcW w:w="596" w:type="dxa"/>
            <w:shd w:val="clear" w:color="auto" w:fill="auto"/>
          </w:tcPr>
          <w:p w14:paraId="778B106A" w14:textId="77777777" w:rsidR="00135357" w:rsidRPr="00992B29" w:rsidRDefault="00135357" w:rsidP="00CF730F">
            <w:pPr>
              <w:jc w:val="center"/>
            </w:pPr>
            <w:r w:rsidRPr="00992B29">
              <w:t>Eil. Nr.</w:t>
            </w:r>
          </w:p>
        </w:tc>
        <w:tc>
          <w:tcPr>
            <w:tcW w:w="1985" w:type="dxa"/>
            <w:shd w:val="clear" w:color="auto" w:fill="auto"/>
          </w:tcPr>
          <w:p w14:paraId="2D01AD2B" w14:textId="77777777" w:rsidR="00135357" w:rsidRPr="00992B29" w:rsidRDefault="00135357" w:rsidP="00CF730F">
            <w:pPr>
              <w:jc w:val="center"/>
            </w:pPr>
            <w:r w:rsidRPr="00992B29">
              <w:t>Priemonės pavadinimas</w:t>
            </w:r>
          </w:p>
        </w:tc>
        <w:tc>
          <w:tcPr>
            <w:tcW w:w="1701" w:type="dxa"/>
            <w:shd w:val="clear" w:color="auto" w:fill="auto"/>
          </w:tcPr>
          <w:p w14:paraId="345D0B6F" w14:textId="77777777" w:rsidR="00135357" w:rsidRPr="00992B29" w:rsidRDefault="00135357" w:rsidP="00CF730F">
            <w:pPr>
              <w:jc w:val="center"/>
            </w:pPr>
            <w:r w:rsidRPr="00992B29">
              <w:t>Atsakingi vykdytojai</w:t>
            </w:r>
          </w:p>
        </w:tc>
        <w:tc>
          <w:tcPr>
            <w:tcW w:w="1559" w:type="dxa"/>
            <w:shd w:val="clear" w:color="auto" w:fill="auto"/>
          </w:tcPr>
          <w:p w14:paraId="708C7FBB" w14:textId="77777777" w:rsidR="00135357" w:rsidRPr="00992B29" w:rsidRDefault="00135357" w:rsidP="00CF730F">
            <w:pPr>
              <w:jc w:val="center"/>
            </w:pPr>
            <w:r w:rsidRPr="00992B29">
              <w:t>Socialiniai partneriai</w:t>
            </w:r>
          </w:p>
        </w:tc>
        <w:tc>
          <w:tcPr>
            <w:tcW w:w="1134" w:type="dxa"/>
            <w:shd w:val="clear" w:color="auto" w:fill="auto"/>
          </w:tcPr>
          <w:p w14:paraId="590D240A" w14:textId="77777777" w:rsidR="00135357" w:rsidRPr="00992B29" w:rsidRDefault="00135357" w:rsidP="00CF730F">
            <w:pPr>
              <w:jc w:val="center"/>
            </w:pPr>
            <w:r w:rsidRPr="00992B29">
              <w:t>Įvykdymo terminas</w:t>
            </w:r>
          </w:p>
        </w:tc>
        <w:tc>
          <w:tcPr>
            <w:tcW w:w="1843" w:type="dxa"/>
            <w:shd w:val="clear" w:color="auto" w:fill="auto"/>
          </w:tcPr>
          <w:p w14:paraId="682C7E41" w14:textId="77777777" w:rsidR="00135357" w:rsidRPr="00992B29" w:rsidRDefault="00135357" w:rsidP="00CF730F">
            <w:pPr>
              <w:jc w:val="center"/>
            </w:pPr>
            <w:r w:rsidRPr="00992B29">
              <w:t>Ištekliai</w:t>
            </w:r>
          </w:p>
        </w:tc>
        <w:tc>
          <w:tcPr>
            <w:tcW w:w="985" w:type="dxa"/>
            <w:shd w:val="clear" w:color="auto" w:fill="auto"/>
          </w:tcPr>
          <w:p w14:paraId="0DF46FAA" w14:textId="77777777" w:rsidR="00135357" w:rsidRPr="00992B29" w:rsidRDefault="00135357" w:rsidP="00CF730F">
            <w:pPr>
              <w:jc w:val="center"/>
            </w:pPr>
            <w:r w:rsidRPr="00992B29">
              <w:t>Pastabos</w:t>
            </w:r>
          </w:p>
        </w:tc>
      </w:tr>
      <w:tr w:rsidR="00542D17" w:rsidRPr="00992B29" w14:paraId="2935F7A6" w14:textId="77777777" w:rsidTr="00195F3A">
        <w:tc>
          <w:tcPr>
            <w:tcW w:w="596" w:type="dxa"/>
            <w:shd w:val="clear" w:color="auto" w:fill="auto"/>
          </w:tcPr>
          <w:p w14:paraId="5E131462" w14:textId="77777777" w:rsidR="00531556" w:rsidRPr="00992B29" w:rsidRDefault="00531556" w:rsidP="00531556">
            <w:pPr>
              <w:pStyle w:val="Sraopastraipa"/>
              <w:numPr>
                <w:ilvl w:val="0"/>
                <w:numId w:val="29"/>
              </w:numPr>
              <w:ind w:left="360"/>
              <w:jc w:val="center"/>
            </w:pPr>
          </w:p>
        </w:tc>
        <w:tc>
          <w:tcPr>
            <w:tcW w:w="1985" w:type="dxa"/>
            <w:shd w:val="clear" w:color="auto" w:fill="auto"/>
          </w:tcPr>
          <w:p w14:paraId="1D01D024" w14:textId="69C3D397" w:rsidR="00531556" w:rsidRPr="00992B29" w:rsidRDefault="00531556" w:rsidP="00992B29">
            <w:r w:rsidRPr="00992B29">
              <w:t>M</w:t>
            </w:r>
            <w:r w:rsidR="00F00250" w:rsidRPr="00992B29">
              <w:t xml:space="preserve">okymai pedagogams vertinimo ir </w:t>
            </w:r>
            <w:r w:rsidRPr="00992B29">
              <w:t>įsivertinimo klausimais.</w:t>
            </w:r>
          </w:p>
        </w:tc>
        <w:tc>
          <w:tcPr>
            <w:tcW w:w="1701" w:type="dxa"/>
            <w:shd w:val="clear" w:color="auto" w:fill="auto"/>
          </w:tcPr>
          <w:p w14:paraId="699AB511" w14:textId="3A3D32B0" w:rsidR="00531556" w:rsidRPr="00992B29" w:rsidRDefault="00531556" w:rsidP="00531556">
            <w:r w:rsidRPr="00992B29">
              <w:t>Administracija</w:t>
            </w:r>
          </w:p>
        </w:tc>
        <w:tc>
          <w:tcPr>
            <w:tcW w:w="1559" w:type="dxa"/>
            <w:shd w:val="clear" w:color="auto" w:fill="auto"/>
          </w:tcPr>
          <w:p w14:paraId="6F212BA8" w14:textId="01D66F75" w:rsidR="00531556" w:rsidRPr="00992B29" w:rsidRDefault="00531556" w:rsidP="00531556">
            <w:pPr>
              <w:rPr>
                <w:bCs/>
              </w:rPr>
            </w:pPr>
            <w:r w:rsidRPr="00992B29">
              <w:rPr>
                <w:bCs/>
              </w:rPr>
              <w:t>KPKC</w:t>
            </w:r>
          </w:p>
        </w:tc>
        <w:tc>
          <w:tcPr>
            <w:tcW w:w="1134" w:type="dxa"/>
            <w:shd w:val="clear" w:color="auto" w:fill="auto"/>
          </w:tcPr>
          <w:p w14:paraId="6694CE1B" w14:textId="1BBE682D" w:rsidR="00531556" w:rsidRPr="00992B29" w:rsidRDefault="00531556" w:rsidP="00531556">
            <w:r w:rsidRPr="00992B29">
              <w:t>Iki 01-30</w:t>
            </w:r>
          </w:p>
        </w:tc>
        <w:tc>
          <w:tcPr>
            <w:tcW w:w="1843" w:type="dxa"/>
            <w:shd w:val="clear" w:color="auto" w:fill="auto"/>
          </w:tcPr>
          <w:p w14:paraId="0D158B41" w14:textId="71C80804" w:rsidR="00531556" w:rsidRPr="00992B29" w:rsidRDefault="00531556" w:rsidP="00531556">
            <w:pPr>
              <w:rPr>
                <w:b/>
                <w:bCs/>
              </w:rPr>
            </w:pPr>
            <w:r w:rsidRPr="00992B29">
              <w:rPr>
                <w:bCs/>
              </w:rPr>
              <w:t xml:space="preserve">400 eurų </w:t>
            </w:r>
            <w:r w:rsidRPr="00992B29">
              <w:t>MK lėšos</w:t>
            </w:r>
          </w:p>
        </w:tc>
        <w:tc>
          <w:tcPr>
            <w:tcW w:w="985" w:type="dxa"/>
            <w:shd w:val="clear" w:color="auto" w:fill="auto"/>
          </w:tcPr>
          <w:p w14:paraId="0E8BEDFF" w14:textId="77777777" w:rsidR="00531556" w:rsidRPr="00992B29" w:rsidRDefault="00531556" w:rsidP="00531556"/>
        </w:tc>
      </w:tr>
      <w:tr w:rsidR="0001527C" w:rsidRPr="00992B29" w14:paraId="3967A070" w14:textId="77777777" w:rsidTr="00195F3A">
        <w:tc>
          <w:tcPr>
            <w:tcW w:w="596" w:type="dxa"/>
            <w:shd w:val="clear" w:color="auto" w:fill="auto"/>
          </w:tcPr>
          <w:p w14:paraId="14B0FD7D" w14:textId="77777777" w:rsidR="0001527C" w:rsidRPr="00992B29" w:rsidRDefault="0001527C" w:rsidP="0001527C">
            <w:pPr>
              <w:pStyle w:val="Sraopastraipa"/>
              <w:numPr>
                <w:ilvl w:val="0"/>
                <w:numId w:val="29"/>
              </w:numPr>
              <w:ind w:left="360"/>
              <w:jc w:val="center"/>
            </w:pPr>
          </w:p>
        </w:tc>
        <w:tc>
          <w:tcPr>
            <w:tcW w:w="1985" w:type="dxa"/>
            <w:shd w:val="clear" w:color="auto" w:fill="auto"/>
          </w:tcPr>
          <w:p w14:paraId="64F95ED8" w14:textId="62486A79" w:rsidR="0001527C" w:rsidRPr="00992B29" w:rsidRDefault="0001527C" w:rsidP="0001527C">
            <w:r w:rsidRPr="00992B29">
              <w:t xml:space="preserve">Pranešimas tema „Formuojamasis vertinimas ir </w:t>
            </w:r>
            <w:r w:rsidRPr="00992B29">
              <w:lastRenderedPageBreak/>
              <w:t>mokinio individualios pažangos fiksavimas panaudojant IT“</w:t>
            </w:r>
            <w:r w:rsidR="002F6DCB">
              <w:t>.</w:t>
            </w:r>
          </w:p>
        </w:tc>
        <w:tc>
          <w:tcPr>
            <w:tcW w:w="1701" w:type="dxa"/>
            <w:shd w:val="clear" w:color="auto" w:fill="auto"/>
          </w:tcPr>
          <w:p w14:paraId="4DB86922" w14:textId="593E2E0C" w:rsidR="0001527C" w:rsidRPr="00992B29" w:rsidRDefault="0001527C" w:rsidP="0001527C">
            <w:r w:rsidRPr="00992B29">
              <w:lastRenderedPageBreak/>
              <w:t>S. Kadišienė</w:t>
            </w:r>
          </w:p>
        </w:tc>
        <w:tc>
          <w:tcPr>
            <w:tcW w:w="1559" w:type="dxa"/>
            <w:shd w:val="clear" w:color="auto" w:fill="auto"/>
          </w:tcPr>
          <w:p w14:paraId="36A62BA6" w14:textId="77777777" w:rsidR="0001527C" w:rsidRPr="00992B29" w:rsidRDefault="0001527C" w:rsidP="0001527C">
            <w:pPr>
              <w:rPr>
                <w:bCs/>
              </w:rPr>
            </w:pPr>
          </w:p>
        </w:tc>
        <w:tc>
          <w:tcPr>
            <w:tcW w:w="1134" w:type="dxa"/>
            <w:shd w:val="clear" w:color="auto" w:fill="auto"/>
          </w:tcPr>
          <w:p w14:paraId="1FE5412B" w14:textId="4179621E" w:rsidR="0001527C" w:rsidRPr="00992B29" w:rsidRDefault="0001527C" w:rsidP="0001527C">
            <w:r w:rsidRPr="00992B29">
              <w:t>Iki 01-30</w:t>
            </w:r>
          </w:p>
        </w:tc>
        <w:tc>
          <w:tcPr>
            <w:tcW w:w="1843" w:type="dxa"/>
            <w:shd w:val="clear" w:color="auto" w:fill="auto"/>
          </w:tcPr>
          <w:p w14:paraId="3901DB80" w14:textId="6C5E362F" w:rsidR="0001527C" w:rsidRPr="00992B29" w:rsidRDefault="0001527C" w:rsidP="00993F22">
            <w:pPr>
              <w:rPr>
                <w:bCs/>
              </w:rPr>
            </w:pPr>
            <w:r w:rsidRPr="00992B29">
              <w:rPr>
                <w:bCs/>
              </w:rPr>
              <w:t>L</w:t>
            </w:r>
            <w:r w:rsidR="00993F22">
              <w:rPr>
                <w:bCs/>
              </w:rPr>
              <w:t>.</w:t>
            </w:r>
            <w:r w:rsidRPr="00992B29">
              <w:rPr>
                <w:bCs/>
              </w:rPr>
              <w:t xml:space="preserve"> Kazlauskienė</w:t>
            </w:r>
          </w:p>
        </w:tc>
        <w:tc>
          <w:tcPr>
            <w:tcW w:w="985" w:type="dxa"/>
            <w:shd w:val="clear" w:color="auto" w:fill="auto"/>
          </w:tcPr>
          <w:p w14:paraId="174E7EEA" w14:textId="77777777" w:rsidR="0001527C" w:rsidRPr="00992B29" w:rsidRDefault="0001527C" w:rsidP="0001527C"/>
        </w:tc>
      </w:tr>
      <w:tr w:rsidR="000F066E" w:rsidRPr="00992B29" w14:paraId="6335E230" w14:textId="77777777" w:rsidTr="00195F3A">
        <w:tc>
          <w:tcPr>
            <w:tcW w:w="596" w:type="dxa"/>
            <w:shd w:val="clear" w:color="auto" w:fill="auto"/>
          </w:tcPr>
          <w:p w14:paraId="1E1BA3C4"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25664D81" w14:textId="33F2D688" w:rsidR="000F066E" w:rsidRPr="00992B29" w:rsidRDefault="000F066E" w:rsidP="000F066E">
            <w:r w:rsidRPr="00992B29">
              <w:t>Seminaras ,,Mokinių individualios pažangos matavimas ir pasiekimų gerinimas teorijoje ir praktikoje“</w:t>
            </w:r>
            <w:r w:rsidR="002F6DCB">
              <w:t>.</w:t>
            </w:r>
          </w:p>
        </w:tc>
        <w:tc>
          <w:tcPr>
            <w:tcW w:w="1701" w:type="dxa"/>
            <w:shd w:val="clear" w:color="auto" w:fill="auto"/>
          </w:tcPr>
          <w:p w14:paraId="60B80349" w14:textId="3CC0B525" w:rsidR="000F066E" w:rsidRPr="00992B29" w:rsidRDefault="000F066E" w:rsidP="000F066E">
            <w:r w:rsidRPr="00992B29">
              <w:t>R. Kazlauskas</w:t>
            </w:r>
          </w:p>
        </w:tc>
        <w:tc>
          <w:tcPr>
            <w:tcW w:w="1559" w:type="dxa"/>
            <w:shd w:val="clear" w:color="auto" w:fill="auto"/>
          </w:tcPr>
          <w:p w14:paraId="0E62F4EB" w14:textId="744F7971" w:rsidR="000F066E" w:rsidRPr="00992B29" w:rsidRDefault="001963BF" w:rsidP="000F066E">
            <w:pPr>
              <w:rPr>
                <w:bCs/>
              </w:rPr>
            </w:pPr>
            <w:proofErr w:type="spellStart"/>
            <w:r>
              <w:rPr>
                <w:bCs/>
              </w:rPr>
              <w:t>p</w:t>
            </w:r>
            <w:r w:rsidR="000F066E" w:rsidRPr="00992B29">
              <w:rPr>
                <w:bCs/>
              </w:rPr>
              <w:t>edagogas.lt</w:t>
            </w:r>
            <w:proofErr w:type="spellEnd"/>
          </w:p>
        </w:tc>
        <w:tc>
          <w:tcPr>
            <w:tcW w:w="1134" w:type="dxa"/>
            <w:shd w:val="clear" w:color="auto" w:fill="auto"/>
          </w:tcPr>
          <w:p w14:paraId="055A9658" w14:textId="678FA43D" w:rsidR="000F066E" w:rsidRPr="00992B29" w:rsidRDefault="00993F22" w:rsidP="000F066E">
            <w:proofErr w:type="spellStart"/>
            <w:r>
              <w:rPr>
                <w:lang w:val="en-US"/>
              </w:rPr>
              <w:t>Iki</w:t>
            </w:r>
            <w:proofErr w:type="spellEnd"/>
            <w:r>
              <w:rPr>
                <w:lang w:val="en-US"/>
              </w:rPr>
              <w:t xml:space="preserve"> </w:t>
            </w:r>
            <w:r w:rsidR="00170C17">
              <w:rPr>
                <w:lang w:val="en-US"/>
              </w:rPr>
              <w:t>01-</w:t>
            </w:r>
            <w:r w:rsidR="000F066E" w:rsidRPr="00992B29">
              <w:rPr>
                <w:lang w:val="en-US"/>
              </w:rPr>
              <w:t>30</w:t>
            </w:r>
          </w:p>
        </w:tc>
        <w:tc>
          <w:tcPr>
            <w:tcW w:w="1843" w:type="dxa"/>
            <w:shd w:val="clear" w:color="auto" w:fill="auto"/>
          </w:tcPr>
          <w:p w14:paraId="7F465F91" w14:textId="3018B312" w:rsidR="000F066E" w:rsidRPr="00992B29" w:rsidRDefault="000F066E" w:rsidP="000F066E">
            <w:pPr>
              <w:rPr>
                <w:bCs/>
              </w:rPr>
            </w:pPr>
            <w:r w:rsidRPr="00992B29">
              <w:t>Mokymo lėšos</w:t>
            </w:r>
          </w:p>
        </w:tc>
        <w:tc>
          <w:tcPr>
            <w:tcW w:w="985" w:type="dxa"/>
            <w:shd w:val="clear" w:color="auto" w:fill="auto"/>
          </w:tcPr>
          <w:p w14:paraId="49CD4752" w14:textId="77777777" w:rsidR="000F066E" w:rsidRPr="00992B29" w:rsidRDefault="000F066E" w:rsidP="000F066E"/>
        </w:tc>
      </w:tr>
      <w:tr w:rsidR="000F066E" w:rsidRPr="00992B29" w14:paraId="7AEA9089" w14:textId="77777777" w:rsidTr="00195F3A">
        <w:tc>
          <w:tcPr>
            <w:tcW w:w="596" w:type="dxa"/>
            <w:shd w:val="clear" w:color="auto" w:fill="auto"/>
          </w:tcPr>
          <w:p w14:paraId="058711F3"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29C84283" w14:textId="7E060453" w:rsidR="000F066E" w:rsidRPr="00992B29" w:rsidRDefault="000F066E" w:rsidP="000F066E">
            <w:r w:rsidRPr="00992B29">
              <w:t>Pranešimas ,,Pažangos vertinimo pamokoje patobulinimas, naudojant daugiau tikrinimo formų, bei pamatuojant jų veiksmingumą“</w:t>
            </w:r>
            <w:r w:rsidR="002F6DCB">
              <w:t>.</w:t>
            </w:r>
          </w:p>
        </w:tc>
        <w:tc>
          <w:tcPr>
            <w:tcW w:w="1701" w:type="dxa"/>
            <w:shd w:val="clear" w:color="auto" w:fill="auto"/>
          </w:tcPr>
          <w:p w14:paraId="02AC6E04" w14:textId="30680A5B" w:rsidR="000F066E" w:rsidRPr="00992B29" w:rsidRDefault="000F066E" w:rsidP="000F066E">
            <w:r w:rsidRPr="00992B29">
              <w:t>Metodinės grupės</w:t>
            </w:r>
          </w:p>
        </w:tc>
        <w:tc>
          <w:tcPr>
            <w:tcW w:w="1559" w:type="dxa"/>
            <w:shd w:val="clear" w:color="auto" w:fill="auto"/>
          </w:tcPr>
          <w:p w14:paraId="2C053B70" w14:textId="77777777" w:rsidR="000F066E" w:rsidRPr="00992B29" w:rsidRDefault="000F066E" w:rsidP="000F066E">
            <w:pPr>
              <w:rPr>
                <w:bCs/>
              </w:rPr>
            </w:pPr>
          </w:p>
        </w:tc>
        <w:tc>
          <w:tcPr>
            <w:tcW w:w="1134" w:type="dxa"/>
            <w:shd w:val="clear" w:color="auto" w:fill="auto"/>
          </w:tcPr>
          <w:p w14:paraId="5FC60311" w14:textId="2AB26923" w:rsidR="000F066E" w:rsidRPr="00992B29" w:rsidRDefault="000F066E" w:rsidP="000F066E">
            <w:pPr>
              <w:rPr>
                <w:lang w:val="en-US"/>
              </w:rPr>
            </w:pPr>
            <w:r>
              <w:t>Iki 06-19</w:t>
            </w:r>
          </w:p>
        </w:tc>
        <w:tc>
          <w:tcPr>
            <w:tcW w:w="1843" w:type="dxa"/>
            <w:shd w:val="clear" w:color="auto" w:fill="auto"/>
          </w:tcPr>
          <w:p w14:paraId="4A7089AD" w14:textId="29426F7D" w:rsidR="000F066E" w:rsidRPr="00992B29" w:rsidRDefault="000F066E" w:rsidP="000F066E">
            <w:r w:rsidRPr="00992B29">
              <w:rPr>
                <w:bCs/>
              </w:rPr>
              <w:t>Progimnazijos mokytojai</w:t>
            </w:r>
          </w:p>
        </w:tc>
        <w:tc>
          <w:tcPr>
            <w:tcW w:w="985" w:type="dxa"/>
            <w:shd w:val="clear" w:color="auto" w:fill="auto"/>
          </w:tcPr>
          <w:p w14:paraId="5A5E9E45" w14:textId="77777777" w:rsidR="000F066E" w:rsidRPr="00992B29" w:rsidRDefault="000F066E" w:rsidP="000F066E"/>
        </w:tc>
      </w:tr>
      <w:tr w:rsidR="000F066E" w:rsidRPr="00992B29" w14:paraId="0BD9EEC7" w14:textId="77777777" w:rsidTr="00195F3A">
        <w:tc>
          <w:tcPr>
            <w:tcW w:w="596" w:type="dxa"/>
            <w:shd w:val="clear" w:color="auto" w:fill="auto"/>
          </w:tcPr>
          <w:p w14:paraId="4A4777FA"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32D2855E" w14:textId="375A3143" w:rsidR="000F066E" w:rsidRPr="00992B29" w:rsidRDefault="000F066E" w:rsidP="000F066E">
            <w:r w:rsidRPr="00992B29">
              <w:t>Kontrolinių darbų vertinimo aplankas</w:t>
            </w:r>
            <w:r w:rsidR="002F6DCB">
              <w:t>.</w:t>
            </w:r>
          </w:p>
        </w:tc>
        <w:tc>
          <w:tcPr>
            <w:tcW w:w="1701" w:type="dxa"/>
            <w:shd w:val="clear" w:color="auto" w:fill="auto"/>
          </w:tcPr>
          <w:p w14:paraId="51532EEE" w14:textId="28424CE6" w:rsidR="000F066E" w:rsidRPr="00992B29" w:rsidRDefault="000F066E" w:rsidP="000F066E">
            <w:r w:rsidRPr="00992B29">
              <w:t>Klasių vadovai</w:t>
            </w:r>
          </w:p>
        </w:tc>
        <w:tc>
          <w:tcPr>
            <w:tcW w:w="1559" w:type="dxa"/>
            <w:shd w:val="clear" w:color="auto" w:fill="auto"/>
          </w:tcPr>
          <w:p w14:paraId="7F3C3ABF" w14:textId="77777777" w:rsidR="000F066E" w:rsidRPr="00992B29" w:rsidRDefault="000F066E" w:rsidP="000F066E">
            <w:pPr>
              <w:rPr>
                <w:bCs/>
              </w:rPr>
            </w:pPr>
          </w:p>
        </w:tc>
        <w:tc>
          <w:tcPr>
            <w:tcW w:w="1134" w:type="dxa"/>
            <w:shd w:val="clear" w:color="auto" w:fill="auto"/>
          </w:tcPr>
          <w:p w14:paraId="44A6ACDE" w14:textId="128CE23C" w:rsidR="000F066E" w:rsidRPr="00992B29" w:rsidRDefault="000F066E" w:rsidP="000F066E">
            <w:r w:rsidRPr="00992B29">
              <w:t>Iki 06-24</w:t>
            </w:r>
          </w:p>
        </w:tc>
        <w:tc>
          <w:tcPr>
            <w:tcW w:w="1843" w:type="dxa"/>
            <w:shd w:val="clear" w:color="auto" w:fill="auto"/>
          </w:tcPr>
          <w:p w14:paraId="4942A7AD" w14:textId="41CFC0A2" w:rsidR="000F066E" w:rsidRPr="00992B29" w:rsidRDefault="000F066E" w:rsidP="000F066E">
            <w:pPr>
              <w:rPr>
                <w:bCs/>
              </w:rPr>
            </w:pPr>
            <w:r w:rsidRPr="00992B29">
              <w:rPr>
                <w:bCs/>
              </w:rPr>
              <w:t>Progimnazijos mokiniai</w:t>
            </w:r>
          </w:p>
        </w:tc>
        <w:tc>
          <w:tcPr>
            <w:tcW w:w="985" w:type="dxa"/>
            <w:shd w:val="clear" w:color="auto" w:fill="auto"/>
          </w:tcPr>
          <w:p w14:paraId="1D276853" w14:textId="77777777" w:rsidR="000F066E" w:rsidRPr="00992B29" w:rsidRDefault="000F066E" w:rsidP="000F066E"/>
        </w:tc>
      </w:tr>
      <w:tr w:rsidR="000F066E" w:rsidRPr="00992B29" w14:paraId="4DCED9C2" w14:textId="77777777" w:rsidTr="00195F3A">
        <w:tc>
          <w:tcPr>
            <w:tcW w:w="596" w:type="dxa"/>
            <w:shd w:val="clear" w:color="auto" w:fill="auto"/>
          </w:tcPr>
          <w:p w14:paraId="19BE54DE"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35CA803F" w14:textId="31441385" w:rsidR="000F066E" w:rsidRPr="00992B29" w:rsidRDefault="000F066E" w:rsidP="000F066E">
            <w:r w:rsidRPr="00992B29">
              <w:t>Metodinė diena</w:t>
            </w:r>
            <w:r w:rsidR="00993F22">
              <w:t>.</w:t>
            </w:r>
            <w:r w:rsidRPr="00992B29">
              <w:t xml:space="preserve"> Diskusijos „Mokomųjų dalykų vertinimo tvarkos tobulinimas, akcentuojant vertinimo būdų įvairovę“</w:t>
            </w:r>
            <w:r w:rsidR="002F6DCB">
              <w:t>.</w:t>
            </w:r>
          </w:p>
        </w:tc>
        <w:tc>
          <w:tcPr>
            <w:tcW w:w="1701" w:type="dxa"/>
            <w:shd w:val="clear" w:color="auto" w:fill="auto"/>
          </w:tcPr>
          <w:p w14:paraId="34A6C22F" w14:textId="4739185C" w:rsidR="000F066E" w:rsidRPr="00992B29" w:rsidRDefault="000F066E" w:rsidP="000F066E">
            <w:r w:rsidRPr="00992B29">
              <w:t>Direktorės pavaduotoja ugdymui , mokytojų taryba</w:t>
            </w:r>
          </w:p>
        </w:tc>
        <w:tc>
          <w:tcPr>
            <w:tcW w:w="1559" w:type="dxa"/>
            <w:shd w:val="clear" w:color="auto" w:fill="auto"/>
          </w:tcPr>
          <w:p w14:paraId="7C7461FB" w14:textId="77777777" w:rsidR="000F066E" w:rsidRPr="00992B29" w:rsidRDefault="000F066E" w:rsidP="000F066E">
            <w:pPr>
              <w:rPr>
                <w:bCs/>
              </w:rPr>
            </w:pPr>
          </w:p>
        </w:tc>
        <w:tc>
          <w:tcPr>
            <w:tcW w:w="1134" w:type="dxa"/>
            <w:shd w:val="clear" w:color="auto" w:fill="auto"/>
          </w:tcPr>
          <w:p w14:paraId="17DFE361" w14:textId="7468672C" w:rsidR="000F066E" w:rsidRPr="00992B29" w:rsidRDefault="000F066E" w:rsidP="000F066E">
            <w:r w:rsidRPr="00992B29">
              <w:t>Iki 06-24</w:t>
            </w:r>
          </w:p>
        </w:tc>
        <w:tc>
          <w:tcPr>
            <w:tcW w:w="1843" w:type="dxa"/>
            <w:shd w:val="clear" w:color="auto" w:fill="auto"/>
          </w:tcPr>
          <w:p w14:paraId="0322CA32" w14:textId="644AF672" w:rsidR="000F066E" w:rsidRPr="00992B29" w:rsidRDefault="000F066E" w:rsidP="000F066E">
            <w:pPr>
              <w:rPr>
                <w:bCs/>
              </w:rPr>
            </w:pPr>
            <w:r w:rsidRPr="00992B29">
              <w:rPr>
                <w:bCs/>
              </w:rPr>
              <w:t>Progimnazijos mokytojai</w:t>
            </w:r>
          </w:p>
        </w:tc>
        <w:tc>
          <w:tcPr>
            <w:tcW w:w="985" w:type="dxa"/>
            <w:shd w:val="clear" w:color="auto" w:fill="auto"/>
          </w:tcPr>
          <w:p w14:paraId="68B39E5A" w14:textId="77777777" w:rsidR="000F066E" w:rsidRPr="00992B29" w:rsidRDefault="000F066E" w:rsidP="000F066E"/>
        </w:tc>
      </w:tr>
      <w:tr w:rsidR="000F066E" w:rsidRPr="00992B29" w14:paraId="7DEEE476" w14:textId="77777777" w:rsidTr="00195F3A">
        <w:tc>
          <w:tcPr>
            <w:tcW w:w="596" w:type="dxa"/>
            <w:shd w:val="clear" w:color="auto" w:fill="auto"/>
          </w:tcPr>
          <w:p w14:paraId="4ECD0FB4"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2BE04FD3" w14:textId="64E40CEF" w:rsidR="000F066E" w:rsidRPr="00992B29" w:rsidRDefault="000F066E" w:rsidP="000F066E">
            <w:r w:rsidRPr="00992B29">
              <w:t xml:space="preserve">Progimnazijos mokytojų metodinė –praktinė konferencija ,,Mokinių </w:t>
            </w:r>
            <w:r w:rsidR="002F6DCB">
              <w:t>vertinimo ir įsivertinimo būdai“.</w:t>
            </w:r>
          </w:p>
        </w:tc>
        <w:tc>
          <w:tcPr>
            <w:tcW w:w="1701" w:type="dxa"/>
            <w:shd w:val="clear" w:color="auto" w:fill="auto"/>
          </w:tcPr>
          <w:p w14:paraId="57631204" w14:textId="0A74EFB7" w:rsidR="000F066E" w:rsidRPr="00992B29" w:rsidRDefault="000F066E" w:rsidP="000F066E">
            <w:r w:rsidRPr="00992B29">
              <w:t>Metodinių grupių pirmininkai</w:t>
            </w:r>
          </w:p>
        </w:tc>
        <w:tc>
          <w:tcPr>
            <w:tcW w:w="1559" w:type="dxa"/>
            <w:shd w:val="clear" w:color="auto" w:fill="auto"/>
          </w:tcPr>
          <w:p w14:paraId="0EB6FE6B" w14:textId="77777777" w:rsidR="000F066E" w:rsidRPr="00992B29" w:rsidRDefault="000F066E" w:rsidP="000F066E">
            <w:pPr>
              <w:rPr>
                <w:bCs/>
              </w:rPr>
            </w:pPr>
          </w:p>
        </w:tc>
        <w:tc>
          <w:tcPr>
            <w:tcW w:w="1134" w:type="dxa"/>
            <w:shd w:val="clear" w:color="auto" w:fill="auto"/>
          </w:tcPr>
          <w:p w14:paraId="1D4B15FB" w14:textId="431D04F0" w:rsidR="000F066E" w:rsidRPr="00992B29" w:rsidRDefault="000F066E" w:rsidP="000F066E">
            <w:r w:rsidRPr="00992B29">
              <w:t>Iki 11-30</w:t>
            </w:r>
          </w:p>
        </w:tc>
        <w:tc>
          <w:tcPr>
            <w:tcW w:w="1843" w:type="dxa"/>
            <w:shd w:val="clear" w:color="auto" w:fill="auto"/>
          </w:tcPr>
          <w:p w14:paraId="6497001E" w14:textId="4B5353A3" w:rsidR="000F066E" w:rsidRPr="00992B29" w:rsidRDefault="000F066E" w:rsidP="000F066E">
            <w:pPr>
              <w:rPr>
                <w:bCs/>
              </w:rPr>
            </w:pPr>
            <w:r w:rsidRPr="00992B29">
              <w:t>Progimnazijos mokytojai</w:t>
            </w:r>
          </w:p>
        </w:tc>
        <w:tc>
          <w:tcPr>
            <w:tcW w:w="985" w:type="dxa"/>
            <w:shd w:val="clear" w:color="auto" w:fill="auto"/>
          </w:tcPr>
          <w:p w14:paraId="0FEC791C" w14:textId="77777777" w:rsidR="000F066E" w:rsidRPr="00992B29" w:rsidRDefault="000F066E" w:rsidP="000F066E"/>
        </w:tc>
      </w:tr>
      <w:tr w:rsidR="000F066E" w:rsidRPr="00992B29" w14:paraId="6FE18556" w14:textId="77777777" w:rsidTr="00195F3A">
        <w:tc>
          <w:tcPr>
            <w:tcW w:w="596" w:type="dxa"/>
            <w:shd w:val="clear" w:color="auto" w:fill="auto"/>
          </w:tcPr>
          <w:p w14:paraId="2184CBFE"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7E92A24A" w14:textId="58C0AAFE" w:rsidR="000F066E" w:rsidRPr="00992B29" w:rsidRDefault="000F066E" w:rsidP="000F066E">
            <w:r w:rsidRPr="00992B29">
              <w:t>Tyrimas „Vertinimas ugdymui“ ir „Mokinių įsivertinimas“</w:t>
            </w:r>
            <w:r w:rsidR="002F6DCB">
              <w:t>.</w:t>
            </w:r>
          </w:p>
        </w:tc>
        <w:tc>
          <w:tcPr>
            <w:tcW w:w="1701" w:type="dxa"/>
            <w:shd w:val="clear" w:color="auto" w:fill="auto"/>
          </w:tcPr>
          <w:p w14:paraId="5A68FAF9" w14:textId="1707930D" w:rsidR="000F066E" w:rsidRPr="00992B29" w:rsidRDefault="000F066E" w:rsidP="000F066E">
            <w:r w:rsidRPr="00992B29">
              <w:t>Įsivertinimo grupė</w:t>
            </w:r>
          </w:p>
        </w:tc>
        <w:tc>
          <w:tcPr>
            <w:tcW w:w="1559" w:type="dxa"/>
            <w:shd w:val="clear" w:color="auto" w:fill="auto"/>
          </w:tcPr>
          <w:p w14:paraId="087119AC" w14:textId="77777777" w:rsidR="000F066E" w:rsidRPr="00992B29" w:rsidRDefault="000F066E" w:rsidP="000F066E">
            <w:pPr>
              <w:rPr>
                <w:bCs/>
              </w:rPr>
            </w:pPr>
          </w:p>
        </w:tc>
        <w:tc>
          <w:tcPr>
            <w:tcW w:w="1134" w:type="dxa"/>
            <w:shd w:val="clear" w:color="auto" w:fill="auto"/>
          </w:tcPr>
          <w:p w14:paraId="75F28E95" w14:textId="18A12447" w:rsidR="000F066E" w:rsidRPr="00992B29" w:rsidRDefault="000F066E" w:rsidP="000F066E">
            <w:r w:rsidRPr="00992B29">
              <w:t>Iki 11-30</w:t>
            </w:r>
          </w:p>
        </w:tc>
        <w:tc>
          <w:tcPr>
            <w:tcW w:w="1843" w:type="dxa"/>
            <w:shd w:val="clear" w:color="auto" w:fill="auto"/>
          </w:tcPr>
          <w:p w14:paraId="7554E5AF" w14:textId="78F9875D" w:rsidR="000F066E" w:rsidRPr="00992B29" w:rsidRDefault="000F066E" w:rsidP="000F066E">
            <w:pPr>
              <w:rPr>
                <w:bCs/>
              </w:rPr>
            </w:pPr>
            <w:r w:rsidRPr="00992B29">
              <w:t>Progimnazijos mokytojai, mokiniai</w:t>
            </w:r>
          </w:p>
        </w:tc>
        <w:tc>
          <w:tcPr>
            <w:tcW w:w="985" w:type="dxa"/>
            <w:shd w:val="clear" w:color="auto" w:fill="auto"/>
          </w:tcPr>
          <w:p w14:paraId="54FC58A5" w14:textId="77777777" w:rsidR="000F066E" w:rsidRPr="00992B29" w:rsidRDefault="000F066E" w:rsidP="000F066E"/>
        </w:tc>
      </w:tr>
      <w:tr w:rsidR="000F066E" w:rsidRPr="00992B29" w14:paraId="4E13A3DF" w14:textId="77777777" w:rsidTr="00195F3A">
        <w:tc>
          <w:tcPr>
            <w:tcW w:w="596" w:type="dxa"/>
            <w:shd w:val="clear" w:color="auto" w:fill="auto"/>
          </w:tcPr>
          <w:p w14:paraId="166A74FF"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0D171E60" w14:textId="223D3CD4" w:rsidR="000F066E" w:rsidRPr="00992B29" w:rsidRDefault="000F066E" w:rsidP="000F066E">
            <w:r w:rsidRPr="00992B29">
              <w:t xml:space="preserve">IQES </w:t>
            </w:r>
            <w:proofErr w:type="spellStart"/>
            <w:r w:rsidRPr="00992B29">
              <w:t>online</w:t>
            </w:r>
            <w:proofErr w:type="spellEnd"/>
            <w:r w:rsidRPr="00992B29">
              <w:t xml:space="preserve"> parengtų instrumentų grįžtamajam ryšiui gauti taikymas pamokose.</w:t>
            </w:r>
          </w:p>
        </w:tc>
        <w:tc>
          <w:tcPr>
            <w:tcW w:w="1701" w:type="dxa"/>
            <w:shd w:val="clear" w:color="auto" w:fill="auto"/>
          </w:tcPr>
          <w:p w14:paraId="643E262A" w14:textId="403EF7C6" w:rsidR="000F066E" w:rsidRPr="00992B29" w:rsidRDefault="000F066E" w:rsidP="000F066E">
            <w:r w:rsidRPr="00992B29">
              <w:t>Metodinių grupių pirmininkai</w:t>
            </w:r>
          </w:p>
        </w:tc>
        <w:tc>
          <w:tcPr>
            <w:tcW w:w="1559" w:type="dxa"/>
            <w:shd w:val="clear" w:color="auto" w:fill="auto"/>
          </w:tcPr>
          <w:p w14:paraId="3F4B0E72" w14:textId="2445F1DF" w:rsidR="000F066E" w:rsidRPr="00992B29" w:rsidRDefault="000F066E" w:rsidP="000F066E">
            <w:pPr>
              <w:rPr>
                <w:b/>
                <w:bCs/>
              </w:rPr>
            </w:pPr>
          </w:p>
        </w:tc>
        <w:tc>
          <w:tcPr>
            <w:tcW w:w="1134" w:type="dxa"/>
            <w:shd w:val="clear" w:color="auto" w:fill="auto"/>
          </w:tcPr>
          <w:p w14:paraId="3D76088D" w14:textId="4354E072" w:rsidR="000F066E" w:rsidRPr="00992B29" w:rsidRDefault="000F066E" w:rsidP="000F066E">
            <w:r w:rsidRPr="00992B29">
              <w:t>Iki 12-20</w:t>
            </w:r>
          </w:p>
        </w:tc>
        <w:tc>
          <w:tcPr>
            <w:tcW w:w="1843" w:type="dxa"/>
            <w:shd w:val="clear" w:color="auto" w:fill="auto"/>
          </w:tcPr>
          <w:p w14:paraId="5DF8DD19" w14:textId="06FF6ECB" w:rsidR="000F066E" w:rsidRPr="00992B29" w:rsidRDefault="000F066E" w:rsidP="000F066E">
            <w:pPr>
              <w:rPr>
                <w:b/>
                <w:bCs/>
              </w:rPr>
            </w:pPr>
            <w:r w:rsidRPr="00992B29">
              <w:t>Progimnazijos mokytojai, mokiniai</w:t>
            </w:r>
          </w:p>
        </w:tc>
        <w:tc>
          <w:tcPr>
            <w:tcW w:w="985" w:type="dxa"/>
            <w:shd w:val="clear" w:color="auto" w:fill="auto"/>
          </w:tcPr>
          <w:p w14:paraId="2F46E6DE" w14:textId="77777777" w:rsidR="000F066E" w:rsidRPr="00992B29" w:rsidRDefault="000F066E" w:rsidP="000F066E"/>
        </w:tc>
      </w:tr>
      <w:tr w:rsidR="000F066E" w:rsidRPr="00992B29" w14:paraId="0D72981C" w14:textId="77777777" w:rsidTr="00195F3A">
        <w:tc>
          <w:tcPr>
            <w:tcW w:w="596" w:type="dxa"/>
            <w:shd w:val="clear" w:color="auto" w:fill="auto"/>
          </w:tcPr>
          <w:p w14:paraId="69903C5B" w14:textId="77777777" w:rsidR="000F066E" w:rsidRPr="00992B29" w:rsidRDefault="000F066E" w:rsidP="000F066E">
            <w:pPr>
              <w:pStyle w:val="Sraopastraipa"/>
              <w:numPr>
                <w:ilvl w:val="0"/>
                <w:numId w:val="29"/>
              </w:numPr>
              <w:ind w:left="360"/>
              <w:jc w:val="center"/>
            </w:pPr>
          </w:p>
        </w:tc>
        <w:tc>
          <w:tcPr>
            <w:tcW w:w="1985" w:type="dxa"/>
            <w:shd w:val="clear" w:color="auto" w:fill="auto"/>
          </w:tcPr>
          <w:p w14:paraId="5D687062" w14:textId="137BD8C8" w:rsidR="000F066E" w:rsidRPr="00992B29" w:rsidRDefault="000F066E" w:rsidP="000F066E">
            <w:r w:rsidRPr="00992B29">
              <w:t>Gerosios patirties sklaida: atviros, integruotos pamokos (pagal atskirą planą)</w:t>
            </w:r>
            <w:r w:rsidR="002F6DCB">
              <w:t>.</w:t>
            </w:r>
          </w:p>
        </w:tc>
        <w:tc>
          <w:tcPr>
            <w:tcW w:w="1701" w:type="dxa"/>
            <w:shd w:val="clear" w:color="auto" w:fill="auto"/>
          </w:tcPr>
          <w:p w14:paraId="0AAC4D13" w14:textId="581567ED" w:rsidR="000F066E" w:rsidRPr="00992B29" w:rsidRDefault="000F066E" w:rsidP="000F066E">
            <w:r w:rsidRPr="00992B29">
              <w:t>Metodinių grupių pirmininkai</w:t>
            </w:r>
          </w:p>
        </w:tc>
        <w:tc>
          <w:tcPr>
            <w:tcW w:w="1559" w:type="dxa"/>
            <w:shd w:val="clear" w:color="auto" w:fill="auto"/>
          </w:tcPr>
          <w:p w14:paraId="0F1593D8" w14:textId="77777777" w:rsidR="000F066E" w:rsidRPr="00992B29" w:rsidRDefault="000F066E" w:rsidP="000F066E">
            <w:pPr>
              <w:rPr>
                <w:b/>
                <w:bCs/>
              </w:rPr>
            </w:pPr>
          </w:p>
        </w:tc>
        <w:tc>
          <w:tcPr>
            <w:tcW w:w="1134" w:type="dxa"/>
            <w:shd w:val="clear" w:color="auto" w:fill="auto"/>
          </w:tcPr>
          <w:p w14:paraId="49D572F3" w14:textId="78EDC5A7" w:rsidR="000F066E" w:rsidRPr="00992B29" w:rsidRDefault="000F066E" w:rsidP="000F066E">
            <w:r w:rsidRPr="00992B29">
              <w:t>Iki 12-20</w:t>
            </w:r>
          </w:p>
        </w:tc>
        <w:tc>
          <w:tcPr>
            <w:tcW w:w="1843" w:type="dxa"/>
            <w:shd w:val="clear" w:color="auto" w:fill="auto"/>
          </w:tcPr>
          <w:p w14:paraId="1CA7B7EF" w14:textId="67B8EBD6" w:rsidR="000F066E" w:rsidRPr="00992B29" w:rsidRDefault="000F066E" w:rsidP="000F066E">
            <w:pPr>
              <w:rPr>
                <w:b/>
                <w:bCs/>
              </w:rPr>
            </w:pPr>
            <w:r w:rsidRPr="00992B29">
              <w:t xml:space="preserve">Progimnazijos mokytojai </w:t>
            </w:r>
          </w:p>
        </w:tc>
        <w:tc>
          <w:tcPr>
            <w:tcW w:w="985" w:type="dxa"/>
            <w:shd w:val="clear" w:color="auto" w:fill="auto"/>
          </w:tcPr>
          <w:p w14:paraId="694815A0" w14:textId="77777777" w:rsidR="000F066E" w:rsidRPr="00992B29" w:rsidRDefault="000F066E" w:rsidP="000F066E"/>
        </w:tc>
      </w:tr>
    </w:tbl>
    <w:p w14:paraId="1BEB138A" w14:textId="77777777" w:rsidR="00E65A6C" w:rsidRPr="00F00250" w:rsidRDefault="00E65A6C" w:rsidP="00CF730F">
      <w:pPr>
        <w:spacing w:line="238" w:lineRule="auto"/>
        <w:rPr>
          <w:b/>
          <w:bCs/>
        </w:rPr>
      </w:pPr>
    </w:p>
    <w:p w14:paraId="72CCAA80" w14:textId="3304A629" w:rsidR="00CF730F" w:rsidRPr="00651589" w:rsidRDefault="00CF730F" w:rsidP="00CF730F">
      <w:pPr>
        <w:spacing w:line="238" w:lineRule="auto"/>
        <w:rPr>
          <w:color w:val="FF0000"/>
        </w:rPr>
      </w:pPr>
      <w:r>
        <w:rPr>
          <w:b/>
          <w:bCs/>
        </w:rPr>
        <w:t>3 t</w:t>
      </w:r>
      <w:r w:rsidRPr="00E9626A">
        <w:rPr>
          <w:b/>
          <w:bCs/>
        </w:rPr>
        <w:t xml:space="preserve">ikslas – </w:t>
      </w:r>
      <w:r w:rsidRPr="002444C8">
        <w:t>Tobulinti tėvų ir progimnazijos pozityvų bendravimą ir bendradarbiavimą</w:t>
      </w:r>
    </w:p>
    <w:p w14:paraId="4B9E60A4" w14:textId="77777777" w:rsidR="00CF730F" w:rsidRDefault="00CF730F" w:rsidP="00CF730F">
      <w:pPr>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685"/>
        <w:gridCol w:w="3544"/>
      </w:tblGrid>
      <w:tr w:rsidR="00CF730F" w:rsidRPr="00E9626A" w14:paraId="19981FAE" w14:textId="77777777" w:rsidTr="0073441F">
        <w:tc>
          <w:tcPr>
            <w:tcW w:w="2581" w:type="dxa"/>
            <w:shd w:val="clear" w:color="auto" w:fill="auto"/>
          </w:tcPr>
          <w:p w14:paraId="15EE59C9" w14:textId="77777777" w:rsidR="00CF730F" w:rsidRPr="00E9626A" w:rsidRDefault="00CF730F" w:rsidP="00CF730F">
            <w:pPr>
              <w:jc w:val="center"/>
            </w:pPr>
            <w:r w:rsidRPr="00E9626A">
              <w:t>Sėkmės kriterijus</w:t>
            </w:r>
          </w:p>
        </w:tc>
        <w:tc>
          <w:tcPr>
            <w:tcW w:w="3685" w:type="dxa"/>
            <w:shd w:val="clear" w:color="auto" w:fill="auto"/>
          </w:tcPr>
          <w:p w14:paraId="73F71E34" w14:textId="77777777" w:rsidR="00CF730F" w:rsidRPr="00E9626A" w:rsidRDefault="00CF730F" w:rsidP="00CF730F">
            <w:pPr>
              <w:jc w:val="center"/>
            </w:pPr>
            <w:r w:rsidRPr="00E9626A">
              <w:t>Laukiami minimalūs rezultatai</w:t>
            </w:r>
          </w:p>
        </w:tc>
        <w:tc>
          <w:tcPr>
            <w:tcW w:w="3544" w:type="dxa"/>
            <w:shd w:val="clear" w:color="auto" w:fill="auto"/>
          </w:tcPr>
          <w:p w14:paraId="6A4E94D8" w14:textId="77777777" w:rsidR="00CF730F" w:rsidRPr="00E9626A" w:rsidRDefault="00CF730F" w:rsidP="00CF730F">
            <w:pPr>
              <w:jc w:val="center"/>
            </w:pPr>
            <w:r w:rsidRPr="00E9626A">
              <w:t>Laukiami maksimalūs</w:t>
            </w:r>
          </w:p>
          <w:p w14:paraId="63B1084B" w14:textId="77777777" w:rsidR="00CF730F" w:rsidRPr="00E9626A" w:rsidRDefault="00CF730F" w:rsidP="00CF730F">
            <w:pPr>
              <w:jc w:val="center"/>
            </w:pPr>
            <w:r w:rsidRPr="00E9626A">
              <w:t xml:space="preserve"> rezultatai</w:t>
            </w:r>
          </w:p>
        </w:tc>
      </w:tr>
      <w:tr w:rsidR="00CF730F" w:rsidRPr="00E9626A" w14:paraId="207F720D" w14:textId="77777777" w:rsidTr="0073441F">
        <w:tc>
          <w:tcPr>
            <w:tcW w:w="2581" w:type="dxa"/>
            <w:shd w:val="clear" w:color="auto" w:fill="auto"/>
          </w:tcPr>
          <w:p w14:paraId="773CAF3B" w14:textId="3340900C" w:rsidR="00CF730F" w:rsidRPr="00AC7873" w:rsidRDefault="00AC7873" w:rsidP="00CF730F">
            <w:r w:rsidRPr="00AC7873">
              <w:t>Organizuotos</w:t>
            </w:r>
            <w:r w:rsidR="00C802C4" w:rsidRPr="00AC7873">
              <w:t xml:space="preserve"> progimnazijos bendruomenės veiklos</w:t>
            </w:r>
            <w:r w:rsidR="001A1117" w:rsidRPr="00AC7873">
              <w:t>,</w:t>
            </w:r>
            <w:r w:rsidR="00C802C4" w:rsidRPr="00AC7873">
              <w:t xml:space="preserve"> </w:t>
            </w:r>
            <w:r w:rsidRPr="00AC7873">
              <w:t>ugdančios bendravimo</w:t>
            </w:r>
            <w:r w:rsidR="00C802C4" w:rsidRPr="00AC7873">
              <w:t xml:space="preserve"> ir bendradarbiavi</w:t>
            </w:r>
            <w:r w:rsidRPr="00AC7873">
              <w:t>mo kompetencijas.</w:t>
            </w:r>
          </w:p>
          <w:p w14:paraId="1847642A" w14:textId="77777777" w:rsidR="00CF730F" w:rsidRPr="00FD72B2" w:rsidRDefault="00CF730F" w:rsidP="00CF730F"/>
        </w:tc>
        <w:tc>
          <w:tcPr>
            <w:tcW w:w="3685" w:type="dxa"/>
            <w:shd w:val="clear" w:color="auto" w:fill="auto"/>
          </w:tcPr>
          <w:p w14:paraId="48D9B64D" w14:textId="15FE7527" w:rsidR="004850E8" w:rsidRPr="00070472" w:rsidRDefault="004850E8" w:rsidP="00CF730F">
            <w:r w:rsidRPr="00070472">
              <w:t>60 proc. tėvų teigiamai vertins progimnazijos mokytojų</w:t>
            </w:r>
            <w:r w:rsidR="00AC7873" w:rsidRPr="00070472">
              <w:t xml:space="preserve"> bendravimą ir bendradarbiavimą</w:t>
            </w:r>
            <w:r w:rsidR="0073441F" w:rsidRPr="00070472">
              <w:t>.</w:t>
            </w:r>
          </w:p>
          <w:p w14:paraId="49803F11" w14:textId="77777777" w:rsidR="004850E8" w:rsidRPr="00070472" w:rsidRDefault="004850E8" w:rsidP="00CF730F"/>
          <w:p w14:paraId="15148BE0" w14:textId="00197E94" w:rsidR="00CF730F" w:rsidRPr="00070472" w:rsidRDefault="00C802C4" w:rsidP="004850E8">
            <w:r w:rsidRPr="00070472">
              <w:t xml:space="preserve">30 </w:t>
            </w:r>
            <w:proofErr w:type="spellStart"/>
            <w:r w:rsidRPr="00070472">
              <w:t>proc</w:t>
            </w:r>
            <w:proofErr w:type="spellEnd"/>
            <w:r w:rsidR="004850E8" w:rsidRPr="00070472">
              <w:t xml:space="preserve"> </w:t>
            </w:r>
            <w:r w:rsidRPr="00070472">
              <w:t>.</w:t>
            </w:r>
            <w:r w:rsidR="004850E8" w:rsidRPr="00070472">
              <w:t>tėvų dalyvaus progimnazijos ugdymo veikloje</w:t>
            </w:r>
            <w:r w:rsidR="0073441F" w:rsidRPr="00070472">
              <w:t>.</w:t>
            </w:r>
            <w:r w:rsidRPr="00070472">
              <w:t xml:space="preserve"> </w:t>
            </w:r>
          </w:p>
          <w:p w14:paraId="6D199E66" w14:textId="77777777" w:rsidR="00070472" w:rsidRPr="00070472" w:rsidRDefault="00070472" w:rsidP="004850E8"/>
          <w:p w14:paraId="26C9A3C2" w14:textId="2036B9A5" w:rsidR="00F13224" w:rsidRPr="00070472" w:rsidRDefault="00F13224" w:rsidP="00070472">
            <w:r w:rsidRPr="00070472">
              <w:rPr>
                <w:rStyle w:val="normaltextrun"/>
              </w:rPr>
              <w:t xml:space="preserve">6 klasių </w:t>
            </w:r>
            <w:r w:rsidR="00070472" w:rsidRPr="00070472">
              <w:rPr>
                <w:rStyle w:val="normaltextrun"/>
              </w:rPr>
              <w:t>patyčių rodiklis pagerės 1 proc.</w:t>
            </w:r>
          </w:p>
        </w:tc>
        <w:tc>
          <w:tcPr>
            <w:tcW w:w="3544" w:type="dxa"/>
            <w:shd w:val="clear" w:color="auto" w:fill="auto"/>
          </w:tcPr>
          <w:p w14:paraId="1163EF8B" w14:textId="3814DD3B" w:rsidR="004850E8" w:rsidRPr="00070472" w:rsidRDefault="004850E8" w:rsidP="004850E8">
            <w:r w:rsidRPr="00070472">
              <w:t>90 proc. tėvų teigiamai vertins progimnazijos mokytojų bendravimą ir bendradarbiavimą</w:t>
            </w:r>
            <w:r w:rsidR="0073441F" w:rsidRPr="00070472">
              <w:t>.</w:t>
            </w:r>
          </w:p>
          <w:p w14:paraId="41E96A68" w14:textId="77777777" w:rsidR="004850E8" w:rsidRPr="00070472" w:rsidRDefault="004850E8" w:rsidP="004850E8"/>
          <w:p w14:paraId="4F758C51" w14:textId="77777777" w:rsidR="00CF730F" w:rsidRPr="00070472" w:rsidRDefault="004850E8" w:rsidP="00F00250">
            <w:r w:rsidRPr="00070472">
              <w:t xml:space="preserve">50 </w:t>
            </w:r>
            <w:proofErr w:type="spellStart"/>
            <w:r w:rsidRPr="00070472">
              <w:t>proc</w:t>
            </w:r>
            <w:proofErr w:type="spellEnd"/>
            <w:r w:rsidRPr="00070472">
              <w:t xml:space="preserve"> .tėvų dalyvaus progimnazijos ugdymo veikloje</w:t>
            </w:r>
            <w:r w:rsidR="0073441F" w:rsidRPr="00070472">
              <w:t>.</w:t>
            </w:r>
          </w:p>
          <w:p w14:paraId="1EEEBDFA" w14:textId="77777777" w:rsidR="00070472" w:rsidRPr="00070472" w:rsidRDefault="00070472" w:rsidP="00F00250"/>
          <w:p w14:paraId="209C1FDF" w14:textId="3CEB795F" w:rsidR="00070472" w:rsidRPr="00070472" w:rsidRDefault="00070472" w:rsidP="00F00250">
            <w:r w:rsidRPr="00070472">
              <w:rPr>
                <w:rStyle w:val="normaltextrun"/>
              </w:rPr>
              <w:t>6 klasių patyčių rodiklis pagerės 2 proc.</w:t>
            </w:r>
          </w:p>
        </w:tc>
      </w:tr>
    </w:tbl>
    <w:p w14:paraId="69E36724" w14:textId="77777777" w:rsidR="00135357" w:rsidRDefault="00135357" w:rsidP="725F012F">
      <w:pPr>
        <w:rPr>
          <w:b/>
          <w:bCs/>
        </w:rPr>
      </w:pPr>
    </w:p>
    <w:p w14:paraId="3D4E802F" w14:textId="0F8ADC21" w:rsidR="00CF730F" w:rsidRPr="00E9626A" w:rsidRDefault="00CF730F" w:rsidP="00CF730F">
      <w:pPr>
        <w:spacing w:line="360" w:lineRule="auto"/>
        <w:rPr>
          <w:b/>
          <w:bCs/>
        </w:rPr>
      </w:pPr>
      <w:r w:rsidRPr="00E9626A">
        <w:rPr>
          <w:b/>
          <w:bCs/>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003"/>
        <w:gridCol w:w="1809"/>
        <w:gridCol w:w="1402"/>
        <w:gridCol w:w="1203"/>
        <w:gridCol w:w="1737"/>
        <w:gridCol w:w="1056"/>
      </w:tblGrid>
      <w:tr w:rsidR="00977795" w:rsidRPr="00894480" w14:paraId="325ED95A" w14:textId="77777777" w:rsidTr="000F066E">
        <w:tc>
          <w:tcPr>
            <w:tcW w:w="593" w:type="dxa"/>
            <w:shd w:val="clear" w:color="auto" w:fill="auto"/>
          </w:tcPr>
          <w:p w14:paraId="079853FC" w14:textId="77777777" w:rsidR="00CF730F" w:rsidRPr="00894480" w:rsidRDefault="00CF730F" w:rsidP="00977795">
            <w:pPr>
              <w:jc w:val="center"/>
            </w:pPr>
            <w:r w:rsidRPr="00894480">
              <w:t>Eil. Nr.</w:t>
            </w:r>
          </w:p>
        </w:tc>
        <w:tc>
          <w:tcPr>
            <w:tcW w:w="2003" w:type="dxa"/>
            <w:shd w:val="clear" w:color="auto" w:fill="auto"/>
          </w:tcPr>
          <w:p w14:paraId="79DA93E7" w14:textId="77777777" w:rsidR="00CF730F" w:rsidRPr="00894480" w:rsidRDefault="00CF730F" w:rsidP="00CF730F">
            <w:pPr>
              <w:jc w:val="center"/>
            </w:pPr>
            <w:r w:rsidRPr="00894480">
              <w:t>Priemonės pavadinimas</w:t>
            </w:r>
          </w:p>
        </w:tc>
        <w:tc>
          <w:tcPr>
            <w:tcW w:w="1809" w:type="dxa"/>
            <w:shd w:val="clear" w:color="auto" w:fill="auto"/>
          </w:tcPr>
          <w:p w14:paraId="51690F4F" w14:textId="77777777" w:rsidR="00CF730F" w:rsidRPr="00894480" w:rsidRDefault="00CF730F" w:rsidP="00CF730F">
            <w:pPr>
              <w:jc w:val="center"/>
            </w:pPr>
            <w:r w:rsidRPr="00894480">
              <w:t>Atsakingi vykdytojai</w:t>
            </w:r>
          </w:p>
        </w:tc>
        <w:tc>
          <w:tcPr>
            <w:tcW w:w="1402" w:type="dxa"/>
            <w:shd w:val="clear" w:color="auto" w:fill="auto"/>
          </w:tcPr>
          <w:p w14:paraId="467D366C" w14:textId="77777777" w:rsidR="00CF730F" w:rsidRPr="00894480" w:rsidRDefault="00CF730F" w:rsidP="00CF730F">
            <w:pPr>
              <w:jc w:val="center"/>
            </w:pPr>
            <w:r w:rsidRPr="00894480">
              <w:t>Socialiniai partneriai</w:t>
            </w:r>
          </w:p>
        </w:tc>
        <w:tc>
          <w:tcPr>
            <w:tcW w:w="1203" w:type="dxa"/>
            <w:shd w:val="clear" w:color="auto" w:fill="auto"/>
          </w:tcPr>
          <w:p w14:paraId="4C9D9637" w14:textId="77777777" w:rsidR="00CF730F" w:rsidRPr="00894480" w:rsidRDefault="00CF730F" w:rsidP="00CF730F">
            <w:pPr>
              <w:jc w:val="center"/>
            </w:pPr>
            <w:r w:rsidRPr="00894480">
              <w:t>Įvykdymo terminas</w:t>
            </w:r>
          </w:p>
        </w:tc>
        <w:tc>
          <w:tcPr>
            <w:tcW w:w="1737" w:type="dxa"/>
            <w:shd w:val="clear" w:color="auto" w:fill="auto"/>
          </w:tcPr>
          <w:p w14:paraId="549892AC" w14:textId="77777777" w:rsidR="00CF730F" w:rsidRPr="00894480" w:rsidRDefault="00CF730F" w:rsidP="00CF730F">
            <w:pPr>
              <w:jc w:val="center"/>
            </w:pPr>
            <w:r w:rsidRPr="00894480">
              <w:t>Ištekliai</w:t>
            </w:r>
          </w:p>
        </w:tc>
        <w:tc>
          <w:tcPr>
            <w:tcW w:w="1056" w:type="dxa"/>
            <w:shd w:val="clear" w:color="auto" w:fill="auto"/>
          </w:tcPr>
          <w:p w14:paraId="7C3FB064" w14:textId="77777777" w:rsidR="00CF730F" w:rsidRPr="00894480" w:rsidRDefault="00CF730F" w:rsidP="00CF730F">
            <w:pPr>
              <w:jc w:val="center"/>
            </w:pPr>
            <w:r w:rsidRPr="00894480">
              <w:t>Pastabos</w:t>
            </w:r>
          </w:p>
        </w:tc>
      </w:tr>
      <w:tr w:rsidR="00977795" w:rsidRPr="00894480" w14:paraId="17490201" w14:textId="77777777" w:rsidTr="000F066E">
        <w:tc>
          <w:tcPr>
            <w:tcW w:w="593" w:type="dxa"/>
            <w:shd w:val="clear" w:color="auto" w:fill="auto"/>
          </w:tcPr>
          <w:p w14:paraId="7BC51042" w14:textId="51A70D42" w:rsidR="00CF730F" w:rsidRPr="00894480" w:rsidRDefault="00CF730F" w:rsidP="00977795">
            <w:pPr>
              <w:pStyle w:val="Sraopastraipa"/>
              <w:ind w:left="0"/>
            </w:pPr>
            <w:r w:rsidRPr="00894480">
              <w:t>1.</w:t>
            </w:r>
          </w:p>
        </w:tc>
        <w:tc>
          <w:tcPr>
            <w:tcW w:w="2003" w:type="dxa"/>
            <w:shd w:val="clear" w:color="auto" w:fill="auto"/>
          </w:tcPr>
          <w:p w14:paraId="520DA784" w14:textId="15E246D8" w:rsidR="00CF730F" w:rsidRPr="00894480" w:rsidRDefault="004850E8" w:rsidP="00CF730F">
            <w:r w:rsidRPr="00894480">
              <w:t>Mokymai pedagogams apie kokybišką pedagogo bendradarbiavimą su mokinio tėvais</w:t>
            </w:r>
            <w:r w:rsidR="00BE76F8">
              <w:t>.</w:t>
            </w:r>
          </w:p>
        </w:tc>
        <w:tc>
          <w:tcPr>
            <w:tcW w:w="1809" w:type="dxa"/>
            <w:shd w:val="clear" w:color="auto" w:fill="auto"/>
          </w:tcPr>
          <w:p w14:paraId="70E05063" w14:textId="73D1F865" w:rsidR="00CF730F" w:rsidRPr="00894480" w:rsidRDefault="00EC4BAA" w:rsidP="00CF730F">
            <w:r w:rsidRPr="00894480">
              <w:t>Administracija</w:t>
            </w:r>
          </w:p>
        </w:tc>
        <w:tc>
          <w:tcPr>
            <w:tcW w:w="1402" w:type="dxa"/>
            <w:shd w:val="clear" w:color="auto" w:fill="auto"/>
          </w:tcPr>
          <w:p w14:paraId="6878D335" w14:textId="0FC73A78" w:rsidR="00CF730F" w:rsidRPr="00894480" w:rsidRDefault="00F814E7" w:rsidP="00CF730F">
            <w:pPr>
              <w:rPr>
                <w:bCs/>
              </w:rPr>
            </w:pPr>
            <w:r w:rsidRPr="00894480">
              <w:rPr>
                <w:bCs/>
              </w:rPr>
              <w:t>KPKC</w:t>
            </w:r>
          </w:p>
        </w:tc>
        <w:tc>
          <w:tcPr>
            <w:tcW w:w="1203" w:type="dxa"/>
            <w:shd w:val="clear" w:color="auto" w:fill="auto"/>
          </w:tcPr>
          <w:p w14:paraId="7E4B9229" w14:textId="44EF26A5" w:rsidR="00CF730F" w:rsidRPr="00894480" w:rsidRDefault="00F814E7" w:rsidP="00CF730F">
            <w:r w:rsidRPr="00894480">
              <w:t>Iki 02-28</w:t>
            </w:r>
          </w:p>
        </w:tc>
        <w:tc>
          <w:tcPr>
            <w:tcW w:w="1737" w:type="dxa"/>
            <w:shd w:val="clear" w:color="auto" w:fill="auto"/>
          </w:tcPr>
          <w:p w14:paraId="27EDE313" w14:textId="27E3739A" w:rsidR="00CF730F" w:rsidRPr="00894480" w:rsidRDefault="00EC4BAA" w:rsidP="00DE1EB3">
            <w:pPr>
              <w:rPr>
                <w:bCs/>
              </w:rPr>
            </w:pPr>
            <w:r w:rsidRPr="00894480">
              <w:rPr>
                <w:bCs/>
              </w:rPr>
              <w:t>400 eur</w:t>
            </w:r>
            <w:r w:rsidR="00DE1EB3" w:rsidRPr="00894480">
              <w:rPr>
                <w:bCs/>
              </w:rPr>
              <w:t>ų</w:t>
            </w:r>
            <w:r w:rsidRPr="00894480">
              <w:rPr>
                <w:bCs/>
              </w:rPr>
              <w:t xml:space="preserve"> </w:t>
            </w:r>
            <w:r w:rsidR="00531556" w:rsidRPr="00894480">
              <w:t>MK lėšos</w:t>
            </w:r>
          </w:p>
        </w:tc>
        <w:tc>
          <w:tcPr>
            <w:tcW w:w="1056" w:type="dxa"/>
            <w:shd w:val="clear" w:color="auto" w:fill="auto"/>
          </w:tcPr>
          <w:p w14:paraId="6C2D0C98" w14:textId="77777777" w:rsidR="00CF730F" w:rsidRPr="00894480" w:rsidRDefault="00CF730F" w:rsidP="00CF730F"/>
        </w:tc>
      </w:tr>
      <w:tr w:rsidR="00977795" w:rsidRPr="00894480" w14:paraId="3C9DE78E" w14:textId="77777777" w:rsidTr="000F066E">
        <w:tc>
          <w:tcPr>
            <w:tcW w:w="593" w:type="dxa"/>
            <w:shd w:val="clear" w:color="auto" w:fill="auto"/>
          </w:tcPr>
          <w:p w14:paraId="0F53DF44" w14:textId="3B2187FD" w:rsidR="00F814E7" w:rsidRPr="00894480" w:rsidRDefault="00F814E7" w:rsidP="00977795">
            <w:pPr>
              <w:jc w:val="center"/>
            </w:pPr>
            <w:r w:rsidRPr="00894480">
              <w:t>2.</w:t>
            </w:r>
          </w:p>
        </w:tc>
        <w:tc>
          <w:tcPr>
            <w:tcW w:w="2003" w:type="dxa"/>
            <w:shd w:val="clear" w:color="auto" w:fill="auto"/>
          </w:tcPr>
          <w:p w14:paraId="1FA8DD84" w14:textId="0D4B3422" w:rsidR="00F814E7" w:rsidRPr="00894480" w:rsidRDefault="00F814E7" w:rsidP="00F814E7">
            <w:r w:rsidRPr="00894480">
              <w:t>Amatų diena. Kaziuko mugė.</w:t>
            </w:r>
          </w:p>
        </w:tc>
        <w:tc>
          <w:tcPr>
            <w:tcW w:w="1809" w:type="dxa"/>
            <w:shd w:val="clear" w:color="auto" w:fill="auto"/>
          </w:tcPr>
          <w:p w14:paraId="2C46D211" w14:textId="191BAF3B" w:rsidR="00F814E7" w:rsidRPr="00894480" w:rsidRDefault="00F814E7" w:rsidP="00F814E7">
            <w:r w:rsidRPr="00894480">
              <w:t>R. Kazlauskas</w:t>
            </w:r>
          </w:p>
        </w:tc>
        <w:tc>
          <w:tcPr>
            <w:tcW w:w="1402" w:type="dxa"/>
            <w:shd w:val="clear" w:color="auto" w:fill="auto"/>
          </w:tcPr>
          <w:p w14:paraId="33F5AA19" w14:textId="77777777" w:rsidR="00F814E7" w:rsidRPr="00894480" w:rsidRDefault="00F814E7" w:rsidP="00F814E7">
            <w:pPr>
              <w:rPr>
                <w:b/>
                <w:bCs/>
              </w:rPr>
            </w:pPr>
          </w:p>
        </w:tc>
        <w:tc>
          <w:tcPr>
            <w:tcW w:w="1203" w:type="dxa"/>
            <w:shd w:val="clear" w:color="auto" w:fill="auto"/>
          </w:tcPr>
          <w:p w14:paraId="728B4557" w14:textId="3C46318E" w:rsidR="00F814E7" w:rsidRPr="00894480" w:rsidRDefault="00F814E7" w:rsidP="001F0B3A">
            <w:r w:rsidRPr="00894480">
              <w:t>Iki 03-0</w:t>
            </w:r>
            <w:r w:rsidR="001F0B3A">
              <w:t>6</w:t>
            </w:r>
            <w:bookmarkStart w:id="1" w:name="_GoBack"/>
            <w:bookmarkEnd w:id="1"/>
          </w:p>
        </w:tc>
        <w:tc>
          <w:tcPr>
            <w:tcW w:w="1737" w:type="dxa"/>
            <w:shd w:val="clear" w:color="auto" w:fill="auto"/>
          </w:tcPr>
          <w:p w14:paraId="63F006A6" w14:textId="5E59CF33" w:rsidR="00F814E7" w:rsidRPr="00894480" w:rsidRDefault="00F814E7" w:rsidP="00F814E7">
            <w:pPr>
              <w:rPr>
                <w:b/>
                <w:bCs/>
              </w:rPr>
            </w:pPr>
            <w:r w:rsidRPr="00894480">
              <w:t>Mokytojai, mokiniai, mokinių tėvai</w:t>
            </w:r>
          </w:p>
        </w:tc>
        <w:tc>
          <w:tcPr>
            <w:tcW w:w="1056" w:type="dxa"/>
            <w:shd w:val="clear" w:color="auto" w:fill="auto"/>
          </w:tcPr>
          <w:p w14:paraId="0A3C0BD0" w14:textId="4A2C00FB" w:rsidR="00F814E7" w:rsidRPr="00894480" w:rsidRDefault="00F814E7" w:rsidP="00F814E7"/>
        </w:tc>
      </w:tr>
      <w:tr w:rsidR="00977795" w:rsidRPr="00894480" w14:paraId="659C4BFF" w14:textId="77777777" w:rsidTr="000F066E">
        <w:tc>
          <w:tcPr>
            <w:tcW w:w="593" w:type="dxa"/>
            <w:shd w:val="clear" w:color="auto" w:fill="auto"/>
          </w:tcPr>
          <w:p w14:paraId="47E384BB" w14:textId="26468C75" w:rsidR="00F814E7" w:rsidRPr="00894480" w:rsidRDefault="00F814E7" w:rsidP="00977795">
            <w:pPr>
              <w:jc w:val="center"/>
            </w:pPr>
            <w:r w:rsidRPr="00894480">
              <w:t>3.</w:t>
            </w:r>
          </w:p>
        </w:tc>
        <w:tc>
          <w:tcPr>
            <w:tcW w:w="2003" w:type="dxa"/>
            <w:shd w:val="clear" w:color="auto" w:fill="auto"/>
          </w:tcPr>
          <w:p w14:paraId="7E67CF46" w14:textId="366EC91F" w:rsidR="00F814E7" w:rsidRPr="00894480" w:rsidRDefault="00F814E7" w:rsidP="00F814E7">
            <w:r w:rsidRPr="00894480">
              <w:rPr>
                <w:lang w:val="lt"/>
              </w:rPr>
              <w:t>Respublikinė pradinių klasių mokinių ir jų šeimos narių konferencija „Senų daiktų istorijos“.</w:t>
            </w:r>
          </w:p>
        </w:tc>
        <w:tc>
          <w:tcPr>
            <w:tcW w:w="1809" w:type="dxa"/>
            <w:shd w:val="clear" w:color="auto" w:fill="auto"/>
          </w:tcPr>
          <w:p w14:paraId="6F87AC5C" w14:textId="53266BD3" w:rsidR="00F814E7" w:rsidRPr="00894480" w:rsidRDefault="00F814E7" w:rsidP="00977795">
            <w:pPr>
              <w:ind w:right="-120"/>
            </w:pPr>
            <w:r w:rsidRPr="00894480">
              <w:t>A. Maslauskienė</w:t>
            </w:r>
          </w:p>
        </w:tc>
        <w:tc>
          <w:tcPr>
            <w:tcW w:w="1402" w:type="dxa"/>
            <w:shd w:val="clear" w:color="auto" w:fill="auto"/>
          </w:tcPr>
          <w:p w14:paraId="42EC300C" w14:textId="77777777" w:rsidR="00F814E7" w:rsidRPr="00894480" w:rsidRDefault="00F814E7" w:rsidP="00F814E7">
            <w:pPr>
              <w:rPr>
                <w:b/>
                <w:bCs/>
              </w:rPr>
            </w:pPr>
          </w:p>
        </w:tc>
        <w:tc>
          <w:tcPr>
            <w:tcW w:w="1203" w:type="dxa"/>
            <w:shd w:val="clear" w:color="auto" w:fill="auto"/>
          </w:tcPr>
          <w:p w14:paraId="79FC021D" w14:textId="04035506" w:rsidR="00F814E7" w:rsidRPr="00894480" w:rsidRDefault="00F814E7" w:rsidP="00F814E7">
            <w:r w:rsidRPr="00894480">
              <w:t>Iki 03-31</w:t>
            </w:r>
          </w:p>
        </w:tc>
        <w:tc>
          <w:tcPr>
            <w:tcW w:w="1737" w:type="dxa"/>
            <w:shd w:val="clear" w:color="auto" w:fill="auto"/>
          </w:tcPr>
          <w:p w14:paraId="53EA16DC" w14:textId="6F8EE479" w:rsidR="00F814E7" w:rsidRPr="00894480" w:rsidRDefault="00977795" w:rsidP="00F814E7">
            <w:pPr>
              <w:rPr>
                <w:b/>
                <w:bCs/>
              </w:rPr>
            </w:pPr>
            <w:r>
              <w:t xml:space="preserve">100 eurų </w:t>
            </w:r>
            <w:r w:rsidR="00F814E7" w:rsidRPr="00894480">
              <w:t>GPM 2 proc. lėšos</w:t>
            </w:r>
          </w:p>
        </w:tc>
        <w:tc>
          <w:tcPr>
            <w:tcW w:w="1056" w:type="dxa"/>
            <w:shd w:val="clear" w:color="auto" w:fill="auto"/>
          </w:tcPr>
          <w:p w14:paraId="567BC75E" w14:textId="0658B5A1" w:rsidR="00F814E7" w:rsidRPr="00894480" w:rsidRDefault="00F814E7" w:rsidP="00F814E7"/>
        </w:tc>
      </w:tr>
      <w:tr w:rsidR="00977795" w:rsidRPr="00894480" w14:paraId="0BF7ACB0" w14:textId="77777777" w:rsidTr="000F066E">
        <w:tc>
          <w:tcPr>
            <w:tcW w:w="593" w:type="dxa"/>
            <w:shd w:val="clear" w:color="auto" w:fill="auto"/>
          </w:tcPr>
          <w:p w14:paraId="36D03573" w14:textId="15CF83F9" w:rsidR="00F814E7" w:rsidRPr="00894480" w:rsidRDefault="00F814E7" w:rsidP="00977795">
            <w:pPr>
              <w:jc w:val="center"/>
            </w:pPr>
            <w:r w:rsidRPr="00894480">
              <w:t>4.</w:t>
            </w:r>
          </w:p>
        </w:tc>
        <w:tc>
          <w:tcPr>
            <w:tcW w:w="2003" w:type="dxa"/>
            <w:shd w:val="clear" w:color="auto" w:fill="auto"/>
          </w:tcPr>
          <w:p w14:paraId="6C9F5B1C" w14:textId="3395D935" w:rsidR="00F814E7" w:rsidRPr="00894480" w:rsidRDefault="00F814E7" w:rsidP="00F814E7">
            <w:r w:rsidRPr="00894480">
              <w:t xml:space="preserve">Mokymai tėvams apie </w:t>
            </w:r>
            <w:r w:rsidR="002F6DCB">
              <w:t>vaikų kultūringo elgesio ugdymą.</w:t>
            </w:r>
            <w:r w:rsidRPr="00894480">
              <w:t xml:space="preserve"> </w:t>
            </w:r>
          </w:p>
        </w:tc>
        <w:tc>
          <w:tcPr>
            <w:tcW w:w="1809" w:type="dxa"/>
            <w:shd w:val="clear" w:color="auto" w:fill="auto"/>
          </w:tcPr>
          <w:p w14:paraId="1A1E74F9" w14:textId="2E8C6B14" w:rsidR="00F814E7" w:rsidRPr="00894480" w:rsidRDefault="00540989" w:rsidP="00F814E7">
            <w:proofErr w:type="spellStart"/>
            <w:r w:rsidRPr="00894480">
              <w:t>Soc</w:t>
            </w:r>
            <w:proofErr w:type="spellEnd"/>
            <w:r w:rsidRPr="00894480">
              <w:t>. p</w:t>
            </w:r>
            <w:r w:rsidR="00F814E7" w:rsidRPr="00894480">
              <w:t>edagogas</w:t>
            </w:r>
            <w:r w:rsidR="00977795">
              <w:t>,</w:t>
            </w:r>
          </w:p>
          <w:p w14:paraId="38773550" w14:textId="1D7A3FB0" w:rsidR="00F814E7" w:rsidRPr="00894480" w:rsidRDefault="00F814E7" w:rsidP="00F814E7">
            <w:r w:rsidRPr="00894480">
              <w:t>Psichologas</w:t>
            </w:r>
          </w:p>
        </w:tc>
        <w:tc>
          <w:tcPr>
            <w:tcW w:w="1402" w:type="dxa"/>
            <w:shd w:val="clear" w:color="auto" w:fill="auto"/>
          </w:tcPr>
          <w:p w14:paraId="50450684" w14:textId="75EA047F" w:rsidR="00F814E7" w:rsidRPr="00894480" w:rsidRDefault="00F814E7" w:rsidP="00F814E7">
            <w:pPr>
              <w:rPr>
                <w:b/>
                <w:bCs/>
              </w:rPr>
            </w:pPr>
            <w:r w:rsidRPr="00894480">
              <w:rPr>
                <w:bCs/>
              </w:rPr>
              <w:t>KPKC</w:t>
            </w:r>
          </w:p>
        </w:tc>
        <w:tc>
          <w:tcPr>
            <w:tcW w:w="1203" w:type="dxa"/>
            <w:shd w:val="clear" w:color="auto" w:fill="auto"/>
          </w:tcPr>
          <w:p w14:paraId="0317E899" w14:textId="3D3B7F8C" w:rsidR="00F814E7" w:rsidRPr="00894480" w:rsidRDefault="00F814E7" w:rsidP="00F814E7">
            <w:r w:rsidRPr="00894480">
              <w:t>Iki 05</w:t>
            </w:r>
          </w:p>
        </w:tc>
        <w:tc>
          <w:tcPr>
            <w:tcW w:w="1737" w:type="dxa"/>
            <w:shd w:val="clear" w:color="auto" w:fill="auto"/>
          </w:tcPr>
          <w:p w14:paraId="4742E59C" w14:textId="68C82CDF" w:rsidR="00F814E7" w:rsidRPr="00894480" w:rsidRDefault="00F814E7" w:rsidP="00DE1EB3">
            <w:pPr>
              <w:rPr>
                <w:b/>
                <w:bCs/>
              </w:rPr>
            </w:pPr>
            <w:r w:rsidRPr="00894480">
              <w:rPr>
                <w:bCs/>
              </w:rPr>
              <w:t>300 eur</w:t>
            </w:r>
            <w:r w:rsidR="00DE1EB3" w:rsidRPr="00894480">
              <w:rPr>
                <w:bCs/>
              </w:rPr>
              <w:t xml:space="preserve">ų </w:t>
            </w:r>
            <w:r w:rsidRPr="00894480">
              <w:rPr>
                <w:bCs/>
              </w:rPr>
              <w:t>GPM 2 proc. lėšos</w:t>
            </w:r>
          </w:p>
        </w:tc>
        <w:tc>
          <w:tcPr>
            <w:tcW w:w="1056" w:type="dxa"/>
            <w:shd w:val="clear" w:color="auto" w:fill="auto"/>
          </w:tcPr>
          <w:p w14:paraId="6C6F7C12" w14:textId="77777777" w:rsidR="00F814E7" w:rsidRPr="00894480" w:rsidRDefault="00F814E7" w:rsidP="00F814E7"/>
        </w:tc>
      </w:tr>
      <w:tr w:rsidR="001064C2" w:rsidRPr="00894480" w14:paraId="0F7F10CD" w14:textId="77777777" w:rsidTr="000F066E">
        <w:tc>
          <w:tcPr>
            <w:tcW w:w="593" w:type="dxa"/>
            <w:shd w:val="clear" w:color="auto" w:fill="auto"/>
          </w:tcPr>
          <w:p w14:paraId="382ACE83" w14:textId="5B70F880" w:rsidR="001064C2" w:rsidRPr="00894480" w:rsidRDefault="001064C2" w:rsidP="001064C2">
            <w:pPr>
              <w:jc w:val="center"/>
            </w:pPr>
            <w:r>
              <w:lastRenderedPageBreak/>
              <w:t>5.</w:t>
            </w:r>
          </w:p>
        </w:tc>
        <w:tc>
          <w:tcPr>
            <w:tcW w:w="2003" w:type="dxa"/>
            <w:shd w:val="clear" w:color="auto" w:fill="auto"/>
          </w:tcPr>
          <w:p w14:paraId="5D414D9B" w14:textId="4C298EF9" w:rsidR="001064C2" w:rsidRPr="00894480" w:rsidRDefault="001064C2" w:rsidP="001064C2">
            <w:r w:rsidRPr="00894480">
              <w:t>Sporto šventė</w:t>
            </w:r>
            <w:r w:rsidR="002F6DCB">
              <w:t>.</w:t>
            </w:r>
          </w:p>
        </w:tc>
        <w:tc>
          <w:tcPr>
            <w:tcW w:w="1809" w:type="dxa"/>
            <w:shd w:val="clear" w:color="auto" w:fill="auto"/>
          </w:tcPr>
          <w:p w14:paraId="05B7EE71" w14:textId="77777777" w:rsidR="001064C2" w:rsidRPr="00894480" w:rsidRDefault="001064C2" w:rsidP="001064C2">
            <w:r w:rsidRPr="00894480">
              <w:t xml:space="preserve">B. </w:t>
            </w:r>
            <w:proofErr w:type="spellStart"/>
            <w:r w:rsidRPr="00894480">
              <w:t>Dudonė</w:t>
            </w:r>
            <w:proofErr w:type="spellEnd"/>
            <w:r>
              <w:t>,</w:t>
            </w:r>
          </w:p>
          <w:p w14:paraId="7C4323C3" w14:textId="77777777" w:rsidR="001064C2" w:rsidRPr="00894480" w:rsidRDefault="001064C2" w:rsidP="001064C2">
            <w:r w:rsidRPr="00894480">
              <w:t>A. Rancev</w:t>
            </w:r>
            <w:r>
              <w:t>,</w:t>
            </w:r>
          </w:p>
          <w:p w14:paraId="2D4B2CB2" w14:textId="36BFF151" w:rsidR="001064C2" w:rsidRPr="00894480" w:rsidRDefault="001064C2" w:rsidP="001064C2">
            <w:r w:rsidRPr="00894480">
              <w:t>5 klasių vadovai ir tėvai</w:t>
            </w:r>
          </w:p>
        </w:tc>
        <w:tc>
          <w:tcPr>
            <w:tcW w:w="1402" w:type="dxa"/>
            <w:shd w:val="clear" w:color="auto" w:fill="auto"/>
          </w:tcPr>
          <w:p w14:paraId="37FE6608" w14:textId="77777777" w:rsidR="001064C2" w:rsidRPr="00894480" w:rsidRDefault="001064C2" w:rsidP="001064C2">
            <w:pPr>
              <w:rPr>
                <w:bCs/>
              </w:rPr>
            </w:pPr>
          </w:p>
        </w:tc>
        <w:tc>
          <w:tcPr>
            <w:tcW w:w="1203" w:type="dxa"/>
            <w:shd w:val="clear" w:color="auto" w:fill="auto"/>
          </w:tcPr>
          <w:p w14:paraId="359D11AE" w14:textId="7C998577" w:rsidR="001064C2" w:rsidRPr="00894480" w:rsidRDefault="001064C2" w:rsidP="001064C2">
            <w:r w:rsidRPr="00894480">
              <w:t>0</w:t>
            </w:r>
            <w:r w:rsidRPr="00894480">
              <w:rPr>
                <w:lang w:val="en-US"/>
              </w:rPr>
              <w:t>5 – 06</w:t>
            </w:r>
          </w:p>
        </w:tc>
        <w:tc>
          <w:tcPr>
            <w:tcW w:w="1737" w:type="dxa"/>
            <w:shd w:val="clear" w:color="auto" w:fill="auto"/>
          </w:tcPr>
          <w:p w14:paraId="65BC12B4" w14:textId="28A22CA7" w:rsidR="001064C2" w:rsidRPr="00894480" w:rsidRDefault="001064C2" w:rsidP="001064C2">
            <w:pPr>
              <w:rPr>
                <w:bCs/>
              </w:rPr>
            </w:pPr>
            <w:r w:rsidRPr="00894480">
              <w:t>Mokytojai, tėvai</w:t>
            </w:r>
          </w:p>
        </w:tc>
        <w:tc>
          <w:tcPr>
            <w:tcW w:w="1056" w:type="dxa"/>
            <w:shd w:val="clear" w:color="auto" w:fill="auto"/>
          </w:tcPr>
          <w:p w14:paraId="7B268311" w14:textId="77777777" w:rsidR="001064C2" w:rsidRPr="00894480" w:rsidRDefault="001064C2" w:rsidP="001064C2"/>
        </w:tc>
      </w:tr>
      <w:tr w:rsidR="00070472" w:rsidRPr="00894480" w14:paraId="212A1FEB" w14:textId="77777777" w:rsidTr="000F066E">
        <w:tc>
          <w:tcPr>
            <w:tcW w:w="593" w:type="dxa"/>
            <w:shd w:val="clear" w:color="auto" w:fill="auto"/>
          </w:tcPr>
          <w:p w14:paraId="4362C719" w14:textId="0FB3578C" w:rsidR="00070472" w:rsidRDefault="00664D0A" w:rsidP="001064C2">
            <w:pPr>
              <w:jc w:val="center"/>
            </w:pPr>
            <w:r>
              <w:t>6.</w:t>
            </w:r>
          </w:p>
        </w:tc>
        <w:tc>
          <w:tcPr>
            <w:tcW w:w="2003" w:type="dxa"/>
            <w:shd w:val="clear" w:color="auto" w:fill="auto"/>
          </w:tcPr>
          <w:p w14:paraId="3F7CEE69" w14:textId="40351F55" w:rsidR="00070472" w:rsidRPr="00894480" w:rsidRDefault="00070472" w:rsidP="00664D0A">
            <w:r>
              <w:t>I</w:t>
            </w:r>
            <w:r w:rsidRPr="008B4F9B">
              <w:t>lgalaikio socialinio ir emocinio ugd</w:t>
            </w:r>
            <w:r>
              <w:t xml:space="preserve">ymo programos </w:t>
            </w:r>
            <w:r w:rsidRPr="00715563">
              <w:t>LIONS QUEST „Raktai į sėkmę“</w:t>
            </w:r>
            <w:r>
              <w:t xml:space="preserve"> vykdymas</w:t>
            </w:r>
            <w:r w:rsidR="002F6DCB">
              <w:t>.</w:t>
            </w:r>
          </w:p>
        </w:tc>
        <w:tc>
          <w:tcPr>
            <w:tcW w:w="1809" w:type="dxa"/>
            <w:shd w:val="clear" w:color="auto" w:fill="auto"/>
          </w:tcPr>
          <w:p w14:paraId="36D3144D" w14:textId="31BE3100" w:rsidR="00070472" w:rsidRPr="00894480" w:rsidRDefault="00664D0A" w:rsidP="001064C2">
            <w:r>
              <w:t>1-4 klasių vadovai</w:t>
            </w:r>
          </w:p>
        </w:tc>
        <w:tc>
          <w:tcPr>
            <w:tcW w:w="1402" w:type="dxa"/>
            <w:shd w:val="clear" w:color="auto" w:fill="auto"/>
          </w:tcPr>
          <w:p w14:paraId="5ABEA5DD" w14:textId="77777777" w:rsidR="00070472" w:rsidRPr="00894480" w:rsidRDefault="00070472" w:rsidP="001064C2">
            <w:pPr>
              <w:rPr>
                <w:bCs/>
              </w:rPr>
            </w:pPr>
          </w:p>
        </w:tc>
        <w:tc>
          <w:tcPr>
            <w:tcW w:w="1203" w:type="dxa"/>
            <w:shd w:val="clear" w:color="auto" w:fill="auto"/>
          </w:tcPr>
          <w:p w14:paraId="5EEDEB98" w14:textId="58633893" w:rsidR="00070472" w:rsidRPr="00894480" w:rsidRDefault="00664D0A" w:rsidP="001064C2">
            <w:r>
              <w:t>Iki 06-09</w:t>
            </w:r>
          </w:p>
        </w:tc>
        <w:tc>
          <w:tcPr>
            <w:tcW w:w="1737" w:type="dxa"/>
            <w:shd w:val="clear" w:color="auto" w:fill="auto"/>
          </w:tcPr>
          <w:p w14:paraId="68741E07" w14:textId="0F4B2069" w:rsidR="00070472" w:rsidRPr="00894480" w:rsidRDefault="00664D0A" w:rsidP="001064C2">
            <w:r>
              <w:t>Pradinių klasių mokiniai</w:t>
            </w:r>
          </w:p>
        </w:tc>
        <w:tc>
          <w:tcPr>
            <w:tcW w:w="1056" w:type="dxa"/>
            <w:shd w:val="clear" w:color="auto" w:fill="auto"/>
          </w:tcPr>
          <w:p w14:paraId="49B0DD64" w14:textId="77777777" w:rsidR="00070472" w:rsidRPr="00894480" w:rsidRDefault="00070472" w:rsidP="001064C2"/>
        </w:tc>
      </w:tr>
      <w:tr w:rsidR="00070472" w:rsidRPr="00894480" w14:paraId="670E8F4D" w14:textId="77777777" w:rsidTr="000F066E">
        <w:tc>
          <w:tcPr>
            <w:tcW w:w="593" w:type="dxa"/>
            <w:shd w:val="clear" w:color="auto" w:fill="auto"/>
          </w:tcPr>
          <w:p w14:paraId="131F3CB6" w14:textId="0343341F" w:rsidR="00070472" w:rsidRDefault="00664D0A" w:rsidP="001064C2">
            <w:pPr>
              <w:jc w:val="center"/>
            </w:pPr>
            <w:r>
              <w:t>7.</w:t>
            </w:r>
          </w:p>
        </w:tc>
        <w:tc>
          <w:tcPr>
            <w:tcW w:w="2003" w:type="dxa"/>
            <w:shd w:val="clear" w:color="auto" w:fill="auto"/>
          </w:tcPr>
          <w:p w14:paraId="3068C345" w14:textId="522A5B50" w:rsidR="00070472" w:rsidRPr="00894480" w:rsidRDefault="00664D0A" w:rsidP="002F6DCB">
            <w:r>
              <w:t>I</w:t>
            </w:r>
            <w:r w:rsidRPr="008B4F9B">
              <w:t>lgalaikio socialinio ir emocinio ugd</w:t>
            </w:r>
            <w:r>
              <w:t xml:space="preserve">ymo programos </w:t>
            </w:r>
            <w:r w:rsidRPr="00715563">
              <w:t>LIONS QUEST</w:t>
            </w:r>
            <w:r>
              <w:t xml:space="preserve"> ,,Paauglystės kryžkelė“</w:t>
            </w:r>
            <w:r w:rsidRPr="008B4F9B">
              <w:t xml:space="preserve"> </w:t>
            </w:r>
            <w:r w:rsidRPr="00715563">
              <w:t xml:space="preserve"> </w:t>
            </w:r>
            <w:r>
              <w:t>vykdymas</w:t>
            </w:r>
            <w:r w:rsidR="002F6DCB">
              <w:t>.</w:t>
            </w:r>
          </w:p>
        </w:tc>
        <w:tc>
          <w:tcPr>
            <w:tcW w:w="1809" w:type="dxa"/>
            <w:shd w:val="clear" w:color="auto" w:fill="auto"/>
          </w:tcPr>
          <w:p w14:paraId="3E180DE6" w14:textId="2EBEB089" w:rsidR="00070472" w:rsidRPr="00894480" w:rsidRDefault="00664D0A" w:rsidP="00664D0A">
            <w:r>
              <w:t>5-8 klasių vadovai</w:t>
            </w:r>
          </w:p>
        </w:tc>
        <w:tc>
          <w:tcPr>
            <w:tcW w:w="1402" w:type="dxa"/>
            <w:shd w:val="clear" w:color="auto" w:fill="auto"/>
          </w:tcPr>
          <w:p w14:paraId="3BDA169C" w14:textId="77777777" w:rsidR="00070472" w:rsidRPr="00894480" w:rsidRDefault="00070472" w:rsidP="001064C2">
            <w:pPr>
              <w:rPr>
                <w:bCs/>
              </w:rPr>
            </w:pPr>
          </w:p>
        </w:tc>
        <w:tc>
          <w:tcPr>
            <w:tcW w:w="1203" w:type="dxa"/>
            <w:shd w:val="clear" w:color="auto" w:fill="auto"/>
          </w:tcPr>
          <w:p w14:paraId="38A22149" w14:textId="2E0D96DC" w:rsidR="00070472" w:rsidRPr="00894480" w:rsidRDefault="00664D0A" w:rsidP="001064C2">
            <w:r>
              <w:t>Iki 06-23</w:t>
            </w:r>
          </w:p>
        </w:tc>
        <w:tc>
          <w:tcPr>
            <w:tcW w:w="1737" w:type="dxa"/>
            <w:shd w:val="clear" w:color="auto" w:fill="auto"/>
          </w:tcPr>
          <w:p w14:paraId="3EE3B35A" w14:textId="6B907700" w:rsidR="00070472" w:rsidRPr="00894480" w:rsidRDefault="00664D0A" w:rsidP="001064C2">
            <w:r>
              <w:t>5-8 klasių mokiniai</w:t>
            </w:r>
          </w:p>
        </w:tc>
        <w:tc>
          <w:tcPr>
            <w:tcW w:w="1056" w:type="dxa"/>
            <w:shd w:val="clear" w:color="auto" w:fill="auto"/>
          </w:tcPr>
          <w:p w14:paraId="406468A0" w14:textId="77777777" w:rsidR="00070472" w:rsidRPr="00894480" w:rsidRDefault="00070472" w:rsidP="001064C2"/>
        </w:tc>
      </w:tr>
      <w:tr w:rsidR="001064C2" w:rsidRPr="00894480" w14:paraId="7EE677EC" w14:textId="77777777" w:rsidTr="000F066E">
        <w:tc>
          <w:tcPr>
            <w:tcW w:w="593" w:type="dxa"/>
            <w:shd w:val="clear" w:color="auto" w:fill="auto"/>
          </w:tcPr>
          <w:p w14:paraId="3E11E311" w14:textId="72259F1C" w:rsidR="001064C2" w:rsidRPr="00894480" w:rsidRDefault="00664D0A" w:rsidP="001064C2">
            <w:r>
              <w:t>8.</w:t>
            </w:r>
          </w:p>
        </w:tc>
        <w:tc>
          <w:tcPr>
            <w:tcW w:w="2003" w:type="dxa"/>
            <w:shd w:val="clear" w:color="auto" w:fill="auto"/>
          </w:tcPr>
          <w:p w14:paraId="4F40D572" w14:textId="31B4BB1C" w:rsidR="001064C2" w:rsidRPr="00894480" w:rsidRDefault="001064C2" w:rsidP="001064C2">
            <w:r w:rsidRPr="00894480">
              <w:t>Tėvų ir mokinių projekta</w:t>
            </w:r>
            <w:r>
              <w:t>s ,,Rudens turtai mūsų darbuose“</w:t>
            </w:r>
            <w:r w:rsidR="002F6DCB">
              <w:t>.</w:t>
            </w:r>
          </w:p>
        </w:tc>
        <w:tc>
          <w:tcPr>
            <w:tcW w:w="1809" w:type="dxa"/>
            <w:shd w:val="clear" w:color="auto" w:fill="auto"/>
          </w:tcPr>
          <w:p w14:paraId="05496131" w14:textId="73FDC03D" w:rsidR="001064C2" w:rsidRPr="00894480" w:rsidRDefault="001064C2" w:rsidP="001064C2">
            <w:pPr>
              <w:ind w:right="-120"/>
            </w:pPr>
            <w:r w:rsidRPr="00894480">
              <w:t>A. Maslauskienė</w:t>
            </w:r>
          </w:p>
        </w:tc>
        <w:tc>
          <w:tcPr>
            <w:tcW w:w="1402" w:type="dxa"/>
            <w:shd w:val="clear" w:color="auto" w:fill="auto"/>
          </w:tcPr>
          <w:p w14:paraId="6B22420E" w14:textId="77777777" w:rsidR="001064C2" w:rsidRPr="00894480" w:rsidRDefault="001064C2" w:rsidP="001064C2">
            <w:pPr>
              <w:rPr>
                <w:b/>
                <w:bCs/>
              </w:rPr>
            </w:pPr>
          </w:p>
        </w:tc>
        <w:tc>
          <w:tcPr>
            <w:tcW w:w="1203" w:type="dxa"/>
            <w:shd w:val="clear" w:color="auto" w:fill="auto"/>
          </w:tcPr>
          <w:p w14:paraId="1C4D0834" w14:textId="68C4E329" w:rsidR="001064C2" w:rsidRPr="00894480" w:rsidRDefault="001064C2" w:rsidP="001064C2">
            <w:r w:rsidRPr="00894480">
              <w:t>Iki 10-30</w:t>
            </w:r>
          </w:p>
        </w:tc>
        <w:tc>
          <w:tcPr>
            <w:tcW w:w="1737" w:type="dxa"/>
            <w:shd w:val="clear" w:color="auto" w:fill="auto"/>
          </w:tcPr>
          <w:p w14:paraId="524062C5" w14:textId="644B9799" w:rsidR="001064C2" w:rsidRPr="00894480" w:rsidRDefault="001064C2" w:rsidP="001064C2">
            <w:pPr>
              <w:rPr>
                <w:b/>
                <w:bCs/>
              </w:rPr>
            </w:pPr>
            <w:r w:rsidRPr="00894480">
              <w:t>Pradinių klasių mokiniai, tėvai, mokytojai</w:t>
            </w:r>
          </w:p>
        </w:tc>
        <w:tc>
          <w:tcPr>
            <w:tcW w:w="1056" w:type="dxa"/>
            <w:shd w:val="clear" w:color="auto" w:fill="auto"/>
          </w:tcPr>
          <w:p w14:paraId="0B19FC08" w14:textId="77777777" w:rsidR="001064C2" w:rsidRPr="00894480" w:rsidRDefault="001064C2" w:rsidP="001064C2"/>
        </w:tc>
      </w:tr>
      <w:tr w:rsidR="001064C2" w:rsidRPr="00894480" w14:paraId="41AEF5E0" w14:textId="77777777" w:rsidTr="000F066E">
        <w:tc>
          <w:tcPr>
            <w:tcW w:w="593" w:type="dxa"/>
            <w:shd w:val="clear" w:color="auto" w:fill="auto"/>
          </w:tcPr>
          <w:p w14:paraId="58F25389" w14:textId="4330ADE8" w:rsidR="001064C2" w:rsidRPr="00894480" w:rsidRDefault="00664D0A" w:rsidP="001064C2">
            <w:r>
              <w:t>9.</w:t>
            </w:r>
          </w:p>
        </w:tc>
        <w:tc>
          <w:tcPr>
            <w:tcW w:w="2003" w:type="dxa"/>
            <w:shd w:val="clear" w:color="auto" w:fill="auto"/>
          </w:tcPr>
          <w:p w14:paraId="637B9379" w14:textId="03D82F6A" w:rsidR="001064C2" w:rsidRPr="00894480" w:rsidRDefault="001064C2" w:rsidP="001064C2">
            <w:r w:rsidRPr="00894480">
              <w:t>Tėvų dienos.</w:t>
            </w:r>
          </w:p>
        </w:tc>
        <w:tc>
          <w:tcPr>
            <w:tcW w:w="1809" w:type="dxa"/>
            <w:shd w:val="clear" w:color="auto" w:fill="auto"/>
          </w:tcPr>
          <w:p w14:paraId="16D56798" w14:textId="38608CB1" w:rsidR="001064C2" w:rsidRPr="00894480" w:rsidRDefault="001064C2" w:rsidP="001064C2">
            <w:r w:rsidRPr="00894480">
              <w:t>Administracija</w:t>
            </w:r>
          </w:p>
        </w:tc>
        <w:tc>
          <w:tcPr>
            <w:tcW w:w="1402" w:type="dxa"/>
            <w:shd w:val="clear" w:color="auto" w:fill="auto"/>
          </w:tcPr>
          <w:p w14:paraId="13F3F582" w14:textId="77777777" w:rsidR="001064C2" w:rsidRPr="00894480" w:rsidRDefault="001064C2" w:rsidP="001064C2">
            <w:pPr>
              <w:rPr>
                <w:b/>
                <w:bCs/>
              </w:rPr>
            </w:pPr>
          </w:p>
        </w:tc>
        <w:tc>
          <w:tcPr>
            <w:tcW w:w="1203" w:type="dxa"/>
            <w:shd w:val="clear" w:color="auto" w:fill="auto"/>
          </w:tcPr>
          <w:p w14:paraId="111E340D" w14:textId="6B02426E" w:rsidR="001064C2" w:rsidRPr="00894480" w:rsidRDefault="001064C2" w:rsidP="001064C2">
            <w:r w:rsidRPr="00894480">
              <w:t>Iki 11-30</w:t>
            </w:r>
          </w:p>
        </w:tc>
        <w:tc>
          <w:tcPr>
            <w:tcW w:w="1737" w:type="dxa"/>
            <w:shd w:val="clear" w:color="auto" w:fill="auto"/>
          </w:tcPr>
          <w:p w14:paraId="4EBF9690" w14:textId="50BB77E3" w:rsidR="001064C2" w:rsidRPr="00894480" w:rsidRDefault="001064C2" w:rsidP="001064C2">
            <w:pPr>
              <w:rPr>
                <w:b/>
                <w:bCs/>
              </w:rPr>
            </w:pPr>
            <w:r w:rsidRPr="00894480">
              <w:t>Mokytojai, tėvai</w:t>
            </w:r>
          </w:p>
        </w:tc>
        <w:tc>
          <w:tcPr>
            <w:tcW w:w="1056" w:type="dxa"/>
            <w:shd w:val="clear" w:color="auto" w:fill="auto"/>
          </w:tcPr>
          <w:p w14:paraId="26FFE2DD" w14:textId="77777777" w:rsidR="001064C2" w:rsidRPr="00894480" w:rsidRDefault="001064C2" w:rsidP="001064C2"/>
        </w:tc>
      </w:tr>
      <w:tr w:rsidR="001064C2" w:rsidRPr="00894480" w14:paraId="6FA49341" w14:textId="77777777" w:rsidTr="000F066E">
        <w:tc>
          <w:tcPr>
            <w:tcW w:w="593" w:type="dxa"/>
            <w:shd w:val="clear" w:color="auto" w:fill="auto"/>
          </w:tcPr>
          <w:p w14:paraId="4CF631F0" w14:textId="01459486" w:rsidR="001064C2" w:rsidRPr="00894480" w:rsidRDefault="00664D0A" w:rsidP="001064C2">
            <w:pPr>
              <w:jc w:val="center"/>
            </w:pPr>
            <w:r>
              <w:t>10.</w:t>
            </w:r>
          </w:p>
        </w:tc>
        <w:tc>
          <w:tcPr>
            <w:tcW w:w="2003" w:type="dxa"/>
            <w:shd w:val="clear" w:color="auto" w:fill="auto"/>
          </w:tcPr>
          <w:p w14:paraId="1BE6B389" w14:textId="72A30BEA" w:rsidR="001064C2" w:rsidRPr="00894480" w:rsidRDefault="001064C2" w:rsidP="001064C2">
            <w:r w:rsidRPr="00894480">
              <w:t xml:space="preserve">Projektas </w:t>
            </w:r>
            <w:r>
              <w:t>,,Kalėdinės dirbtuvėlės“</w:t>
            </w:r>
            <w:r w:rsidR="002F6DCB">
              <w:t>.</w:t>
            </w:r>
          </w:p>
        </w:tc>
        <w:tc>
          <w:tcPr>
            <w:tcW w:w="1809" w:type="dxa"/>
            <w:shd w:val="clear" w:color="auto" w:fill="auto"/>
          </w:tcPr>
          <w:p w14:paraId="068BBBBA" w14:textId="77777777" w:rsidR="001064C2" w:rsidRPr="00894480" w:rsidRDefault="001064C2" w:rsidP="001064C2">
            <w:r w:rsidRPr="00894480">
              <w:t>J. Comik</w:t>
            </w:r>
            <w:r>
              <w:t>,</w:t>
            </w:r>
          </w:p>
          <w:p w14:paraId="39AD91DB" w14:textId="77777777" w:rsidR="001064C2" w:rsidRPr="00894480" w:rsidRDefault="001064C2" w:rsidP="001064C2">
            <w:r w:rsidRPr="00894480">
              <w:t>I. Kvitkien</w:t>
            </w:r>
            <w:r>
              <w:t>ė,</w:t>
            </w:r>
          </w:p>
          <w:p w14:paraId="7C823F18" w14:textId="52C15CBE" w:rsidR="001064C2" w:rsidRPr="00894480" w:rsidRDefault="001064C2" w:rsidP="001064C2">
            <w:r w:rsidRPr="00894480">
              <w:t>1-4 klasių mokiniai ir tėvai</w:t>
            </w:r>
          </w:p>
        </w:tc>
        <w:tc>
          <w:tcPr>
            <w:tcW w:w="1402" w:type="dxa"/>
            <w:shd w:val="clear" w:color="auto" w:fill="auto"/>
          </w:tcPr>
          <w:p w14:paraId="2BBB81FE" w14:textId="77777777" w:rsidR="001064C2" w:rsidRPr="00894480" w:rsidRDefault="001064C2" w:rsidP="001064C2">
            <w:pPr>
              <w:rPr>
                <w:b/>
                <w:bCs/>
              </w:rPr>
            </w:pPr>
          </w:p>
        </w:tc>
        <w:tc>
          <w:tcPr>
            <w:tcW w:w="1203" w:type="dxa"/>
            <w:shd w:val="clear" w:color="auto" w:fill="auto"/>
          </w:tcPr>
          <w:p w14:paraId="5376B3EE" w14:textId="5F0FCB39" w:rsidR="001064C2" w:rsidRPr="00894480" w:rsidRDefault="001064C2" w:rsidP="001064C2">
            <w:r w:rsidRPr="00894480">
              <w:t>Iki 11-30</w:t>
            </w:r>
          </w:p>
        </w:tc>
        <w:tc>
          <w:tcPr>
            <w:tcW w:w="1737" w:type="dxa"/>
            <w:shd w:val="clear" w:color="auto" w:fill="auto"/>
          </w:tcPr>
          <w:p w14:paraId="0BE19651" w14:textId="7BF4409D" w:rsidR="001064C2" w:rsidRPr="00894480" w:rsidRDefault="001064C2" w:rsidP="001064C2">
            <w:r w:rsidRPr="00894480">
              <w:t>Mokytojai, tėvai</w:t>
            </w:r>
          </w:p>
        </w:tc>
        <w:tc>
          <w:tcPr>
            <w:tcW w:w="1056" w:type="dxa"/>
            <w:shd w:val="clear" w:color="auto" w:fill="auto"/>
          </w:tcPr>
          <w:p w14:paraId="685067A2" w14:textId="77777777" w:rsidR="001064C2" w:rsidRPr="00894480" w:rsidRDefault="001064C2" w:rsidP="001064C2"/>
        </w:tc>
      </w:tr>
      <w:tr w:rsidR="001064C2" w:rsidRPr="00894480" w14:paraId="657CB59F" w14:textId="77777777" w:rsidTr="000F066E">
        <w:tc>
          <w:tcPr>
            <w:tcW w:w="593" w:type="dxa"/>
            <w:shd w:val="clear" w:color="auto" w:fill="auto"/>
          </w:tcPr>
          <w:p w14:paraId="4B34AD3F" w14:textId="26E8CF08" w:rsidR="001064C2" w:rsidRPr="00894480" w:rsidRDefault="00664D0A" w:rsidP="001064C2">
            <w:pPr>
              <w:jc w:val="center"/>
            </w:pPr>
            <w:r>
              <w:t>11.</w:t>
            </w:r>
          </w:p>
        </w:tc>
        <w:tc>
          <w:tcPr>
            <w:tcW w:w="2003" w:type="dxa"/>
            <w:shd w:val="clear" w:color="auto" w:fill="auto"/>
          </w:tcPr>
          <w:p w14:paraId="3EE72B85" w14:textId="11809178" w:rsidR="001064C2" w:rsidRPr="00894480" w:rsidRDefault="001064C2" w:rsidP="001064C2">
            <w:r w:rsidRPr="00894480">
              <w:t>Bendradarbiavimo veiklos su klasių tėvais.</w:t>
            </w:r>
          </w:p>
        </w:tc>
        <w:tc>
          <w:tcPr>
            <w:tcW w:w="1809" w:type="dxa"/>
            <w:shd w:val="clear" w:color="auto" w:fill="auto"/>
          </w:tcPr>
          <w:p w14:paraId="457D5ACB" w14:textId="02F09915" w:rsidR="001064C2" w:rsidRPr="00894480" w:rsidRDefault="001064C2" w:rsidP="001064C2">
            <w:r w:rsidRPr="00894480">
              <w:t>Klasių vadovai</w:t>
            </w:r>
          </w:p>
        </w:tc>
        <w:tc>
          <w:tcPr>
            <w:tcW w:w="1402" w:type="dxa"/>
            <w:shd w:val="clear" w:color="auto" w:fill="auto"/>
          </w:tcPr>
          <w:p w14:paraId="7510F08A" w14:textId="77777777" w:rsidR="001064C2" w:rsidRPr="00894480" w:rsidRDefault="001064C2" w:rsidP="001064C2">
            <w:pPr>
              <w:rPr>
                <w:b/>
                <w:bCs/>
              </w:rPr>
            </w:pPr>
          </w:p>
        </w:tc>
        <w:tc>
          <w:tcPr>
            <w:tcW w:w="1203" w:type="dxa"/>
            <w:shd w:val="clear" w:color="auto" w:fill="auto"/>
          </w:tcPr>
          <w:p w14:paraId="25E8D353" w14:textId="632D62DD" w:rsidR="001064C2" w:rsidRPr="00894480" w:rsidRDefault="001064C2" w:rsidP="001064C2">
            <w:r w:rsidRPr="00894480">
              <w:t>Iki 12-20</w:t>
            </w:r>
          </w:p>
        </w:tc>
        <w:tc>
          <w:tcPr>
            <w:tcW w:w="1737" w:type="dxa"/>
            <w:shd w:val="clear" w:color="auto" w:fill="auto"/>
          </w:tcPr>
          <w:p w14:paraId="6FFFCDEC" w14:textId="5F36A6E1" w:rsidR="001064C2" w:rsidRPr="00894480" w:rsidRDefault="001064C2" w:rsidP="001064C2">
            <w:pPr>
              <w:rPr>
                <w:b/>
                <w:bCs/>
              </w:rPr>
            </w:pPr>
            <w:r w:rsidRPr="00894480">
              <w:t>Tėvai, mokiniai, klasių vadovai</w:t>
            </w:r>
          </w:p>
        </w:tc>
        <w:tc>
          <w:tcPr>
            <w:tcW w:w="1056" w:type="dxa"/>
            <w:shd w:val="clear" w:color="auto" w:fill="auto"/>
          </w:tcPr>
          <w:p w14:paraId="438BCE78" w14:textId="77777777" w:rsidR="001064C2" w:rsidRPr="00894480" w:rsidRDefault="001064C2" w:rsidP="001064C2"/>
        </w:tc>
      </w:tr>
      <w:tr w:rsidR="001064C2" w:rsidRPr="00894480" w14:paraId="1B88E783" w14:textId="77777777" w:rsidTr="000F066E">
        <w:tc>
          <w:tcPr>
            <w:tcW w:w="593" w:type="dxa"/>
            <w:shd w:val="clear" w:color="auto" w:fill="auto"/>
          </w:tcPr>
          <w:p w14:paraId="741E0BF6" w14:textId="0C8A219D" w:rsidR="001064C2" w:rsidRPr="00894480" w:rsidRDefault="00664D0A" w:rsidP="001064C2">
            <w:r>
              <w:t>12</w:t>
            </w:r>
            <w:r w:rsidR="001064C2">
              <w:t>.</w:t>
            </w:r>
          </w:p>
        </w:tc>
        <w:tc>
          <w:tcPr>
            <w:tcW w:w="2003" w:type="dxa"/>
            <w:shd w:val="clear" w:color="auto" w:fill="auto"/>
          </w:tcPr>
          <w:p w14:paraId="3FBDD5D4" w14:textId="298B7571" w:rsidR="001064C2" w:rsidRPr="00894480" w:rsidRDefault="001064C2" w:rsidP="001064C2">
            <w:r w:rsidRPr="00894480">
              <w:t>Pamokos kitaip-,,Tėvai ir alumnai- mokytojo pagalbininkai</w:t>
            </w:r>
            <w:r>
              <w:t>“</w:t>
            </w:r>
            <w:r w:rsidR="002F6DCB">
              <w:t>.</w:t>
            </w:r>
          </w:p>
        </w:tc>
        <w:tc>
          <w:tcPr>
            <w:tcW w:w="1809" w:type="dxa"/>
            <w:shd w:val="clear" w:color="auto" w:fill="auto"/>
          </w:tcPr>
          <w:p w14:paraId="70C0EA6C" w14:textId="320B8C0D" w:rsidR="001064C2" w:rsidRPr="00894480" w:rsidRDefault="001064C2" w:rsidP="001064C2">
            <w:r w:rsidRPr="00894480">
              <w:t>Klasių vadovai, dalykų mokytojai, administracija</w:t>
            </w:r>
          </w:p>
        </w:tc>
        <w:tc>
          <w:tcPr>
            <w:tcW w:w="1402" w:type="dxa"/>
            <w:shd w:val="clear" w:color="auto" w:fill="auto"/>
          </w:tcPr>
          <w:p w14:paraId="33EE2B38" w14:textId="77777777" w:rsidR="001064C2" w:rsidRPr="00894480" w:rsidRDefault="001064C2" w:rsidP="001064C2">
            <w:pPr>
              <w:rPr>
                <w:b/>
                <w:bCs/>
              </w:rPr>
            </w:pPr>
          </w:p>
        </w:tc>
        <w:tc>
          <w:tcPr>
            <w:tcW w:w="1203" w:type="dxa"/>
            <w:shd w:val="clear" w:color="auto" w:fill="auto"/>
          </w:tcPr>
          <w:p w14:paraId="52FCD218" w14:textId="0008A711" w:rsidR="001064C2" w:rsidRPr="00894480" w:rsidRDefault="001064C2" w:rsidP="001064C2">
            <w:r w:rsidRPr="00894480">
              <w:t>Viena pasirinkta diena</w:t>
            </w:r>
          </w:p>
        </w:tc>
        <w:tc>
          <w:tcPr>
            <w:tcW w:w="1737" w:type="dxa"/>
            <w:shd w:val="clear" w:color="auto" w:fill="auto"/>
          </w:tcPr>
          <w:p w14:paraId="4814B8E3" w14:textId="66FDF092" w:rsidR="001064C2" w:rsidRPr="00894480" w:rsidRDefault="001064C2" w:rsidP="001064C2">
            <w:pPr>
              <w:rPr>
                <w:b/>
                <w:bCs/>
              </w:rPr>
            </w:pPr>
            <w:r w:rsidRPr="00894480">
              <w:t>Pamokas veda tėvai ir buvę mokiniai</w:t>
            </w:r>
          </w:p>
        </w:tc>
        <w:tc>
          <w:tcPr>
            <w:tcW w:w="1056" w:type="dxa"/>
            <w:shd w:val="clear" w:color="auto" w:fill="auto"/>
          </w:tcPr>
          <w:p w14:paraId="5E05B1F5" w14:textId="77777777" w:rsidR="001064C2" w:rsidRPr="00894480" w:rsidRDefault="001064C2" w:rsidP="001064C2"/>
        </w:tc>
      </w:tr>
      <w:tr w:rsidR="001064C2" w:rsidRPr="00894480" w14:paraId="29B781B6" w14:textId="77777777" w:rsidTr="000F066E">
        <w:tc>
          <w:tcPr>
            <w:tcW w:w="593" w:type="dxa"/>
            <w:shd w:val="clear" w:color="auto" w:fill="auto"/>
          </w:tcPr>
          <w:p w14:paraId="5F131C22" w14:textId="06AFF93B" w:rsidR="001064C2" w:rsidRPr="00894480" w:rsidRDefault="00664D0A" w:rsidP="001064C2">
            <w:r>
              <w:t>13</w:t>
            </w:r>
            <w:r w:rsidR="001064C2">
              <w:t>.</w:t>
            </w:r>
          </w:p>
        </w:tc>
        <w:tc>
          <w:tcPr>
            <w:tcW w:w="2003" w:type="dxa"/>
            <w:shd w:val="clear" w:color="auto" w:fill="auto"/>
          </w:tcPr>
          <w:p w14:paraId="7B2B38B6" w14:textId="1FAE53E7" w:rsidR="001064C2" w:rsidRPr="00894480" w:rsidRDefault="001064C2" w:rsidP="001064C2">
            <w:r w:rsidRPr="00894480">
              <w:t>Projektas „Mano tėvų vaikystės knyga“</w:t>
            </w:r>
            <w:r w:rsidR="002F6DCB">
              <w:t>.</w:t>
            </w:r>
          </w:p>
        </w:tc>
        <w:tc>
          <w:tcPr>
            <w:tcW w:w="1809" w:type="dxa"/>
            <w:shd w:val="clear" w:color="auto" w:fill="auto"/>
          </w:tcPr>
          <w:p w14:paraId="442BA1B1" w14:textId="211BD04B" w:rsidR="001064C2" w:rsidRPr="00894480" w:rsidRDefault="001064C2" w:rsidP="001064C2">
            <w:r w:rsidRPr="00894480">
              <w:t xml:space="preserve">Lietuvių kalbos mokytojai </w:t>
            </w:r>
          </w:p>
        </w:tc>
        <w:tc>
          <w:tcPr>
            <w:tcW w:w="1402" w:type="dxa"/>
            <w:shd w:val="clear" w:color="auto" w:fill="auto"/>
          </w:tcPr>
          <w:p w14:paraId="58E6DBA4" w14:textId="77777777" w:rsidR="001064C2" w:rsidRPr="00894480" w:rsidRDefault="001064C2" w:rsidP="001064C2">
            <w:pPr>
              <w:rPr>
                <w:b/>
                <w:bCs/>
              </w:rPr>
            </w:pPr>
          </w:p>
        </w:tc>
        <w:tc>
          <w:tcPr>
            <w:tcW w:w="1203" w:type="dxa"/>
            <w:shd w:val="clear" w:color="auto" w:fill="auto"/>
          </w:tcPr>
          <w:p w14:paraId="2B850257" w14:textId="4312801F" w:rsidR="001064C2" w:rsidRPr="00894480" w:rsidRDefault="001064C2" w:rsidP="001064C2">
            <w:r w:rsidRPr="00894480">
              <w:t>Iki 12-20</w:t>
            </w:r>
          </w:p>
        </w:tc>
        <w:tc>
          <w:tcPr>
            <w:tcW w:w="1737" w:type="dxa"/>
            <w:shd w:val="clear" w:color="auto" w:fill="auto"/>
          </w:tcPr>
          <w:p w14:paraId="28B77C54" w14:textId="409B0BEF" w:rsidR="001064C2" w:rsidRPr="00894480" w:rsidRDefault="005232B4" w:rsidP="001064C2">
            <w:pPr>
              <w:rPr>
                <w:b/>
                <w:bCs/>
              </w:rPr>
            </w:pPr>
            <w:r>
              <w:t>M</w:t>
            </w:r>
            <w:r w:rsidR="001064C2" w:rsidRPr="00894480">
              <w:t>okiniai, mokinių tėvai</w:t>
            </w:r>
          </w:p>
        </w:tc>
        <w:tc>
          <w:tcPr>
            <w:tcW w:w="1056" w:type="dxa"/>
            <w:shd w:val="clear" w:color="auto" w:fill="auto"/>
          </w:tcPr>
          <w:p w14:paraId="22296940" w14:textId="77777777" w:rsidR="001064C2" w:rsidRPr="00894480" w:rsidRDefault="001064C2" w:rsidP="001064C2"/>
        </w:tc>
      </w:tr>
      <w:tr w:rsidR="001064C2" w:rsidRPr="00894480" w14:paraId="5F825D8B" w14:textId="77777777" w:rsidTr="000F066E">
        <w:tc>
          <w:tcPr>
            <w:tcW w:w="593" w:type="dxa"/>
            <w:shd w:val="clear" w:color="auto" w:fill="auto"/>
          </w:tcPr>
          <w:p w14:paraId="7171A241" w14:textId="1EC7A617" w:rsidR="001064C2" w:rsidRPr="00894480" w:rsidRDefault="00664D0A" w:rsidP="001064C2">
            <w:r>
              <w:t>14</w:t>
            </w:r>
            <w:r w:rsidR="001064C2">
              <w:t>.</w:t>
            </w:r>
          </w:p>
        </w:tc>
        <w:tc>
          <w:tcPr>
            <w:tcW w:w="2003" w:type="dxa"/>
            <w:shd w:val="clear" w:color="auto" w:fill="auto"/>
          </w:tcPr>
          <w:p w14:paraId="2F6A8E27" w14:textId="71775508" w:rsidR="001064C2" w:rsidRPr="00894480" w:rsidRDefault="001064C2" w:rsidP="001064C2">
            <w:r w:rsidRPr="00894480">
              <w:t xml:space="preserve">Tėvų, pedagogų ir kitų mokyklos darbuotojų susitarimų laikymosi kultūros stiprinimo renginiai. </w:t>
            </w:r>
          </w:p>
        </w:tc>
        <w:tc>
          <w:tcPr>
            <w:tcW w:w="1809" w:type="dxa"/>
            <w:shd w:val="clear" w:color="auto" w:fill="auto"/>
          </w:tcPr>
          <w:p w14:paraId="6ACC4DCC" w14:textId="58DEA149" w:rsidR="001064C2" w:rsidRDefault="001064C2" w:rsidP="001064C2">
            <w:r w:rsidRPr="00894480">
              <w:t>Mokyklos taryba</w:t>
            </w:r>
            <w:r>
              <w:t>,</w:t>
            </w:r>
            <w:r w:rsidRPr="00894480">
              <w:t xml:space="preserve"> </w:t>
            </w:r>
          </w:p>
          <w:p w14:paraId="67D46089" w14:textId="1509FAF1" w:rsidR="001064C2" w:rsidRPr="00894480" w:rsidRDefault="001064C2" w:rsidP="001064C2">
            <w:r w:rsidRPr="00894480">
              <w:t>Tėvų taryba</w:t>
            </w:r>
            <w:r>
              <w:t>,</w:t>
            </w:r>
            <w:r w:rsidRPr="00894480">
              <w:t xml:space="preserve"> Mokytojų taryba </w:t>
            </w:r>
          </w:p>
          <w:p w14:paraId="25DC2F6F" w14:textId="77777777" w:rsidR="001064C2" w:rsidRPr="00894480" w:rsidRDefault="001064C2" w:rsidP="001064C2"/>
        </w:tc>
        <w:tc>
          <w:tcPr>
            <w:tcW w:w="1402" w:type="dxa"/>
            <w:shd w:val="clear" w:color="auto" w:fill="auto"/>
          </w:tcPr>
          <w:p w14:paraId="0B1470D2" w14:textId="77777777" w:rsidR="001064C2" w:rsidRPr="00894480" w:rsidRDefault="001064C2" w:rsidP="001064C2">
            <w:pPr>
              <w:rPr>
                <w:b/>
                <w:bCs/>
              </w:rPr>
            </w:pPr>
          </w:p>
        </w:tc>
        <w:tc>
          <w:tcPr>
            <w:tcW w:w="1203" w:type="dxa"/>
            <w:shd w:val="clear" w:color="auto" w:fill="auto"/>
          </w:tcPr>
          <w:p w14:paraId="2A38E44F" w14:textId="6E816BA6" w:rsidR="001064C2" w:rsidRPr="00894480" w:rsidRDefault="001064C2" w:rsidP="001064C2">
            <w:r w:rsidRPr="00894480">
              <w:t>Balandis, rugsėjis, gruodis</w:t>
            </w:r>
          </w:p>
        </w:tc>
        <w:tc>
          <w:tcPr>
            <w:tcW w:w="1737" w:type="dxa"/>
            <w:shd w:val="clear" w:color="auto" w:fill="auto"/>
          </w:tcPr>
          <w:p w14:paraId="639B7121" w14:textId="481229BD" w:rsidR="001064C2" w:rsidRPr="00894480" w:rsidRDefault="001064C2" w:rsidP="001064C2">
            <w:r w:rsidRPr="00894480">
              <w:t>Mokymo lėšos</w:t>
            </w:r>
          </w:p>
        </w:tc>
        <w:tc>
          <w:tcPr>
            <w:tcW w:w="1056" w:type="dxa"/>
            <w:shd w:val="clear" w:color="auto" w:fill="auto"/>
          </w:tcPr>
          <w:p w14:paraId="5D4FF54C" w14:textId="77777777" w:rsidR="001064C2" w:rsidRPr="00894480" w:rsidRDefault="001064C2" w:rsidP="001064C2"/>
        </w:tc>
      </w:tr>
    </w:tbl>
    <w:p w14:paraId="775235EB" w14:textId="77777777" w:rsidR="00135357" w:rsidRDefault="00135357" w:rsidP="725F012F">
      <w:pPr>
        <w:rPr>
          <w:b/>
          <w:bCs/>
        </w:rPr>
      </w:pPr>
    </w:p>
    <w:p w14:paraId="22EF4DF3" w14:textId="77777777" w:rsidR="002F6DCB" w:rsidRDefault="002F6DCB" w:rsidP="05DEF634">
      <w:pPr>
        <w:rPr>
          <w:b/>
          <w:bCs/>
        </w:rPr>
      </w:pPr>
    </w:p>
    <w:p w14:paraId="7DBC1E80" w14:textId="77777777" w:rsidR="002F6DCB" w:rsidRDefault="002F6DCB" w:rsidP="05DEF634">
      <w:pPr>
        <w:rPr>
          <w:b/>
          <w:bCs/>
        </w:rPr>
      </w:pPr>
    </w:p>
    <w:p w14:paraId="6D185F54" w14:textId="77777777" w:rsidR="002F6DCB" w:rsidRDefault="002F6DCB" w:rsidP="05DEF634">
      <w:pPr>
        <w:rPr>
          <w:b/>
          <w:bCs/>
        </w:rPr>
      </w:pPr>
    </w:p>
    <w:p w14:paraId="1DA97C6F" w14:textId="77777777" w:rsidR="002F6DCB" w:rsidRDefault="002F6DCB" w:rsidP="05DEF634">
      <w:pPr>
        <w:rPr>
          <w:b/>
          <w:bCs/>
        </w:rPr>
      </w:pPr>
    </w:p>
    <w:p w14:paraId="2B894986" w14:textId="22FB4C43" w:rsidR="05DEF634" w:rsidRPr="002444C8" w:rsidRDefault="00C802C4" w:rsidP="05DEF634">
      <w:r w:rsidRPr="002444C8">
        <w:rPr>
          <w:b/>
          <w:bCs/>
        </w:rPr>
        <w:lastRenderedPageBreak/>
        <w:t>4</w:t>
      </w:r>
      <w:r w:rsidR="05DEF634" w:rsidRPr="002444C8">
        <w:rPr>
          <w:b/>
          <w:bCs/>
        </w:rPr>
        <w:t xml:space="preserve"> tikslas – </w:t>
      </w:r>
      <w:r w:rsidRPr="002444C8">
        <w:rPr>
          <w:b/>
        </w:rPr>
        <w:t>Sukurti mokinių laisvalaikio erdvę</w:t>
      </w:r>
    </w:p>
    <w:p w14:paraId="1A7DF7F8" w14:textId="3D06D345" w:rsidR="05DEF634" w:rsidRPr="002444C8" w:rsidRDefault="05DEF634" w:rsidP="05DEF634">
      <w:pPr>
        <w:ind w:left="142" w:hanging="142"/>
        <w:rPr>
          <w:b/>
          <w:bCs/>
        </w:rPr>
      </w:pPr>
      <w:r w:rsidRPr="002444C8">
        <w:rPr>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150"/>
      </w:tblGrid>
      <w:tr w:rsidR="002444C8" w:rsidRPr="002444C8" w14:paraId="2F804D04" w14:textId="77777777" w:rsidTr="00977795">
        <w:tc>
          <w:tcPr>
            <w:tcW w:w="3240" w:type="dxa"/>
            <w:shd w:val="clear" w:color="auto" w:fill="auto"/>
          </w:tcPr>
          <w:p w14:paraId="5BF7714B" w14:textId="77777777" w:rsidR="05DEF634" w:rsidRPr="002444C8" w:rsidRDefault="05DEF634" w:rsidP="05DEF634">
            <w:pPr>
              <w:jc w:val="center"/>
            </w:pPr>
            <w:r w:rsidRPr="002444C8">
              <w:t>Sėkmės kriterijus</w:t>
            </w:r>
          </w:p>
        </w:tc>
        <w:tc>
          <w:tcPr>
            <w:tcW w:w="3420" w:type="dxa"/>
            <w:shd w:val="clear" w:color="auto" w:fill="auto"/>
          </w:tcPr>
          <w:p w14:paraId="7BB87E03" w14:textId="77777777" w:rsidR="05DEF634" w:rsidRPr="002444C8" w:rsidRDefault="05DEF634" w:rsidP="05DEF634">
            <w:pPr>
              <w:jc w:val="center"/>
            </w:pPr>
            <w:r w:rsidRPr="002444C8">
              <w:t>Laukiami minimalūs rezultatai</w:t>
            </w:r>
          </w:p>
        </w:tc>
        <w:tc>
          <w:tcPr>
            <w:tcW w:w="3150" w:type="dxa"/>
            <w:shd w:val="clear" w:color="auto" w:fill="auto"/>
          </w:tcPr>
          <w:p w14:paraId="20DDFEB9" w14:textId="65B0A0F3" w:rsidR="05DEF634" w:rsidRPr="002444C8" w:rsidRDefault="05DEF634" w:rsidP="05DEF634">
            <w:pPr>
              <w:jc w:val="center"/>
            </w:pPr>
            <w:r w:rsidRPr="002444C8">
              <w:t>Laukiami maksimalūs</w:t>
            </w:r>
          </w:p>
          <w:p w14:paraId="0B2186CB" w14:textId="08398E67" w:rsidR="05DEF634" w:rsidRPr="002444C8" w:rsidRDefault="05DEF634" w:rsidP="05DEF634">
            <w:pPr>
              <w:jc w:val="center"/>
            </w:pPr>
            <w:r w:rsidRPr="002444C8">
              <w:t xml:space="preserve"> rezultatai</w:t>
            </w:r>
          </w:p>
        </w:tc>
      </w:tr>
      <w:tr w:rsidR="05DEF634" w:rsidRPr="002444C8" w14:paraId="69339F17" w14:textId="77777777" w:rsidTr="00977795">
        <w:tc>
          <w:tcPr>
            <w:tcW w:w="3240" w:type="dxa"/>
            <w:shd w:val="clear" w:color="auto" w:fill="auto"/>
          </w:tcPr>
          <w:p w14:paraId="19671F11" w14:textId="4FEF459E" w:rsidR="05DEF634" w:rsidRPr="002444C8" w:rsidRDefault="00AC7873" w:rsidP="004850E8">
            <w:r w:rsidRPr="00E812CE">
              <w:t>Laisvalaikio erdvės sukūrimas skatins mokinių turiningą laisvalaikio praleidimą ir bendravimą.</w:t>
            </w:r>
          </w:p>
        </w:tc>
        <w:tc>
          <w:tcPr>
            <w:tcW w:w="3420" w:type="dxa"/>
            <w:shd w:val="clear" w:color="auto" w:fill="auto"/>
          </w:tcPr>
          <w:p w14:paraId="2561EA4B" w14:textId="1E921438" w:rsidR="05DEF634" w:rsidRPr="002444C8" w:rsidRDefault="004850E8" w:rsidP="05DEF634">
            <w:r w:rsidRPr="002444C8">
              <w:t>Parengtas mokinių laisvalaikio erdvės projektas</w:t>
            </w:r>
          </w:p>
        </w:tc>
        <w:tc>
          <w:tcPr>
            <w:tcW w:w="3150" w:type="dxa"/>
            <w:shd w:val="clear" w:color="auto" w:fill="auto"/>
          </w:tcPr>
          <w:p w14:paraId="289A4C01" w14:textId="24B88D01" w:rsidR="05DEF634" w:rsidRPr="002444C8" w:rsidRDefault="004850E8" w:rsidP="05DEF634">
            <w:r w:rsidRPr="002444C8">
              <w:t>Įrengta mokinių laisvalaikio erdvė.</w:t>
            </w:r>
          </w:p>
        </w:tc>
      </w:tr>
    </w:tbl>
    <w:p w14:paraId="01AE7F40" w14:textId="660D9FAB" w:rsidR="05DEF634" w:rsidRPr="002444C8" w:rsidRDefault="05DEF634" w:rsidP="05DEF634">
      <w:pPr>
        <w:spacing w:line="360" w:lineRule="auto"/>
        <w:rPr>
          <w:b/>
          <w:bCs/>
        </w:rPr>
      </w:pPr>
    </w:p>
    <w:p w14:paraId="08C7CF7F" w14:textId="3711D884" w:rsidR="05DEF634" w:rsidRPr="002444C8" w:rsidRDefault="05DEF634" w:rsidP="05DEF634">
      <w:pPr>
        <w:spacing w:line="360" w:lineRule="auto"/>
        <w:rPr>
          <w:b/>
          <w:bCs/>
        </w:rPr>
      </w:pPr>
      <w:r w:rsidRPr="002444C8">
        <w:rPr>
          <w:b/>
          <w:bCs/>
        </w:rPr>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16"/>
        <w:gridCol w:w="1811"/>
        <w:gridCol w:w="1418"/>
        <w:gridCol w:w="1276"/>
        <w:gridCol w:w="1559"/>
        <w:gridCol w:w="1134"/>
      </w:tblGrid>
      <w:tr w:rsidR="002444C8" w:rsidRPr="004213A6" w14:paraId="1F8426BE" w14:textId="77777777" w:rsidTr="004213A6">
        <w:tc>
          <w:tcPr>
            <w:tcW w:w="596" w:type="dxa"/>
            <w:shd w:val="clear" w:color="auto" w:fill="auto"/>
          </w:tcPr>
          <w:p w14:paraId="3737D17E" w14:textId="77777777" w:rsidR="05DEF634" w:rsidRPr="004213A6" w:rsidRDefault="05DEF634" w:rsidP="05DEF634">
            <w:pPr>
              <w:jc w:val="center"/>
            </w:pPr>
            <w:r w:rsidRPr="004213A6">
              <w:t>Eil. Nr.</w:t>
            </w:r>
          </w:p>
        </w:tc>
        <w:tc>
          <w:tcPr>
            <w:tcW w:w="2016" w:type="dxa"/>
            <w:shd w:val="clear" w:color="auto" w:fill="auto"/>
          </w:tcPr>
          <w:p w14:paraId="2D2E406D" w14:textId="77777777" w:rsidR="05DEF634" w:rsidRPr="004213A6" w:rsidRDefault="05DEF634" w:rsidP="05DEF634">
            <w:pPr>
              <w:jc w:val="center"/>
            </w:pPr>
            <w:r w:rsidRPr="004213A6">
              <w:t>Priemonės pavadinimas</w:t>
            </w:r>
          </w:p>
        </w:tc>
        <w:tc>
          <w:tcPr>
            <w:tcW w:w="1811" w:type="dxa"/>
            <w:shd w:val="clear" w:color="auto" w:fill="auto"/>
          </w:tcPr>
          <w:p w14:paraId="2E820BE1" w14:textId="77777777" w:rsidR="05DEF634" w:rsidRPr="004213A6" w:rsidRDefault="05DEF634" w:rsidP="05DEF634">
            <w:pPr>
              <w:jc w:val="center"/>
            </w:pPr>
            <w:r w:rsidRPr="004213A6">
              <w:t>Atsakingi vykdytojai</w:t>
            </w:r>
          </w:p>
        </w:tc>
        <w:tc>
          <w:tcPr>
            <w:tcW w:w="1418" w:type="dxa"/>
            <w:shd w:val="clear" w:color="auto" w:fill="auto"/>
          </w:tcPr>
          <w:p w14:paraId="48829AF6" w14:textId="77777777" w:rsidR="05DEF634" w:rsidRPr="004213A6" w:rsidRDefault="05DEF634" w:rsidP="05DEF634">
            <w:pPr>
              <w:jc w:val="center"/>
            </w:pPr>
            <w:r w:rsidRPr="004213A6">
              <w:t>Socialiniai partneriai</w:t>
            </w:r>
          </w:p>
        </w:tc>
        <w:tc>
          <w:tcPr>
            <w:tcW w:w="1276" w:type="dxa"/>
            <w:shd w:val="clear" w:color="auto" w:fill="auto"/>
          </w:tcPr>
          <w:p w14:paraId="14EF72C6" w14:textId="77777777" w:rsidR="05DEF634" w:rsidRPr="004213A6" w:rsidRDefault="05DEF634" w:rsidP="05DEF634">
            <w:pPr>
              <w:jc w:val="center"/>
            </w:pPr>
            <w:r w:rsidRPr="004213A6">
              <w:t>Įvykdymo terminas</w:t>
            </w:r>
          </w:p>
        </w:tc>
        <w:tc>
          <w:tcPr>
            <w:tcW w:w="1559" w:type="dxa"/>
            <w:shd w:val="clear" w:color="auto" w:fill="auto"/>
          </w:tcPr>
          <w:p w14:paraId="78162DCE" w14:textId="77777777" w:rsidR="05DEF634" w:rsidRPr="004213A6" w:rsidRDefault="05DEF634" w:rsidP="05DEF634">
            <w:pPr>
              <w:jc w:val="center"/>
            </w:pPr>
            <w:r w:rsidRPr="004213A6">
              <w:t>Ištekliai</w:t>
            </w:r>
          </w:p>
        </w:tc>
        <w:tc>
          <w:tcPr>
            <w:tcW w:w="1134" w:type="dxa"/>
            <w:shd w:val="clear" w:color="auto" w:fill="auto"/>
          </w:tcPr>
          <w:p w14:paraId="3B801ADA" w14:textId="77777777" w:rsidR="05DEF634" w:rsidRPr="004213A6" w:rsidRDefault="05DEF634" w:rsidP="05DEF634">
            <w:pPr>
              <w:jc w:val="center"/>
            </w:pPr>
            <w:r w:rsidRPr="004213A6">
              <w:t>Pastabos</w:t>
            </w:r>
          </w:p>
        </w:tc>
      </w:tr>
      <w:tr w:rsidR="002444C8" w:rsidRPr="004213A6" w14:paraId="6E97CB81" w14:textId="77777777" w:rsidTr="004213A6">
        <w:tc>
          <w:tcPr>
            <w:tcW w:w="596" w:type="dxa"/>
            <w:shd w:val="clear" w:color="auto" w:fill="auto"/>
          </w:tcPr>
          <w:p w14:paraId="09881781" w14:textId="14122208" w:rsidR="00552E4B" w:rsidRPr="004213A6" w:rsidRDefault="00552E4B" w:rsidP="00552E4B">
            <w:pPr>
              <w:jc w:val="center"/>
            </w:pPr>
            <w:r w:rsidRPr="004213A6">
              <w:t>1.</w:t>
            </w:r>
          </w:p>
        </w:tc>
        <w:tc>
          <w:tcPr>
            <w:tcW w:w="2016" w:type="dxa"/>
            <w:shd w:val="clear" w:color="auto" w:fill="auto"/>
          </w:tcPr>
          <w:p w14:paraId="4C9631C4" w14:textId="193FD6E2" w:rsidR="00552E4B" w:rsidRPr="004213A6" w:rsidRDefault="00552E4B" w:rsidP="00552E4B">
            <w:r w:rsidRPr="004213A6">
              <w:t>Mokinių laisvalaikio erdvės vizualiz</w:t>
            </w:r>
            <w:r w:rsidR="0058601F" w:rsidRPr="004213A6">
              <w:t>a</w:t>
            </w:r>
            <w:r w:rsidRPr="004213A6">
              <w:t>cijos rengimas</w:t>
            </w:r>
            <w:r w:rsidR="002F6DCB">
              <w:t>.</w:t>
            </w:r>
            <w:r w:rsidRPr="004213A6">
              <w:t xml:space="preserve"> </w:t>
            </w:r>
          </w:p>
        </w:tc>
        <w:tc>
          <w:tcPr>
            <w:tcW w:w="1811" w:type="dxa"/>
            <w:shd w:val="clear" w:color="auto" w:fill="auto"/>
          </w:tcPr>
          <w:p w14:paraId="7E550FC1" w14:textId="597B7B40" w:rsidR="00552E4B" w:rsidRPr="004213A6" w:rsidRDefault="00552E4B" w:rsidP="00552E4B">
            <w:r w:rsidRPr="004213A6">
              <w:t>J. Jokšas</w:t>
            </w:r>
          </w:p>
        </w:tc>
        <w:tc>
          <w:tcPr>
            <w:tcW w:w="1418" w:type="dxa"/>
            <w:shd w:val="clear" w:color="auto" w:fill="auto"/>
          </w:tcPr>
          <w:p w14:paraId="6161E6CE" w14:textId="71342033" w:rsidR="00552E4B" w:rsidRPr="004213A6" w:rsidRDefault="00552E4B" w:rsidP="00552E4B">
            <w:r w:rsidRPr="004213A6">
              <w:rPr>
                <w:bCs/>
              </w:rPr>
              <w:t xml:space="preserve">Savivaldybė </w:t>
            </w:r>
          </w:p>
        </w:tc>
        <w:tc>
          <w:tcPr>
            <w:tcW w:w="1276" w:type="dxa"/>
            <w:shd w:val="clear" w:color="auto" w:fill="auto"/>
          </w:tcPr>
          <w:p w14:paraId="25C60482" w14:textId="5A49E7E8" w:rsidR="00552E4B" w:rsidRPr="004213A6" w:rsidRDefault="00552E4B" w:rsidP="00552E4B">
            <w:r w:rsidRPr="004213A6">
              <w:t>Iki 03-01</w:t>
            </w:r>
          </w:p>
        </w:tc>
        <w:tc>
          <w:tcPr>
            <w:tcW w:w="1559" w:type="dxa"/>
            <w:shd w:val="clear" w:color="auto" w:fill="auto"/>
          </w:tcPr>
          <w:p w14:paraId="6BB9B36C" w14:textId="0CB41799" w:rsidR="00552E4B" w:rsidRPr="004213A6" w:rsidRDefault="00552E4B" w:rsidP="00552E4B">
            <w:pPr>
              <w:rPr>
                <w:b/>
                <w:bCs/>
              </w:rPr>
            </w:pPr>
            <w:r w:rsidRPr="004213A6">
              <w:rPr>
                <w:bCs/>
              </w:rPr>
              <w:t>2 tūkst. eurų GPM 2 proc. lėšos</w:t>
            </w:r>
          </w:p>
        </w:tc>
        <w:tc>
          <w:tcPr>
            <w:tcW w:w="1134" w:type="dxa"/>
            <w:shd w:val="clear" w:color="auto" w:fill="auto"/>
          </w:tcPr>
          <w:p w14:paraId="22356010" w14:textId="791C7C7B" w:rsidR="00552E4B" w:rsidRPr="004213A6" w:rsidRDefault="00552E4B" w:rsidP="00552E4B"/>
        </w:tc>
      </w:tr>
      <w:tr w:rsidR="002444C8" w:rsidRPr="004213A6" w14:paraId="6ED94CEE" w14:textId="77777777" w:rsidTr="004213A6">
        <w:tc>
          <w:tcPr>
            <w:tcW w:w="596" w:type="dxa"/>
            <w:shd w:val="clear" w:color="auto" w:fill="auto"/>
          </w:tcPr>
          <w:p w14:paraId="045307F0" w14:textId="3B9F2E99" w:rsidR="00552E4B" w:rsidRPr="004213A6" w:rsidRDefault="00552E4B" w:rsidP="00552E4B">
            <w:pPr>
              <w:jc w:val="center"/>
            </w:pPr>
            <w:r w:rsidRPr="004213A6">
              <w:t>2.</w:t>
            </w:r>
          </w:p>
        </w:tc>
        <w:tc>
          <w:tcPr>
            <w:tcW w:w="2016" w:type="dxa"/>
            <w:shd w:val="clear" w:color="auto" w:fill="auto"/>
          </w:tcPr>
          <w:p w14:paraId="006435BE" w14:textId="766AEDE1" w:rsidR="00552E4B" w:rsidRPr="004213A6" w:rsidRDefault="00552E4B" w:rsidP="00552E4B">
            <w:r w:rsidRPr="004213A6">
              <w:t>Projekto rengimas</w:t>
            </w:r>
            <w:r w:rsidR="002F6DCB">
              <w:t>.</w:t>
            </w:r>
            <w:r w:rsidRPr="004213A6">
              <w:t xml:space="preserve"> </w:t>
            </w:r>
          </w:p>
        </w:tc>
        <w:tc>
          <w:tcPr>
            <w:tcW w:w="1811" w:type="dxa"/>
            <w:shd w:val="clear" w:color="auto" w:fill="auto"/>
          </w:tcPr>
          <w:p w14:paraId="1F6E6C4D" w14:textId="6352E148" w:rsidR="00552E4B" w:rsidRPr="004213A6" w:rsidRDefault="00552E4B" w:rsidP="00552E4B">
            <w:r w:rsidRPr="004213A6">
              <w:t>J. Jokšas</w:t>
            </w:r>
          </w:p>
        </w:tc>
        <w:tc>
          <w:tcPr>
            <w:tcW w:w="1418" w:type="dxa"/>
            <w:shd w:val="clear" w:color="auto" w:fill="auto"/>
          </w:tcPr>
          <w:p w14:paraId="6A3D9B3E" w14:textId="7D9968A2" w:rsidR="00552E4B" w:rsidRPr="004213A6" w:rsidRDefault="00552E4B" w:rsidP="00552E4B">
            <w:pPr>
              <w:rPr>
                <w:bCs/>
              </w:rPr>
            </w:pPr>
            <w:r w:rsidRPr="004213A6">
              <w:rPr>
                <w:bCs/>
              </w:rPr>
              <w:t xml:space="preserve">Savivaldybė </w:t>
            </w:r>
          </w:p>
        </w:tc>
        <w:tc>
          <w:tcPr>
            <w:tcW w:w="1276" w:type="dxa"/>
            <w:shd w:val="clear" w:color="auto" w:fill="auto"/>
          </w:tcPr>
          <w:p w14:paraId="58797682" w14:textId="43BAF90B" w:rsidR="00552E4B" w:rsidRPr="004213A6" w:rsidRDefault="00552E4B" w:rsidP="00552E4B">
            <w:r w:rsidRPr="004213A6">
              <w:t>Iki 06-01</w:t>
            </w:r>
          </w:p>
        </w:tc>
        <w:tc>
          <w:tcPr>
            <w:tcW w:w="1559" w:type="dxa"/>
            <w:shd w:val="clear" w:color="auto" w:fill="auto"/>
          </w:tcPr>
          <w:p w14:paraId="46C44306" w14:textId="333F5C82" w:rsidR="00552E4B" w:rsidRPr="004213A6" w:rsidRDefault="00552E4B" w:rsidP="00552E4B">
            <w:pPr>
              <w:rPr>
                <w:bCs/>
              </w:rPr>
            </w:pPr>
            <w:r w:rsidRPr="004213A6">
              <w:rPr>
                <w:bCs/>
              </w:rPr>
              <w:t>10 tūkst. eurų GPM 2 proc. lėšos, savivaldybės lėšos</w:t>
            </w:r>
          </w:p>
        </w:tc>
        <w:tc>
          <w:tcPr>
            <w:tcW w:w="1134" w:type="dxa"/>
            <w:shd w:val="clear" w:color="auto" w:fill="auto"/>
          </w:tcPr>
          <w:p w14:paraId="724C294C" w14:textId="54E06980" w:rsidR="00552E4B" w:rsidRPr="004213A6" w:rsidRDefault="00552E4B" w:rsidP="00552E4B"/>
        </w:tc>
      </w:tr>
      <w:tr w:rsidR="002444C8" w:rsidRPr="004213A6" w14:paraId="5F52A058" w14:textId="77777777" w:rsidTr="004213A6">
        <w:tc>
          <w:tcPr>
            <w:tcW w:w="596" w:type="dxa"/>
            <w:shd w:val="clear" w:color="auto" w:fill="auto"/>
          </w:tcPr>
          <w:p w14:paraId="48560534" w14:textId="62323BE0" w:rsidR="00552E4B" w:rsidRPr="004213A6" w:rsidRDefault="00552E4B" w:rsidP="00552E4B">
            <w:pPr>
              <w:jc w:val="center"/>
            </w:pPr>
            <w:r w:rsidRPr="004213A6">
              <w:t>3.</w:t>
            </w:r>
          </w:p>
        </w:tc>
        <w:tc>
          <w:tcPr>
            <w:tcW w:w="2016" w:type="dxa"/>
            <w:shd w:val="clear" w:color="auto" w:fill="auto"/>
          </w:tcPr>
          <w:p w14:paraId="2712707D" w14:textId="3955844E" w:rsidR="00CC7BB9" w:rsidRPr="004213A6" w:rsidRDefault="00552E4B" w:rsidP="004213A6">
            <w:r w:rsidRPr="004213A6">
              <w:t>Projekto derinimas</w:t>
            </w:r>
            <w:r w:rsidR="002F6DCB">
              <w:t>.</w:t>
            </w:r>
          </w:p>
        </w:tc>
        <w:tc>
          <w:tcPr>
            <w:tcW w:w="1811" w:type="dxa"/>
            <w:shd w:val="clear" w:color="auto" w:fill="auto"/>
          </w:tcPr>
          <w:p w14:paraId="097221A9" w14:textId="7AC43D17" w:rsidR="00552E4B" w:rsidRPr="004213A6" w:rsidRDefault="00552E4B" w:rsidP="00552E4B">
            <w:r w:rsidRPr="004213A6">
              <w:t>J. Jokšas</w:t>
            </w:r>
          </w:p>
        </w:tc>
        <w:tc>
          <w:tcPr>
            <w:tcW w:w="1418" w:type="dxa"/>
            <w:shd w:val="clear" w:color="auto" w:fill="auto"/>
          </w:tcPr>
          <w:p w14:paraId="7A821759" w14:textId="5568A61F" w:rsidR="00552E4B" w:rsidRPr="004213A6" w:rsidRDefault="00552E4B" w:rsidP="00552E4B">
            <w:pPr>
              <w:rPr>
                <w:bCs/>
              </w:rPr>
            </w:pPr>
            <w:r w:rsidRPr="004213A6">
              <w:rPr>
                <w:bCs/>
              </w:rPr>
              <w:t xml:space="preserve">Savivaldybė </w:t>
            </w:r>
          </w:p>
        </w:tc>
        <w:tc>
          <w:tcPr>
            <w:tcW w:w="1276" w:type="dxa"/>
            <w:shd w:val="clear" w:color="auto" w:fill="auto"/>
          </w:tcPr>
          <w:p w14:paraId="6BC6B20E" w14:textId="37264218" w:rsidR="00552E4B" w:rsidRPr="004213A6" w:rsidRDefault="00552E4B" w:rsidP="00552E4B">
            <w:r w:rsidRPr="004213A6">
              <w:t>Iki 06-01</w:t>
            </w:r>
          </w:p>
        </w:tc>
        <w:tc>
          <w:tcPr>
            <w:tcW w:w="1559" w:type="dxa"/>
            <w:shd w:val="clear" w:color="auto" w:fill="auto"/>
          </w:tcPr>
          <w:p w14:paraId="40A9C5B0" w14:textId="77777777" w:rsidR="00552E4B" w:rsidRPr="004213A6" w:rsidRDefault="00552E4B" w:rsidP="00552E4B">
            <w:pPr>
              <w:rPr>
                <w:bCs/>
              </w:rPr>
            </w:pPr>
          </w:p>
        </w:tc>
        <w:tc>
          <w:tcPr>
            <w:tcW w:w="1134" w:type="dxa"/>
            <w:shd w:val="clear" w:color="auto" w:fill="auto"/>
          </w:tcPr>
          <w:p w14:paraId="4C11BB7E" w14:textId="77777777" w:rsidR="00552E4B" w:rsidRPr="004213A6" w:rsidRDefault="00552E4B" w:rsidP="00552E4B"/>
        </w:tc>
      </w:tr>
      <w:tr w:rsidR="002444C8" w:rsidRPr="004213A6" w14:paraId="67715B26" w14:textId="77777777" w:rsidTr="004213A6">
        <w:tc>
          <w:tcPr>
            <w:tcW w:w="596" w:type="dxa"/>
            <w:shd w:val="clear" w:color="auto" w:fill="auto"/>
          </w:tcPr>
          <w:p w14:paraId="3D472F74" w14:textId="26F5164E" w:rsidR="00552E4B" w:rsidRPr="004213A6" w:rsidRDefault="00552E4B" w:rsidP="00552E4B">
            <w:pPr>
              <w:jc w:val="center"/>
            </w:pPr>
            <w:r w:rsidRPr="004213A6">
              <w:t>4.</w:t>
            </w:r>
          </w:p>
        </w:tc>
        <w:tc>
          <w:tcPr>
            <w:tcW w:w="2016" w:type="dxa"/>
            <w:shd w:val="clear" w:color="auto" w:fill="auto"/>
          </w:tcPr>
          <w:p w14:paraId="6EF45951" w14:textId="643880D8" w:rsidR="00552E4B" w:rsidRPr="004213A6" w:rsidRDefault="00552E4B" w:rsidP="00552E4B">
            <w:r w:rsidRPr="004213A6">
              <w:t>Laisvalaikio erdvės įrengimas</w:t>
            </w:r>
            <w:r w:rsidR="002F6DCB">
              <w:t>.</w:t>
            </w:r>
          </w:p>
        </w:tc>
        <w:tc>
          <w:tcPr>
            <w:tcW w:w="1811" w:type="dxa"/>
            <w:shd w:val="clear" w:color="auto" w:fill="auto"/>
          </w:tcPr>
          <w:p w14:paraId="2F137303" w14:textId="2AB9DC63" w:rsidR="00552E4B" w:rsidRPr="004213A6" w:rsidRDefault="00552E4B" w:rsidP="00552E4B">
            <w:r w:rsidRPr="004213A6">
              <w:t>J. Jokšas</w:t>
            </w:r>
          </w:p>
        </w:tc>
        <w:tc>
          <w:tcPr>
            <w:tcW w:w="1418" w:type="dxa"/>
            <w:shd w:val="clear" w:color="auto" w:fill="auto"/>
          </w:tcPr>
          <w:p w14:paraId="182FF3DD" w14:textId="374895BC" w:rsidR="00552E4B" w:rsidRPr="004213A6" w:rsidRDefault="00552E4B" w:rsidP="00552E4B">
            <w:pPr>
              <w:rPr>
                <w:bCs/>
              </w:rPr>
            </w:pPr>
            <w:r w:rsidRPr="004213A6">
              <w:rPr>
                <w:bCs/>
              </w:rPr>
              <w:t xml:space="preserve">Savivaldybė </w:t>
            </w:r>
          </w:p>
        </w:tc>
        <w:tc>
          <w:tcPr>
            <w:tcW w:w="1276" w:type="dxa"/>
            <w:shd w:val="clear" w:color="auto" w:fill="auto"/>
          </w:tcPr>
          <w:p w14:paraId="02AB1A7D" w14:textId="7C4F1BBF" w:rsidR="00552E4B" w:rsidRPr="004213A6" w:rsidRDefault="00552E4B" w:rsidP="00552E4B">
            <w:r w:rsidRPr="004213A6">
              <w:t>Iki 12-31</w:t>
            </w:r>
          </w:p>
        </w:tc>
        <w:tc>
          <w:tcPr>
            <w:tcW w:w="1559" w:type="dxa"/>
            <w:shd w:val="clear" w:color="auto" w:fill="auto"/>
          </w:tcPr>
          <w:p w14:paraId="7923DF89" w14:textId="62EE69C7" w:rsidR="00552E4B" w:rsidRPr="004213A6" w:rsidRDefault="00552E4B" w:rsidP="00552E4B">
            <w:pPr>
              <w:rPr>
                <w:bCs/>
              </w:rPr>
            </w:pPr>
            <w:r w:rsidRPr="004213A6">
              <w:rPr>
                <w:bCs/>
              </w:rPr>
              <w:t>200 tūkst. eurų Savivaldybės lėšos</w:t>
            </w:r>
          </w:p>
        </w:tc>
        <w:tc>
          <w:tcPr>
            <w:tcW w:w="1134" w:type="dxa"/>
            <w:shd w:val="clear" w:color="auto" w:fill="auto"/>
          </w:tcPr>
          <w:p w14:paraId="70437877" w14:textId="77777777" w:rsidR="00552E4B" w:rsidRPr="004213A6" w:rsidRDefault="00552E4B" w:rsidP="00552E4B"/>
        </w:tc>
      </w:tr>
    </w:tbl>
    <w:p w14:paraId="7E725FDF" w14:textId="77777777" w:rsidR="00CC7BB9" w:rsidRDefault="00CC7BB9" w:rsidP="00F00250">
      <w:pPr>
        <w:jc w:val="center"/>
        <w:rPr>
          <w:b/>
        </w:rPr>
      </w:pPr>
    </w:p>
    <w:p w14:paraId="2E061D62" w14:textId="506D6517" w:rsidR="000E40D8" w:rsidRPr="00E9626A" w:rsidRDefault="000E40D8" w:rsidP="00F00250">
      <w:pPr>
        <w:jc w:val="center"/>
        <w:rPr>
          <w:b/>
        </w:rPr>
      </w:pPr>
      <w:r w:rsidRPr="00E9626A">
        <w:rPr>
          <w:b/>
        </w:rPr>
        <w:t>V SKYRIUS</w:t>
      </w:r>
    </w:p>
    <w:p w14:paraId="64CB0FAB" w14:textId="22B08F1B" w:rsidR="000E40D8" w:rsidRDefault="000E40D8" w:rsidP="00F00250">
      <w:pPr>
        <w:jc w:val="center"/>
        <w:rPr>
          <w:b/>
        </w:rPr>
      </w:pPr>
      <w:r w:rsidRPr="00E9626A">
        <w:rPr>
          <w:b/>
        </w:rPr>
        <w:t>ATSISKAITYMO IR VISUOMENĖS INFORMAVIMO TVARKA</w:t>
      </w:r>
    </w:p>
    <w:p w14:paraId="2916C19D" w14:textId="08612850" w:rsidR="000E40D8" w:rsidRPr="00E9626A" w:rsidRDefault="000E40D8" w:rsidP="000E40D8">
      <w:pPr>
        <w:tabs>
          <w:tab w:val="left" w:pos="851"/>
        </w:tabs>
        <w:jc w:val="both"/>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544"/>
        <w:gridCol w:w="2693"/>
        <w:gridCol w:w="1247"/>
      </w:tblGrid>
      <w:tr w:rsidR="00E9626A" w:rsidRPr="00E9626A" w14:paraId="39594EC3" w14:textId="77777777" w:rsidTr="004213A6">
        <w:tc>
          <w:tcPr>
            <w:tcW w:w="2155" w:type="dxa"/>
            <w:shd w:val="clear" w:color="auto" w:fill="auto"/>
            <w:vAlign w:val="center"/>
          </w:tcPr>
          <w:p w14:paraId="4F8F9FA2" w14:textId="77777777" w:rsidR="009E5DF6" w:rsidRPr="00E9626A" w:rsidRDefault="009E5DF6" w:rsidP="006D6529">
            <w:pPr>
              <w:tabs>
                <w:tab w:val="left" w:pos="2550"/>
              </w:tabs>
              <w:jc w:val="center"/>
            </w:pPr>
            <w:r w:rsidRPr="00E9626A">
              <w:t>Kas atsiskaito</w:t>
            </w:r>
          </w:p>
          <w:p w14:paraId="53EBE2D4" w14:textId="77777777" w:rsidR="009E5DF6" w:rsidRPr="00E9626A" w:rsidRDefault="009E5DF6" w:rsidP="006D6529">
            <w:pPr>
              <w:jc w:val="center"/>
            </w:pPr>
            <w:r w:rsidRPr="00E9626A">
              <w:t>ir informuoja</w:t>
            </w:r>
          </w:p>
        </w:tc>
        <w:tc>
          <w:tcPr>
            <w:tcW w:w="3544" w:type="dxa"/>
            <w:shd w:val="clear" w:color="auto" w:fill="auto"/>
            <w:vAlign w:val="center"/>
          </w:tcPr>
          <w:p w14:paraId="1B69C06D" w14:textId="77777777" w:rsidR="009E5DF6" w:rsidRPr="00E9626A" w:rsidRDefault="009E5DF6" w:rsidP="006D6529">
            <w:pPr>
              <w:tabs>
                <w:tab w:val="left" w:pos="2550"/>
              </w:tabs>
              <w:jc w:val="center"/>
            </w:pPr>
            <w:r w:rsidRPr="00E9626A">
              <w:t>Kam atsiskaitoma</w:t>
            </w:r>
          </w:p>
          <w:p w14:paraId="4307CE2B" w14:textId="77777777" w:rsidR="009E5DF6" w:rsidRPr="00E9626A" w:rsidRDefault="009E5DF6" w:rsidP="006D6529">
            <w:pPr>
              <w:jc w:val="center"/>
            </w:pPr>
            <w:r w:rsidRPr="00E9626A">
              <w:t>ir informuojama</w:t>
            </w:r>
          </w:p>
        </w:tc>
        <w:tc>
          <w:tcPr>
            <w:tcW w:w="2693" w:type="dxa"/>
            <w:shd w:val="clear" w:color="auto" w:fill="auto"/>
            <w:vAlign w:val="center"/>
          </w:tcPr>
          <w:p w14:paraId="1D7D26C8" w14:textId="77777777" w:rsidR="009E5DF6" w:rsidRPr="00E9626A" w:rsidRDefault="009E5DF6" w:rsidP="006D6529">
            <w:pPr>
              <w:jc w:val="center"/>
            </w:pPr>
            <w:r w:rsidRPr="00E9626A">
              <w:t>Atsiskaitymo ir informavimo forma</w:t>
            </w:r>
          </w:p>
        </w:tc>
        <w:tc>
          <w:tcPr>
            <w:tcW w:w="1247" w:type="dxa"/>
            <w:shd w:val="clear" w:color="auto" w:fill="auto"/>
            <w:vAlign w:val="center"/>
          </w:tcPr>
          <w:p w14:paraId="6545945B" w14:textId="77777777" w:rsidR="009E5DF6" w:rsidRPr="00E9626A" w:rsidRDefault="009E5DF6" w:rsidP="006D6529">
            <w:pPr>
              <w:jc w:val="center"/>
            </w:pPr>
            <w:r w:rsidRPr="00E9626A">
              <w:t>Data</w:t>
            </w:r>
          </w:p>
        </w:tc>
      </w:tr>
      <w:tr w:rsidR="00E9626A" w:rsidRPr="00E9626A" w14:paraId="209D710D" w14:textId="77777777" w:rsidTr="004213A6">
        <w:tc>
          <w:tcPr>
            <w:tcW w:w="2155" w:type="dxa"/>
            <w:vMerge w:val="restart"/>
            <w:shd w:val="clear" w:color="auto" w:fill="auto"/>
          </w:tcPr>
          <w:p w14:paraId="322F514D" w14:textId="185BA922" w:rsidR="009E5DF6" w:rsidRPr="00E9626A" w:rsidRDefault="7C407099" w:rsidP="7C407099">
            <w:pPr>
              <w:tabs>
                <w:tab w:val="left" w:pos="2550"/>
              </w:tabs>
            </w:pPr>
            <w:r w:rsidRPr="00E9626A">
              <w:t xml:space="preserve">Progimnazijos direktorė </w:t>
            </w:r>
          </w:p>
          <w:p w14:paraId="5C4ED53B" w14:textId="67B448ED" w:rsidR="009E5DF6" w:rsidRPr="00E9626A" w:rsidRDefault="7C407099" w:rsidP="7C407099">
            <w:r w:rsidRPr="00E9626A">
              <w:t xml:space="preserve">J. Bugenienė </w:t>
            </w:r>
          </w:p>
        </w:tc>
        <w:tc>
          <w:tcPr>
            <w:tcW w:w="3544" w:type="dxa"/>
            <w:shd w:val="clear" w:color="auto" w:fill="auto"/>
          </w:tcPr>
          <w:p w14:paraId="5757259A" w14:textId="77777777" w:rsidR="009E5DF6" w:rsidRPr="00E9626A" w:rsidRDefault="009E5DF6" w:rsidP="006D6529">
            <w:r w:rsidRPr="00E9626A">
              <w:t>Vadovo veiklos ataskaita savininko teisės įgyvendinančiai institucijai</w:t>
            </w:r>
          </w:p>
        </w:tc>
        <w:tc>
          <w:tcPr>
            <w:tcW w:w="2693" w:type="dxa"/>
            <w:shd w:val="clear" w:color="auto" w:fill="auto"/>
          </w:tcPr>
          <w:p w14:paraId="454A77BC" w14:textId="77777777" w:rsidR="009E5DF6" w:rsidRPr="00E9626A" w:rsidRDefault="009E5DF6" w:rsidP="006D6529">
            <w:pPr>
              <w:tabs>
                <w:tab w:val="left" w:pos="2550"/>
              </w:tabs>
            </w:pPr>
            <w:r w:rsidRPr="00E9626A">
              <w:t>Ataskaita raštu</w:t>
            </w:r>
          </w:p>
          <w:p w14:paraId="54E04BA0" w14:textId="77777777" w:rsidR="009E5DF6" w:rsidRPr="00E9626A" w:rsidRDefault="009E5DF6" w:rsidP="006D6529"/>
        </w:tc>
        <w:tc>
          <w:tcPr>
            <w:tcW w:w="1247" w:type="dxa"/>
            <w:shd w:val="clear" w:color="auto" w:fill="auto"/>
          </w:tcPr>
          <w:p w14:paraId="3BC21B48" w14:textId="32FDE64B" w:rsidR="009E5DF6" w:rsidRPr="00E9626A" w:rsidRDefault="7C407099" w:rsidP="7C407099">
            <w:r w:rsidRPr="00E9626A">
              <w:t>03 mėn.</w:t>
            </w:r>
          </w:p>
        </w:tc>
      </w:tr>
      <w:tr w:rsidR="00E9626A" w:rsidRPr="00E9626A" w14:paraId="2C4EE80E" w14:textId="77777777" w:rsidTr="004213A6">
        <w:tc>
          <w:tcPr>
            <w:tcW w:w="2155" w:type="dxa"/>
            <w:vMerge/>
          </w:tcPr>
          <w:p w14:paraId="5306B5AC" w14:textId="77777777" w:rsidR="009E5DF6" w:rsidRPr="00E9626A" w:rsidRDefault="009E5DF6" w:rsidP="006D6529"/>
        </w:tc>
        <w:tc>
          <w:tcPr>
            <w:tcW w:w="3544" w:type="dxa"/>
            <w:shd w:val="clear" w:color="auto" w:fill="auto"/>
          </w:tcPr>
          <w:p w14:paraId="61848D4F" w14:textId="2415CA85" w:rsidR="009E5DF6" w:rsidRPr="00E9626A" w:rsidRDefault="009E5DF6" w:rsidP="00F00250">
            <w:pPr>
              <w:tabs>
                <w:tab w:val="left" w:pos="2550"/>
              </w:tabs>
            </w:pPr>
            <w:r w:rsidRPr="00E9626A">
              <w:t xml:space="preserve">Mokytojų tarybai </w:t>
            </w:r>
            <w:r w:rsidR="7C407099" w:rsidRPr="00E9626A">
              <w:t>,,I pusmečio finansinė ataskaita“</w:t>
            </w:r>
          </w:p>
        </w:tc>
        <w:tc>
          <w:tcPr>
            <w:tcW w:w="2693" w:type="dxa"/>
            <w:shd w:val="clear" w:color="auto" w:fill="auto"/>
          </w:tcPr>
          <w:p w14:paraId="352DEA4A" w14:textId="77777777" w:rsidR="009E5DF6" w:rsidRPr="00E9626A" w:rsidRDefault="009E5DF6" w:rsidP="006D6529">
            <w:pPr>
              <w:tabs>
                <w:tab w:val="left" w:pos="2550"/>
              </w:tabs>
            </w:pPr>
            <w:r w:rsidRPr="00E9626A">
              <w:t>Vaizdinis pranešimas</w:t>
            </w:r>
          </w:p>
          <w:p w14:paraId="3D81E383" w14:textId="77777777" w:rsidR="009E5DF6" w:rsidRPr="00E9626A" w:rsidRDefault="009E5DF6" w:rsidP="006D6529"/>
        </w:tc>
        <w:tc>
          <w:tcPr>
            <w:tcW w:w="1247" w:type="dxa"/>
            <w:shd w:val="clear" w:color="auto" w:fill="auto"/>
          </w:tcPr>
          <w:p w14:paraId="3B01EF22" w14:textId="77777777" w:rsidR="009E5DF6" w:rsidRPr="00E9626A" w:rsidRDefault="009E5DF6" w:rsidP="006D6529">
            <w:pPr>
              <w:tabs>
                <w:tab w:val="left" w:pos="2550"/>
              </w:tabs>
            </w:pPr>
            <w:r w:rsidRPr="00E9626A">
              <w:t>08 mėn.</w:t>
            </w:r>
          </w:p>
          <w:p w14:paraId="543FBD52" w14:textId="77777777" w:rsidR="009E5DF6" w:rsidRPr="00E9626A" w:rsidRDefault="009E5DF6" w:rsidP="006D6529"/>
        </w:tc>
      </w:tr>
      <w:tr w:rsidR="00E9626A" w:rsidRPr="00E9626A" w14:paraId="393749D0" w14:textId="77777777" w:rsidTr="004213A6">
        <w:tc>
          <w:tcPr>
            <w:tcW w:w="2155" w:type="dxa"/>
            <w:vMerge/>
          </w:tcPr>
          <w:p w14:paraId="6A291ED3" w14:textId="77777777" w:rsidR="009E5DF6" w:rsidRPr="00E9626A" w:rsidRDefault="009E5DF6" w:rsidP="006D6529"/>
        </w:tc>
        <w:tc>
          <w:tcPr>
            <w:tcW w:w="3544" w:type="dxa"/>
            <w:shd w:val="clear" w:color="auto" w:fill="auto"/>
          </w:tcPr>
          <w:p w14:paraId="46907844" w14:textId="155CBA2C" w:rsidR="009E5DF6" w:rsidRPr="00E9626A" w:rsidRDefault="7C407099" w:rsidP="7C407099">
            <w:r w:rsidRPr="00E9626A">
              <w:t>Mokytojų tarybai, progi</w:t>
            </w:r>
            <w:r w:rsidR="00451518">
              <w:t>mnazijos bendruomenei ,,Dėl 2020</w:t>
            </w:r>
            <w:r w:rsidRPr="00E9626A">
              <w:t xml:space="preserve"> m. progimnazijos veiklos plano įgyvendinimo”</w:t>
            </w:r>
          </w:p>
        </w:tc>
        <w:tc>
          <w:tcPr>
            <w:tcW w:w="2693" w:type="dxa"/>
            <w:shd w:val="clear" w:color="auto" w:fill="auto"/>
          </w:tcPr>
          <w:p w14:paraId="2F62ACF5" w14:textId="77777777" w:rsidR="009E5DF6" w:rsidRPr="00E9626A" w:rsidRDefault="009E5DF6" w:rsidP="006D6529">
            <w:r w:rsidRPr="00E9626A">
              <w:t xml:space="preserve">Vaizdinis pranešimas/ tekstinis pranešimas progimnazijos tinklalapyje </w:t>
            </w:r>
          </w:p>
        </w:tc>
        <w:tc>
          <w:tcPr>
            <w:tcW w:w="1247" w:type="dxa"/>
            <w:shd w:val="clear" w:color="auto" w:fill="auto"/>
          </w:tcPr>
          <w:p w14:paraId="77920E30" w14:textId="77777777" w:rsidR="009E5DF6" w:rsidRPr="00E9626A" w:rsidRDefault="009E5DF6" w:rsidP="006D6529">
            <w:r w:rsidRPr="00E9626A">
              <w:t>12 mėn.</w:t>
            </w:r>
          </w:p>
        </w:tc>
      </w:tr>
      <w:tr w:rsidR="00E9626A" w:rsidRPr="00E9626A" w14:paraId="05FC0BD2" w14:textId="77777777" w:rsidTr="004213A6">
        <w:trPr>
          <w:trHeight w:val="953"/>
        </w:trPr>
        <w:tc>
          <w:tcPr>
            <w:tcW w:w="2155" w:type="dxa"/>
            <w:tcBorders>
              <w:bottom w:val="single" w:sz="4" w:space="0" w:color="auto"/>
            </w:tcBorders>
            <w:shd w:val="clear" w:color="auto" w:fill="auto"/>
          </w:tcPr>
          <w:p w14:paraId="19178C81" w14:textId="54E6ED30" w:rsidR="009E5DF6" w:rsidRPr="00E9626A" w:rsidRDefault="7C407099" w:rsidP="7C407099">
            <w:pPr>
              <w:tabs>
                <w:tab w:val="left" w:pos="2550"/>
              </w:tabs>
            </w:pPr>
            <w:r w:rsidRPr="00E9626A">
              <w:t>Atestacinės komisijos pirmininkė</w:t>
            </w:r>
          </w:p>
          <w:p w14:paraId="3775DF78" w14:textId="230BC5C9" w:rsidR="009E5DF6" w:rsidRPr="00E9626A" w:rsidRDefault="7C407099" w:rsidP="7C407099">
            <w:pPr>
              <w:tabs>
                <w:tab w:val="left" w:pos="2550"/>
              </w:tabs>
            </w:pPr>
            <w:r w:rsidRPr="00E9626A">
              <w:t>J.</w:t>
            </w:r>
            <w:r w:rsidR="00E9626A">
              <w:t xml:space="preserve"> </w:t>
            </w:r>
            <w:r w:rsidRPr="00E9626A">
              <w:t>Bugenienė</w:t>
            </w:r>
          </w:p>
        </w:tc>
        <w:tc>
          <w:tcPr>
            <w:tcW w:w="3544" w:type="dxa"/>
            <w:tcBorders>
              <w:bottom w:val="single" w:sz="4" w:space="0" w:color="auto"/>
            </w:tcBorders>
            <w:shd w:val="clear" w:color="auto" w:fill="auto"/>
          </w:tcPr>
          <w:p w14:paraId="400AD7AF" w14:textId="66E6F8E6" w:rsidR="009E5DF6" w:rsidRPr="00E9626A" w:rsidRDefault="00451518" w:rsidP="7C407099">
            <w:pPr>
              <w:tabs>
                <w:tab w:val="left" w:pos="2550"/>
              </w:tabs>
            </w:pPr>
            <w:r>
              <w:t>2020</w:t>
            </w:r>
            <w:r w:rsidR="7C407099" w:rsidRPr="00E9626A">
              <w:t xml:space="preserve"> metų mokytojų kvalifikacijos kėlimo ataskaita</w:t>
            </w:r>
          </w:p>
        </w:tc>
        <w:tc>
          <w:tcPr>
            <w:tcW w:w="2693" w:type="dxa"/>
            <w:tcBorders>
              <w:bottom w:val="single" w:sz="4" w:space="0" w:color="auto"/>
            </w:tcBorders>
            <w:shd w:val="clear" w:color="auto" w:fill="auto"/>
          </w:tcPr>
          <w:p w14:paraId="7B012D49" w14:textId="77777777" w:rsidR="009E5DF6" w:rsidRPr="00E9626A" w:rsidRDefault="009E5DF6" w:rsidP="006D6529">
            <w:pPr>
              <w:tabs>
                <w:tab w:val="left" w:pos="2550"/>
              </w:tabs>
            </w:pPr>
            <w:r w:rsidRPr="00E9626A">
              <w:t>Vaizdinis pranešimas</w:t>
            </w:r>
          </w:p>
        </w:tc>
        <w:tc>
          <w:tcPr>
            <w:tcW w:w="1247" w:type="dxa"/>
            <w:tcBorders>
              <w:bottom w:val="single" w:sz="4" w:space="0" w:color="auto"/>
            </w:tcBorders>
            <w:shd w:val="clear" w:color="auto" w:fill="auto"/>
          </w:tcPr>
          <w:p w14:paraId="77334C1E" w14:textId="77777777" w:rsidR="009E5DF6" w:rsidRPr="00E9626A" w:rsidRDefault="009E5DF6" w:rsidP="006D6529">
            <w:pPr>
              <w:tabs>
                <w:tab w:val="left" w:pos="2550"/>
              </w:tabs>
            </w:pPr>
            <w:r w:rsidRPr="00E9626A">
              <w:t>12 mėn.</w:t>
            </w:r>
          </w:p>
        </w:tc>
      </w:tr>
      <w:tr w:rsidR="00E9626A" w:rsidRPr="00E9626A" w14:paraId="1B48697B" w14:textId="77777777" w:rsidTr="004213A6">
        <w:tc>
          <w:tcPr>
            <w:tcW w:w="2155" w:type="dxa"/>
            <w:vMerge w:val="restart"/>
            <w:tcBorders>
              <w:top w:val="single" w:sz="4" w:space="0" w:color="auto"/>
              <w:left w:val="single" w:sz="4" w:space="0" w:color="auto"/>
              <w:right w:val="single" w:sz="4" w:space="0" w:color="auto"/>
            </w:tcBorders>
            <w:shd w:val="clear" w:color="auto" w:fill="auto"/>
          </w:tcPr>
          <w:p w14:paraId="315E2093" w14:textId="77777777" w:rsidR="009E5DF6" w:rsidRPr="00E9626A" w:rsidRDefault="009E5DF6" w:rsidP="006D6529">
            <w:pPr>
              <w:tabs>
                <w:tab w:val="left" w:pos="2550"/>
              </w:tabs>
            </w:pPr>
            <w:r w:rsidRPr="00E9626A">
              <w:t>Direktoriaus pavaduotoja ugdymui</w:t>
            </w:r>
          </w:p>
          <w:p w14:paraId="03148478" w14:textId="77777777" w:rsidR="009E5DF6" w:rsidRPr="00E9626A" w:rsidRDefault="009E5DF6" w:rsidP="006D6529">
            <w:pPr>
              <w:tabs>
                <w:tab w:val="left" w:pos="2550"/>
              </w:tabs>
            </w:pPr>
            <w:r w:rsidRPr="00E9626A">
              <w:t>T. Kovalenkina</w:t>
            </w:r>
          </w:p>
        </w:tc>
        <w:tc>
          <w:tcPr>
            <w:tcW w:w="3544" w:type="dxa"/>
            <w:tcBorders>
              <w:left w:val="single" w:sz="4" w:space="0" w:color="auto"/>
              <w:bottom w:val="single" w:sz="4" w:space="0" w:color="auto"/>
            </w:tcBorders>
            <w:shd w:val="clear" w:color="auto" w:fill="auto"/>
          </w:tcPr>
          <w:p w14:paraId="452A93A2" w14:textId="62267E55" w:rsidR="009E5DF6" w:rsidRPr="00E9626A" w:rsidRDefault="7C407099" w:rsidP="7C407099">
            <w:pPr>
              <w:tabs>
                <w:tab w:val="left" w:pos="2550"/>
              </w:tabs>
            </w:pPr>
            <w:r w:rsidRPr="00E9626A">
              <w:t>Mokytojų tarybai ,,5-8 klasių ugd</w:t>
            </w:r>
            <w:r w:rsidR="00451518">
              <w:t>ymo plano, ugdomojo proceso 2019/2020</w:t>
            </w:r>
            <w:r w:rsidRPr="00E9626A">
              <w:t xml:space="preserve"> mokslo metų įgyvendinimas ir rezultatai“</w:t>
            </w:r>
          </w:p>
        </w:tc>
        <w:tc>
          <w:tcPr>
            <w:tcW w:w="2693" w:type="dxa"/>
            <w:shd w:val="clear" w:color="auto" w:fill="auto"/>
          </w:tcPr>
          <w:p w14:paraId="0D6E95DC" w14:textId="77777777" w:rsidR="009E5DF6" w:rsidRPr="00E9626A" w:rsidRDefault="009E5DF6" w:rsidP="006D6529">
            <w:pPr>
              <w:tabs>
                <w:tab w:val="left" w:pos="2550"/>
              </w:tabs>
            </w:pPr>
            <w:r w:rsidRPr="00E9626A">
              <w:t>Vaizdinis pranešimas</w:t>
            </w:r>
          </w:p>
        </w:tc>
        <w:tc>
          <w:tcPr>
            <w:tcW w:w="1247" w:type="dxa"/>
            <w:shd w:val="clear" w:color="auto" w:fill="auto"/>
          </w:tcPr>
          <w:p w14:paraId="6677C188" w14:textId="77777777" w:rsidR="009E5DF6" w:rsidRPr="00E9626A" w:rsidRDefault="009E5DF6" w:rsidP="006D6529">
            <w:pPr>
              <w:tabs>
                <w:tab w:val="left" w:pos="2550"/>
              </w:tabs>
            </w:pPr>
            <w:r w:rsidRPr="00E9626A">
              <w:t>06 mėn.</w:t>
            </w:r>
          </w:p>
        </w:tc>
      </w:tr>
      <w:tr w:rsidR="00E9626A" w:rsidRPr="00E9626A" w14:paraId="3EF679EC" w14:textId="77777777" w:rsidTr="004213A6">
        <w:tc>
          <w:tcPr>
            <w:tcW w:w="2155" w:type="dxa"/>
            <w:vMerge/>
          </w:tcPr>
          <w:p w14:paraId="44035CD0" w14:textId="77777777" w:rsidR="009E5DF6" w:rsidRPr="00E9626A" w:rsidRDefault="009E5DF6" w:rsidP="006D6529">
            <w:pPr>
              <w:tabs>
                <w:tab w:val="left" w:pos="2550"/>
              </w:tabs>
            </w:pPr>
          </w:p>
        </w:tc>
        <w:tc>
          <w:tcPr>
            <w:tcW w:w="3544" w:type="dxa"/>
            <w:tcBorders>
              <w:left w:val="single" w:sz="4" w:space="0" w:color="auto"/>
              <w:bottom w:val="single" w:sz="4" w:space="0" w:color="auto"/>
            </w:tcBorders>
            <w:shd w:val="clear" w:color="auto" w:fill="auto"/>
          </w:tcPr>
          <w:p w14:paraId="500C7C31" w14:textId="18071240" w:rsidR="009E5DF6" w:rsidRPr="00E9626A" w:rsidRDefault="7C407099" w:rsidP="7C407099">
            <w:pPr>
              <w:tabs>
                <w:tab w:val="left" w:pos="2550"/>
              </w:tabs>
            </w:pPr>
            <w:r w:rsidRPr="00E9626A">
              <w:t>Mokytojų tarybai dėl mokinių mokymosi motyvacijos</w:t>
            </w:r>
            <w:r w:rsidR="00170C17">
              <w:t xml:space="preserve"> pokyčių, analizuojant  trimestrų</w:t>
            </w:r>
            <w:r w:rsidRPr="00E9626A">
              <w:t xml:space="preserve"> ir metinius mokinių ugdymosi pasiekimus</w:t>
            </w:r>
          </w:p>
        </w:tc>
        <w:tc>
          <w:tcPr>
            <w:tcW w:w="2693" w:type="dxa"/>
            <w:tcBorders>
              <w:bottom w:val="single" w:sz="4" w:space="0" w:color="auto"/>
            </w:tcBorders>
            <w:shd w:val="clear" w:color="auto" w:fill="auto"/>
          </w:tcPr>
          <w:p w14:paraId="0A053B78" w14:textId="77777777" w:rsidR="009E5DF6" w:rsidRPr="00E9626A" w:rsidRDefault="009E5DF6" w:rsidP="006D6529">
            <w:pPr>
              <w:tabs>
                <w:tab w:val="left" w:pos="2550"/>
              </w:tabs>
            </w:pPr>
            <w:r w:rsidRPr="00E9626A">
              <w:t>Vaizdinis pranešimas</w:t>
            </w:r>
          </w:p>
        </w:tc>
        <w:tc>
          <w:tcPr>
            <w:tcW w:w="1247" w:type="dxa"/>
            <w:tcBorders>
              <w:bottom w:val="single" w:sz="4" w:space="0" w:color="auto"/>
            </w:tcBorders>
            <w:shd w:val="clear" w:color="auto" w:fill="auto"/>
          </w:tcPr>
          <w:p w14:paraId="05C73201" w14:textId="77777777" w:rsidR="009E5DF6" w:rsidRPr="00E9626A" w:rsidRDefault="009E5DF6" w:rsidP="006D6529">
            <w:pPr>
              <w:tabs>
                <w:tab w:val="left" w:pos="2550"/>
              </w:tabs>
            </w:pPr>
            <w:r w:rsidRPr="00E9626A">
              <w:t>01 mėn.</w:t>
            </w:r>
          </w:p>
          <w:p w14:paraId="45D607CF" w14:textId="77777777" w:rsidR="009E5DF6" w:rsidRPr="00E9626A" w:rsidRDefault="009E5DF6" w:rsidP="006D6529">
            <w:pPr>
              <w:tabs>
                <w:tab w:val="left" w:pos="2550"/>
              </w:tabs>
            </w:pPr>
            <w:r w:rsidRPr="00E9626A">
              <w:t>06 mėn.</w:t>
            </w:r>
          </w:p>
        </w:tc>
      </w:tr>
      <w:tr w:rsidR="00E9626A" w:rsidRPr="00E9626A" w14:paraId="2ED6E06E" w14:textId="77777777" w:rsidTr="004213A6">
        <w:tc>
          <w:tcPr>
            <w:tcW w:w="2155" w:type="dxa"/>
            <w:vMerge/>
          </w:tcPr>
          <w:p w14:paraId="10B037E4" w14:textId="77777777" w:rsidR="009E5DF6" w:rsidRPr="00E9626A" w:rsidRDefault="009E5DF6" w:rsidP="006D6529">
            <w:pPr>
              <w:tabs>
                <w:tab w:val="left" w:pos="2550"/>
              </w:tab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5CE18C" w14:textId="4AD7C2F0" w:rsidR="009E5DF6" w:rsidRPr="00E9626A" w:rsidRDefault="7C407099" w:rsidP="00451518">
            <w:r w:rsidRPr="00E9626A">
              <w:t>Mokytojų tarybai ,,201</w:t>
            </w:r>
            <w:r w:rsidR="00451518">
              <w:t>9/2020</w:t>
            </w:r>
            <w:r w:rsidRPr="00E9626A">
              <w:t xml:space="preserve"> mokslo metų 6, 8 klasių standartizuotų testų rezultatai“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4588C9" w14:textId="77777777" w:rsidR="009E5DF6" w:rsidRPr="00E9626A" w:rsidRDefault="009E5DF6" w:rsidP="006D6529">
            <w:r w:rsidRPr="00E9626A">
              <w:t>Vaizdinis pranešimas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9D4116" w14:textId="77777777" w:rsidR="009E5DF6" w:rsidRPr="00E9626A" w:rsidRDefault="009E5DF6" w:rsidP="006D6529">
            <w:r w:rsidRPr="00E9626A">
              <w:t>06 mėn.</w:t>
            </w:r>
          </w:p>
        </w:tc>
      </w:tr>
      <w:tr w:rsidR="00E9626A" w:rsidRPr="00E9626A" w14:paraId="32CBE3B4" w14:textId="77777777" w:rsidTr="004213A6">
        <w:trPr>
          <w:trHeight w:val="1128"/>
        </w:trPr>
        <w:tc>
          <w:tcPr>
            <w:tcW w:w="2155" w:type="dxa"/>
            <w:vMerge w:val="restart"/>
            <w:tcBorders>
              <w:top w:val="single" w:sz="4" w:space="0" w:color="auto"/>
            </w:tcBorders>
            <w:shd w:val="clear" w:color="auto" w:fill="auto"/>
          </w:tcPr>
          <w:p w14:paraId="505DB481" w14:textId="77777777" w:rsidR="009E5DF6" w:rsidRPr="00E9626A" w:rsidRDefault="009E5DF6" w:rsidP="006D6529">
            <w:pPr>
              <w:tabs>
                <w:tab w:val="left" w:pos="2550"/>
              </w:tabs>
            </w:pPr>
            <w:r w:rsidRPr="00E9626A">
              <w:t>Direktoriaus pavaduotoja ugdymui</w:t>
            </w:r>
          </w:p>
          <w:p w14:paraId="35E29686" w14:textId="0332040B" w:rsidR="009E5DF6" w:rsidRPr="00E9626A" w:rsidRDefault="00A07C10" w:rsidP="00A07C10">
            <w:pPr>
              <w:tabs>
                <w:tab w:val="left" w:pos="2550"/>
              </w:tabs>
            </w:pPr>
            <w:r>
              <w:t xml:space="preserve">I. </w:t>
            </w:r>
            <w:r w:rsidR="7C407099" w:rsidRPr="00E9626A">
              <w:t>Andrikienė</w:t>
            </w:r>
          </w:p>
          <w:p w14:paraId="5B5BB8A0" w14:textId="7A603840" w:rsidR="009E5DF6" w:rsidRPr="00E9626A" w:rsidRDefault="009E5DF6" w:rsidP="7C407099">
            <w:pPr>
              <w:tabs>
                <w:tab w:val="left" w:pos="2550"/>
              </w:tabs>
            </w:pPr>
          </w:p>
        </w:tc>
        <w:tc>
          <w:tcPr>
            <w:tcW w:w="3544" w:type="dxa"/>
            <w:tcBorders>
              <w:top w:val="single" w:sz="4" w:space="0" w:color="auto"/>
            </w:tcBorders>
            <w:shd w:val="clear" w:color="auto" w:fill="auto"/>
          </w:tcPr>
          <w:p w14:paraId="68C6B374" w14:textId="1AAB8C51" w:rsidR="009E5DF6" w:rsidRPr="00E9626A" w:rsidRDefault="7C407099" w:rsidP="7C407099">
            <w:pPr>
              <w:tabs>
                <w:tab w:val="left" w:pos="2550"/>
              </w:tabs>
              <w:spacing w:after="120"/>
            </w:pPr>
            <w:r w:rsidRPr="00E9626A">
              <w:t>Mokytojų tarybai ,,1-4 klasių ugdymo plano, ugdomojo proce</w:t>
            </w:r>
            <w:r w:rsidR="00451518">
              <w:t>so 2019/2020</w:t>
            </w:r>
            <w:r w:rsidRPr="00E9626A">
              <w:t xml:space="preserve"> mokslo metų įgyvendinimas ir rezultatai“</w:t>
            </w:r>
          </w:p>
        </w:tc>
        <w:tc>
          <w:tcPr>
            <w:tcW w:w="2693" w:type="dxa"/>
            <w:tcBorders>
              <w:top w:val="single" w:sz="4" w:space="0" w:color="auto"/>
            </w:tcBorders>
            <w:shd w:val="clear" w:color="auto" w:fill="auto"/>
          </w:tcPr>
          <w:p w14:paraId="29DF6779" w14:textId="77777777" w:rsidR="009E5DF6" w:rsidRPr="00E9626A" w:rsidRDefault="009E5DF6" w:rsidP="006D6529">
            <w:pPr>
              <w:tabs>
                <w:tab w:val="left" w:pos="2550"/>
              </w:tabs>
            </w:pPr>
            <w:r w:rsidRPr="00E9626A">
              <w:t>Vaizdinis pranešimas</w:t>
            </w:r>
          </w:p>
        </w:tc>
        <w:tc>
          <w:tcPr>
            <w:tcW w:w="1247" w:type="dxa"/>
            <w:tcBorders>
              <w:top w:val="single" w:sz="4" w:space="0" w:color="auto"/>
            </w:tcBorders>
            <w:shd w:val="clear" w:color="auto" w:fill="auto"/>
          </w:tcPr>
          <w:p w14:paraId="7A9149DF" w14:textId="77777777" w:rsidR="009E5DF6" w:rsidRPr="00E9626A" w:rsidRDefault="009E5DF6" w:rsidP="006D6529">
            <w:pPr>
              <w:tabs>
                <w:tab w:val="left" w:pos="2550"/>
              </w:tabs>
            </w:pPr>
            <w:r w:rsidRPr="00E9626A">
              <w:t>06 mėn.</w:t>
            </w:r>
          </w:p>
        </w:tc>
      </w:tr>
      <w:tr w:rsidR="00E9626A" w:rsidRPr="00E9626A" w14:paraId="2A3E168C" w14:textId="77777777" w:rsidTr="004213A6">
        <w:trPr>
          <w:trHeight w:val="905"/>
        </w:trPr>
        <w:tc>
          <w:tcPr>
            <w:tcW w:w="2155" w:type="dxa"/>
            <w:vMerge/>
          </w:tcPr>
          <w:p w14:paraId="52EB3540" w14:textId="77777777" w:rsidR="009E5DF6" w:rsidRPr="00E9626A" w:rsidRDefault="009E5DF6" w:rsidP="006D6529">
            <w:pPr>
              <w:tabs>
                <w:tab w:val="left" w:pos="2550"/>
              </w:tabs>
            </w:pPr>
          </w:p>
        </w:tc>
        <w:tc>
          <w:tcPr>
            <w:tcW w:w="3544" w:type="dxa"/>
            <w:shd w:val="clear" w:color="auto" w:fill="auto"/>
          </w:tcPr>
          <w:p w14:paraId="2466AF52" w14:textId="36A46349" w:rsidR="009E5DF6" w:rsidRPr="00E9626A" w:rsidRDefault="7C407099" w:rsidP="00451518">
            <w:pPr>
              <w:tabs>
                <w:tab w:val="left" w:pos="2550"/>
              </w:tabs>
              <w:spacing w:after="120"/>
            </w:pPr>
            <w:r w:rsidRPr="00E9626A">
              <w:t>Mokytojų tarybai ,,201</w:t>
            </w:r>
            <w:r w:rsidR="00451518">
              <w:t>9/2020</w:t>
            </w:r>
            <w:r w:rsidRPr="00E9626A">
              <w:t xml:space="preserve"> mokslo metų 2, 4 klasių standartizuotų testų rezultatai“</w:t>
            </w:r>
          </w:p>
        </w:tc>
        <w:tc>
          <w:tcPr>
            <w:tcW w:w="2693" w:type="dxa"/>
            <w:shd w:val="clear" w:color="auto" w:fill="auto"/>
          </w:tcPr>
          <w:p w14:paraId="126092D1" w14:textId="77777777" w:rsidR="009E5DF6" w:rsidRPr="00E9626A" w:rsidRDefault="009E5DF6" w:rsidP="006D6529">
            <w:pPr>
              <w:tabs>
                <w:tab w:val="left" w:pos="2550"/>
              </w:tabs>
            </w:pPr>
            <w:r w:rsidRPr="00E9626A">
              <w:t>Vaizdinis pranešimas</w:t>
            </w:r>
          </w:p>
        </w:tc>
        <w:tc>
          <w:tcPr>
            <w:tcW w:w="1247" w:type="dxa"/>
            <w:shd w:val="clear" w:color="auto" w:fill="auto"/>
          </w:tcPr>
          <w:p w14:paraId="1DED0DFB" w14:textId="77777777" w:rsidR="009E5DF6" w:rsidRPr="00E9626A" w:rsidRDefault="009E5DF6" w:rsidP="006D6529">
            <w:pPr>
              <w:tabs>
                <w:tab w:val="left" w:pos="2550"/>
              </w:tabs>
            </w:pPr>
            <w:r w:rsidRPr="00E9626A">
              <w:t>06 mėn.</w:t>
            </w:r>
          </w:p>
        </w:tc>
      </w:tr>
      <w:tr w:rsidR="00E9626A" w:rsidRPr="00E9626A" w14:paraId="4F2D28B8" w14:textId="77777777" w:rsidTr="004213A6">
        <w:tc>
          <w:tcPr>
            <w:tcW w:w="2155" w:type="dxa"/>
            <w:vMerge w:val="restart"/>
            <w:tcBorders>
              <w:top w:val="single" w:sz="4" w:space="0" w:color="auto"/>
            </w:tcBorders>
            <w:shd w:val="clear" w:color="auto" w:fill="auto"/>
          </w:tcPr>
          <w:p w14:paraId="23727533" w14:textId="0F663CCD" w:rsidR="7C407099" w:rsidRPr="00E9626A" w:rsidRDefault="7C407099" w:rsidP="7C407099">
            <w:r w:rsidRPr="00E9626A">
              <w:t xml:space="preserve">Direktoriaus pavaduotoja ugdymui </w:t>
            </w:r>
          </w:p>
          <w:p w14:paraId="193B79AC" w14:textId="456D3512" w:rsidR="7C407099" w:rsidRPr="00E9626A" w:rsidRDefault="7C407099" w:rsidP="7C407099">
            <w:r w:rsidRPr="00E9626A">
              <w:t>R. Barkauskienė</w:t>
            </w:r>
          </w:p>
        </w:tc>
        <w:tc>
          <w:tcPr>
            <w:tcW w:w="3544" w:type="dxa"/>
            <w:shd w:val="clear" w:color="auto" w:fill="auto"/>
          </w:tcPr>
          <w:p w14:paraId="2EF0C878" w14:textId="55A1A37D" w:rsidR="7C407099" w:rsidRPr="00E9626A" w:rsidRDefault="7C407099" w:rsidP="7C407099">
            <w:pPr>
              <w:jc w:val="center"/>
            </w:pPr>
            <w:r w:rsidRPr="00E9626A">
              <w:t>Progimnazijos bendruomenei</w:t>
            </w:r>
          </w:p>
          <w:p w14:paraId="7E1385B5" w14:textId="61E92C5A" w:rsidR="7C407099" w:rsidRPr="00E9626A" w:rsidRDefault="7C407099" w:rsidP="7C407099"/>
        </w:tc>
        <w:tc>
          <w:tcPr>
            <w:tcW w:w="2693" w:type="dxa"/>
            <w:shd w:val="clear" w:color="auto" w:fill="auto"/>
          </w:tcPr>
          <w:p w14:paraId="380394A1" w14:textId="1D4EEB62" w:rsidR="004213A6" w:rsidRPr="00E9626A" w:rsidRDefault="7C407099" w:rsidP="00507540">
            <w:r w:rsidRPr="00540989">
              <w:t xml:space="preserve">Pranešimas </w:t>
            </w:r>
            <w:r w:rsidR="00540989" w:rsidRPr="00540989">
              <w:t xml:space="preserve">,,LIONS QUEST </w:t>
            </w:r>
            <w:r w:rsidRPr="00540989">
              <w:t>patyčių apklausos rezultatų pristatymas</w:t>
            </w:r>
          </w:p>
        </w:tc>
        <w:tc>
          <w:tcPr>
            <w:tcW w:w="1247" w:type="dxa"/>
            <w:shd w:val="clear" w:color="auto" w:fill="auto"/>
          </w:tcPr>
          <w:p w14:paraId="13450A21" w14:textId="6B0A45A7" w:rsidR="7C407099" w:rsidRPr="00E9626A" w:rsidRDefault="7C407099" w:rsidP="7C407099">
            <w:r w:rsidRPr="00E9626A">
              <w:t>02 mėn.</w:t>
            </w:r>
          </w:p>
        </w:tc>
      </w:tr>
      <w:tr w:rsidR="00E9626A" w:rsidRPr="00E9626A" w14:paraId="03E45182" w14:textId="77777777" w:rsidTr="004213A6">
        <w:tc>
          <w:tcPr>
            <w:tcW w:w="2155" w:type="dxa"/>
            <w:vMerge/>
            <w:tcBorders>
              <w:top w:val="single" w:sz="4" w:space="0" w:color="auto"/>
            </w:tcBorders>
            <w:shd w:val="clear" w:color="auto" w:fill="auto"/>
          </w:tcPr>
          <w:p w14:paraId="2B3C10C0" w14:textId="77777777" w:rsidR="0034414C" w:rsidRPr="00E9626A" w:rsidRDefault="0034414C"/>
        </w:tc>
        <w:tc>
          <w:tcPr>
            <w:tcW w:w="3544" w:type="dxa"/>
            <w:shd w:val="clear" w:color="auto" w:fill="auto"/>
          </w:tcPr>
          <w:p w14:paraId="10CF31C6" w14:textId="0B30D216" w:rsidR="7C407099" w:rsidRPr="00E9626A" w:rsidRDefault="00F00250" w:rsidP="00F00250">
            <w:r>
              <w:t>Mokytojų</w:t>
            </w:r>
            <w:r w:rsidR="7C407099" w:rsidRPr="00E9626A">
              <w:t xml:space="preserve"> tarybai</w:t>
            </w:r>
          </w:p>
        </w:tc>
        <w:tc>
          <w:tcPr>
            <w:tcW w:w="2693" w:type="dxa"/>
            <w:shd w:val="clear" w:color="auto" w:fill="auto"/>
          </w:tcPr>
          <w:p w14:paraId="4CB87536" w14:textId="1DA0B7F2" w:rsidR="7C407099" w:rsidRPr="00E9626A" w:rsidRDefault="7C407099" w:rsidP="7C407099">
            <w:r w:rsidRPr="00E9626A">
              <w:t>VGK veiklos ataskaita</w:t>
            </w:r>
          </w:p>
        </w:tc>
        <w:tc>
          <w:tcPr>
            <w:tcW w:w="1247" w:type="dxa"/>
            <w:shd w:val="clear" w:color="auto" w:fill="auto"/>
          </w:tcPr>
          <w:p w14:paraId="752191AC" w14:textId="3CCDC5CE" w:rsidR="7C407099" w:rsidRPr="00E9626A" w:rsidRDefault="7C407099" w:rsidP="7C407099">
            <w:r w:rsidRPr="00E9626A">
              <w:t>06 mėn.</w:t>
            </w:r>
          </w:p>
        </w:tc>
      </w:tr>
      <w:tr w:rsidR="00E9626A" w:rsidRPr="00E9626A" w14:paraId="7B7C2F7F" w14:textId="77777777" w:rsidTr="004213A6">
        <w:tc>
          <w:tcPr>
            <w:tcW w:w="2155" w:type="dxa"/>
            <w:vMerge/>
            <w:tcBorders>
              <w:top w:val="single" w:sz="4" w:space="0" w:color="auto"/>
            </w:tcBorders>
            <w:shd w:val="clear" w:color="auto" w:fill="auto"/>
          </w:tcPr>
          <w:p w14:paraId="0B75B71C" w14:textId="77777777" w:rsidR="0034414C" w:rsidRPr="00E9626A" w:rsidRDefault="0034414C"/>
        </w:tc>
        <w:tc>
          <w:tcPr>
            <w:tcW w:w="3544" w:type="dxa"/>
            <w:shd w:val="clear" w:color="auto" w:fill="auto"/>
          </w:tcPr>
          <w:p w14:paraId="243C204F" w14:textId="6116DB88" w:rsidR="7C407099" w:rsidRPr="00E9626A" w:rsidRDefault="7C407099" w:rsidP="7C407099">
            <w:r w:rsidRPr="00E9626A">
              <w:t>Mokytojų tarybai</w:t>
            </w:r>
          </w:p>
        </w:tc>
        <w:tc>
          <w:tcPr>
            <w:tcW w:w="2693" w:type="dxa"/>
            <w:shd w:val="clear" w:color="auto" w:fill="auto"/>
          </w:tcPr>
          <w:p w14:paraId="0056496D" w14:textId="62B50FF3" w:rsidR="7C407099" w:rsidRPr="00E9626A" w:rsidRDefault="7C407099" w:rsidP="00507540">
            <w:r w:rsidRPr="00E9626A">
              <w:t xml:space="preserve">Pranešimas </w:t>
            </w:r>
            <w:r w:rsidR="00507540">
              <w:t>„</w:t>
            </w:r>
            <w:r w:rsidRPr="00E9626A">
              <w:t>Neformaliojo ugdymo veiklos ataskaita“</w:t>
            </w:r>
          </w:p>
        </w:tc>
        <w:tc>
          <w:tcPr>
            <w:tcW w:w="1247" w:type="dxa"/>
            <w:shd w:val="clear" w:color="auto" w:fill="auto"/>
          </w:tcPr>
          <w:p w14:paraId="03573BAA" w14:textId="23D851C8" w:rsidR="7C407099" w:rsidRPr="00E9626A" w:rsidRDefault="7C407099" w:rsidP="7C407099">
            <w:r w:rsidRPr="00E9626A">
              <w:t>06 mėn.</w:t>
            </w:r>
          </w:p>
        </w:tc>
      </w:tr>
      <w:tr w:rsidR="00E9626A" w:rsidRPr="00E9626A" w14:paraId="5041955D" w14:textId="77777777" w:rsidTr="004213A6">
        <w:tc>
          <w:tcPr>
            <w:tcW w:w="2155" w:type="dxa"/>
            <w:tcBorders>
              <w:top w:val="single" w:sz="4" w:space="0" w:color="auto"/>
            </w:tcBorders>
            <w:shd w:val="clear" w:color="auto" w:fill="auto"/>
          </w:tcPr>
          <w:p w14:paraId="6E964F43" w14:textId="5B5D803C" w:rsidR="7C407099" w:rsidRPr="00E9626A" w:rsidRDefault="7C407099" w:rsidP="7C407099">
            <w:r w:rsidRPr="00E9626A">
              <w:t>Progimnazijos tarybos pirminink</w:t>
            </w:r>
            <w:r w:rsidR="005232B4">
              <w:t>ė</w:t>
            </w:r>
          </w:p>
          <w:p w14:paraId="75592599" w14:textId="6A22AFA6" w:rsidR="7C407099" w:rsidRPr="00E9626A" w:rsidRDefault="005232B4" w:rsidP="005232B4">
            <w:r>
              <w:t>B</w:t>
            </w:r>
            <w:r w:rsidR="7C407099" w:rsidRPr="00E9626A">
              <w:t xml:space="preserve">. </w:t>
            </w:r>
            <w:r>
              <w:t>Dindaitė</w:t>
            </w:r>
          </w:p>
        </w:tc>
        <w:tc>
          <w:tcPr>
            <w:tcW w:w="3544" w:type="dxa"/>
            <w:shd w:val="clear" w:color="auto" w:fill="auto"/>
          </w:tcPr>
          <w:p w14:paraId="756C9CA6" w14:textId="0A2E0B7B" w:rsidR="7C407099" w:rsidRPr="00E9626A" w:rsidRDefault="7C407099" w:rsidP="00451518">
            <w:r w:rsidRPr="00E9626A">
              <w:t>Visuotiniam mokinių tėvų susirinkimui ,,20</w:t>
            </w:r>
            <w:r w:rsidR="00451518">
              <w:t>20</w:t>
            </w:r>
            <w:r w:rsidRPr="00E9626A">
              <w:t xml:space="preserve"> metų veiklos ataskaita“</w:t>
            </w:r>
          </w:p>
        </w:tc>
        <w:tc>
          <w:tcPr>
            <w:tcW w:w="2693" w:type="dxa"/>
            <w:shd w:val="clear" w:color="auto" w:fill="auto"/>
          </w:tcPr>
          <w:p w14:paraId="3F16BD33" w14:textId="4B4C17A0" w:rsidR="7C407099" w:rsidRPr="00E9626A" w:rsidRDefault="7C407099" w:rsidP="7C407099">
            <w:r w:rsidRPr="00E9626A">
              <w:t>Vaizdinis pranešimas</w:t>
            </w:r>
          </w:p>
        </w:tc>
        <w:tc>
          <w:tcPr>
            <w:tcW w:w="1247" w:type="dxa"/>
            <w:shd w:val="clear" w:color="auto" w:fill="auto"/>
          </w:tcPr>
          <w:p w14:paraId="3EAB2760" w14:textId="2C51879B" w:rsidR="7C407099" w:rsidRPr="00E9626A" w:rsidRDefault="7C407099" w:rsidP="7C407099">
            <w:r w:rsidRPr="00E9626A">
              <w:t>12 mėn.</w:t>
            </w:r>
          </w:p>
        </w:tc>
      </w:tr>
      <w:tr w:rsidR="00E9626A" w:rsidRPr="00E9626A" w14:paraId="51FCF589" w14:textId="77777777" w:rsidTr="004213A6">
        <w:tc>
          <w:tcPr>
            <w:tcW w:w="2155" w:type="dxa"/>
            <w:shd w:val="clear" w:color="auto" w:fill="auto"/>
          </w:tcPr>
          <w:p w14:paraId="46EED659" w14:textId="77777777" w:rsidR="009E5DF6" w:rsidRPr="00E9626A" w:rsidRDefault="7C407099" w:rsidP="006D6529">
            <w:pPr>
              <w:tabs>
                <w:tab w:val="left" w:pos="2550"/>
              </w:tabs>
            </w:pPr>
            <w:r w:rsidRPr="00E9626A">
              <w:t xml:space="preserve">Specialistai: </w:t>
            </w:r>
          </w:p>
          <w:p w14:paraId="42E140B0" w14:textId="4F3C00A3" w:rsidR="009E5DF6" w:rsidRPr="00E9626A" w:rsidRDefault="00E9626A" w:rsidP="7C407099">
            <w:pPr>
              <w:tabs>
                <w:tab w:val="left" w:pos="2550"/>
              </w:tabs>
            </w:pPr>
            <w:r w:rsidRPr="00E9626A">
              <w:t>E. K</w:t>
            </w:r>
            <w:r w:rsidR="7C407099" w:rsidRPr="00E9626A">
              <w:t>ačerginskienė</w:t>
            </w:r>
            <w:r w:rsidR="004213A6">
              <w:t>,</w:t>
            </w:r>
            <w:r w:rsidR="7C407099" w:rsidRPr="00E9626A">
              <w:t xml:space="preserve"> A.</w:t>
            </w:r>
            <w:r w:rsidRPr="00E9626A">
              <w:t xml:space="preserve"> Mišeikaitė</w:t>
            </w:r>
            <w:r w:rsidR="004213A6">
              <w:t>,</w:t>
            </w:r>
          </w:p>
          <w:p w14:paraId="3615683D" w14:textId="56AF477D" w:rsidR="009E5DF6" w:rsidRPr="00E9626A" w:rsidRDefault="00E9626A" w:rsidP="7C407099">
            <w:pPr>
              <w:tabs>
                <w:tab w:val="left" w:pos="2550"/>
              </w:tabs>
            </w:pPr>
            <w:r w:rsidRPr="00E9626A">
              <w:t>A. Milbutienė</w:t>
            </w:r>
            <w:r w:rsidR="004213A6">
              <w:t>,</w:t>
            </w:r>
            <w:r w:rsidR="7C407099" w:rsidRPr="00E9626A">
              <w:t xml:space="preserve"> </w:t>
            </w:r>
          </w:p>
          <w:p w14:paraId="11142C1D" w14:textId="778EA6AC" w:rsidR="009E5DF6" w:rsidRPr="00E9626A" w:rsidRDefault="7C407099" w:rsidP="7C407099">
            <w:pPr>
              <w:tabs>
                <w:tab w:val="left" w:pos="2550"/>
              </w:tabs>
            </w:pPr>
            <w:r w:rsidRPr="00E9626A">
              <w:t>R. Stasytienė</w:t>
            </w:r>
            <w:r w:rsidR="004213A6">
              <w:t>,</w:t>
            </w:r>
          </w:p>
          <w:p w14:paraId="063AC84B" w14:textId="2AB55FB6" w:rsidR="009E5DF6" w:rsidRPr="00E9626A" w:rsidRDefault="7C407099" w:rsidP="00F00250">
            <w:pPr>
              <w:tabs>
                <w:tab w:val="left" w:pos="2550"/>
              </w:tabs>
            </w:pPr>
            <w:r w:rsidRPr="00E9626A">
              <w:t>V. Kalėdienė</w:t>
            </w:r>
          </w:p>
        </w:tc>
        <w:tc>
          <w:tcPr>
            <w:tcW w:w="3544" w:type="dxa"/>
            <w:shd w:val="clear" w:color="auto" w:fill="auto"/>
          </w:tcPr>
          <w:p w14:paraId="1822A6E3" w14:textId="2E036906" w:rsidR="009E5DF6" w:rsidRPr="00E9626A" w:rsidRDefault="00451518" w:rsidP="7C407099">
            <w:pPr>
              <w:tabs>
                <w:tab w:val="left" w:pos="2550"/>
              </w:tabs>
            </w:pPr>
            <w:r>
              <w:t>Mokytojų tarybai ,,2019-2020</w:t>
            </w:r>
            <w:r w:rsidR="7C407099" w:rsidRPr="00E9626A">
              <w:t xml:space="preserve"> m. m. veiklos ataskaita“</w:t>
            </w:r>
          </w:p>
        </w:tc>
        <w:tc>
          <w:tcPr>
            <w:tcW w:w="2693" w:type="dxa"/>
            <w:shd w:val="clear" w:color="auto" w:fill="auto"/>
          </w:tcPr>
          <w:p w14:paraId="04690A71" w14:textId="1C618A86" w:rsidR="009E5DF6" w:rsidRPr="00E9626A" w:rsidRDefault="009E5DF6" w:rsidP="006D6529">
            <w:pPr>
              <w:tabs>
                <w:tab w:val="left" w:pos="2550"/>
              </w:tabs>
            </w:pPr>
            <w:r w:rsidRPr="00E9626A">
              <w:t>Vaizdinis pranešimas</w:t>
            </w:r>
            <w:r w:rsidR="00507540">
              <w:t>,</w:t>
            </w:r>
            <w:r w:rsidRPr="00E9626A">
              <w:t xml:space="preserve"> Ataskaita raštu</w:t>
            </w:r>
          </w:p>
        </w:tc>
        <w:tc>
          <w:tcPr>
            <w:tcW w:w="1247" w:type="dxa"/>
            <w:shd w:val="clear" w:color="auto" w:fill="auto"/>
          </w:tcPr>
          <w:p w14:paraId="4CC23876" w14:textId="77777777" w:rsidR="009E5DF6" w:rsidRPr="00E9626A" w:rsidRDefault="009E5DF6" w:rsidP="006D6529">
            <w:pPr>
              <w:tabs>
                <w:tab w:val="left" w:pos="2550"/>
              </w:tabs>
            </w:pPr>
            <w:r w:rsidRPr="00E9626A">
              <w:t>06 mėn.</w:t>
            </w:r>
          </w:p>
        </w:tc>
      </w:tr>
      <w:tr w:rsidR="00A07C10" w:rsidRPr="00E9626A" w14:paraId="5D0E290E" w14:textId="77777777" w:rsidTr="004213A6">
        <w:tc>
          <w:tcPr>
            <w:tcW w:w="2155" w:type="dxa"/>
            <w:shd w:val="clear" w:color="auto" w:fill="auto"/>
          </w:tcPr>
          <w:p w14:paraId="1D1977C6" w14:textId="2B481083" w:rsidR="00E9626A" w:rsidRPr="00E9626A" w:rsidRDefault="7C407099" w:rsidP="00F00250">
            <w:r w:rsidRPr="00E9626A">
              <w:t>Klasių vadovai, dalykų mokytojai</w:t>
            </w:r>
          </w:p>
        </w:tc>
        <w:tc>
          <w:tcPr>
            <w:tcW w:w="3544" w:type="dxa"/>
            <w:shd w:val="clear" w:color="auto" w:fill="auto"/>
          </w:tcPr>
          <w:p w14:paraId="4BD14A3B" w14:textId="36DB73FC" w:rsidR="7C407099" w:rsidRPr="00E9626A" w:rsidRDefault="00451518" w:rsidP="7C407099">
            <w:r>
              <w:t>Kuruojančiam vadovui ,,2019-2020</w:t>
            </w:r>
            <w:r w:rsidR="7C407099" w:rsidRPr="00E9626A">
              <w:t xml:space="preserve"> m. m. veiklos ataskaita“</w:t>
            </w:r>
          </w:p>
        </w:tc>
        <w:tc>
          <w:tcPr>
            <w:tcW w:w="2693" w:type="dxa"/>
            <w:shd w:val="clear" w:color="auto" w:fill="auto"/>
          </w:tcPr>
          <w:p w14:paraId="2C592922" w14:textId="5861492E" w:rsidR="7C407099" w:rsidRPr="00E9626A" w:rsidRDefault="7C407099" w:rsidP="7C407099">
            <w:r w:rsidRPr="00E9626A">
              <w:t>Savianalizės anketos</w:t>
            </w:r>
          </w:p>
        </w:tc>
        <w:tc>
          <w:tcPr>
            <w:tcW w:w="1247" w:type="dxa"/>
            <w:shd w:val="clear" w:color="auto" w:fill="auto"/>
          </w:tcPr>
          <w:p w14:paraId="52407DC5" w14:textId="5C7C3689" w:rsidR="7C407099" w:rsidRPr="00E9626A" w:rsidRDefault="7C407099" w:rsidP="7C407099">
            <w:r w:rsidRPr="00E9626A">
              <w:t>06 mėn.</w:t>
            </w:r>
          </w:p>
        </w:tc>
      </w:tr>
    </w:tbl>
    <w:p w14:paraId="12544C66" w14:textId="79BB2C06" w:rsidR="009E5DF6" w:rsidRPr="00E9626A" w:rsidRDefault="009E5DF6" w:rsidP="000E40D8">
      <w:pPr>
        <w:tabs>
          <w:tab w:val="left" w:pos="851"/>
        </w:tabs>
        <w:jc w:val="both"/>
        <w:rPr>
          <w:i/>
        </w:rPr>
      </w:pPr>
    </w:p>
    <w:p w14:paraId="1C94EE39" w14:textId="77777777" w:rsidR="009E5DF6" w:rsidRPr="00E9626A" w:rsidRDefault="009E5DF6" w:rsidP="000E40D8">
      <w:pPr>
        <w:tabs>
          <w:tab w:val="left" w:pos="851"/>
        </w:tabs>
        <w:jc w:val="both"/>
        <w:rPr>
          <w:i/>
        </w:rPr>
      </w:pPr>
    </w:p>
    <w:p w14:paraId="7FD3B3BF" w14:textId="7CC61772" w:rsidR="00073B92" w:rsidRDefault="00073B92" w:rsidP="00F24BC0">
      <w:pPr>
        <w:ind w:firstLine="284"/>
      </w:pPr>
      <w:r>
        <w:t>Direktorė</w:t>
      </w:r>
      <w:r>
        <w:tab/>
      </w:r>
      <w:r>
        <w:tab/>
      </w:r>
      <w:r>
        <w:tab/>
      </w:r>
      <w:r>
        <w:tab/>
      </w:r>
      <w:r>
        <w:tab/>
        <w:t xml:space="preserve">Jurgita Bugenienė </w:t>
      </w:r>
    </w:p>
    <w:p w14:paraId="77A3B3EC" w14:textId="1C9EF69D" w:rsidR="00073B92" w:rsidRDefault="00073B92" w:rsidP="00F24BC0">
      <w:pPr>
        <w:ind w:firstLine="284"/>
      </w:pPr>
      <w:r>
        <w:t>Direktoriaus pavaduotoja ugdymui</w:t>
      </w:r>
      <w:r>
        <w:tab/>
      </w:r>
      <w:r>
        <w:tab/>
      </w:r>
      <w:r>
        <w:tab/>
        <w:t>Taisija Kovalenkina</w:t>
      </w:r>
    </w:p>
    <w:p w14:paraId="5E3A6995" w14:textId="4AB2F891" w:rsidR="00073B92" w:rsidRDefault="00073B92" w:rsidP="00F24BC0">
      <w:pPr>
        <w:ind w:firstLine="284"/>
      </w:pPr>
      <w:r>
        <w:t>Direktoriaus pavaduotoja ugdymui</w:t>
      </w:r>
      <w:r>
        <w:tab/>
      </w:r>
      <w:r>
        <w:tab/>
      </w:r>
      <w:r>
        <w:tab/>
        <w:t>Ilona Andrikienė</w:t>
      </w:r>
    </w:p>
    <w:p w14:paraId="03778CE0" w14:textId="77777777" w:rsidR="00DB372C" w:rsidRDefault="00073B92" w:rsidP="00F24BC0">
      <w:pPr>
        <w:ind w:firstLine="284"/>
      </w:pPr>
      <w:r>
        <w:t>Direktoriaus pavaduotoja ugdymui</w:t>
      </w:r>
      <w:r w:rsidRPr="00781989">
        <w:t xml:space="preserve">  </w:t>
      </w:r>
      <w:r>
        <w:tab/>
      </w:r>
      <w:r>
        <w:tab/>
      </w:r>
      <w:r>
        <w:tab/>
        <w:t>Rūta Barkauskienė</w:t>
      </w:r>
      <w:r w:rsidRPr="00781989">
        <w:t xml:space="preserve"> </w:t>
      </w:r>
    </w:p>
    <w:p w14:paraId="6CE83D74" w14:textId="167D3A71" w:rsidR="0055448C" w:rsidRDefault="0055448C" w:rsidP="00F24BC0">
      <w:pPr>
        <w:ind w:firstLine="284"/>
      </w:pPr>
      <w:r>
        <w:t>Direktor</w:t>
      </w:r>
      <w:r w:rsidR="009C5050">
        <w:t>iaus</w:t>
      </w:r>
      <w:r w:rsidR="00D908D2">
        <w:t xml:space="preserve"> pavaduotojas ūkio reikalams</w:t>
      </w:r>
      <w:r w:rsidR="00D908D2">
        <w:tab/>
      </w:r>
      <w:r w:rsidR="00D908D2">
        <w:tab/>
      </w:r>
      <w:r>
        <w:t>Juozas Jokšas</w:t>
      </w:r>
    </w:p>
    <w:p w14:paraId="248A81AE" w14:textId="6C7408A7" w:rsidR="0055448C" w:rsidRDefault="0055448C" w:rsidP="00F24BC0">
      <w:pPr>
        <w:ind w:firstLine="284"/>
      </w:pPr>
      <w:r>
        <w:t>Pradinių klasių metodinės grupės pirmininkė</w:t>
      </w:r>
      <w:r>
        <w:tab/>
      </w:r>
      <w:r>
        <w:tab/>
        <w:t>Asta Maslauskienė</w:t>
      </w:r>
    </w:p>
    <w:p w14:paraId="709DB179" w14:textId="5F4A4D22" w:rsidR="0055448C" w:rsidRDefault="0055448C" w:rsidP="00F24BC0">
      <w:pPr>
        <w:ind w:firstLine="284"/>
      </w:pPr>
      <w:r>
        <w:t xml:space="preserve">Įsivertinimo grupės pirmininkė </w:t>
      </w:r>
      <w:r w:rsidRPr="00781989">
        <w:t xml:space="preserve">  </w:t>
      </w:r>
      <w:r>
        <w:tab/>
      </w:r>
      <w:r>
        <w:tab/>
      </w:r>
      <w:r>
        <w:tab/>
        <w:t>Edita Ružinskienė</w:t>
      </w:r>
      <w:r w:rsidRPr="00781989">
        <w:t xml:space="preserve"> </w:t>
      </w:r>
    </w:p>
    <w:p w14:paraId="310AA824" w14:textId="77777777" w:rsidR="00F24BC0" w:rsidRDefault="00F24BC0" w:rsidP="00F24BC0">
      <w:pPr>
        <w:ind w:firstLine="284"/>
      </w:pPr>
      <w:r>
        <w:t>Socialinių mokslų ir dorinio ugdymo</w:t>
      </w:r>
      <w:r w:rsidR="00FD68D7">
        <w:tab/>
      </w:r>
    </w:p>
    <w:p w14:paraId="6CAE50D0" w14:textId="57B09BD3" w:rsidR="0055448C" w:rsidRDefault="00F24BC0" w:rsidP="00F24BC0">
      <w:pPr>
        <w:ind w:firstLine="284"/>
      </w:pPr>
      <w:r>
        <w:t>metodinės grupės pirmininkė</w:t>
      </w:r>
      <w:r w:rsidR="00FD68D7">
        <w:tab/>
      </w:r>
      <w:r w:rsidR="00FD68D7">
        <w:tab/>
      </w:r>
      <w:r>
        <w:tab/>
      </w:r>
      <w:r w:rsidR="00FD68D7">
        <w:t>Irena Straukienė</w:t>
      </w:r>
    </w:p>
    <w:p w14:paraId="765F1E17" w14:textId="6C0A0B5A" w:rsidR="0055448C" w:rsidRDefault="0055448C" w:rsidP="00F24BC0">
      <w:pPr>
        <w:ind w:firstLine="284"/>
      </w:pPr>
      <w:r>
        <w:t>Gamtos ir tiksliųjų mokslų</w:t>
      </w:r>
      <w:r w:rsidR="003A4191">
        <w:t xml:space="preserve"> metodinės grupės pirmininkė</w:t>
      </w:r>
      <w:r w:rsidR="003A4191">
        <w:tab/>
      </w:r>
      <w:r>
        <w:t>Ingrida Insodienė</w:t>
      </w:r>
    </w:p>
    <w:p w14:paraId="7F819065" w14:textId="41A0D64B" w:rsidR="003A4191" w:rsidRDefault="0055448C" w:rsidP="00F24BC0">
      <w:pPr>
        <w:ind w:firstLine="284"/>
      </w:pPr>
      <w:r>
        <w:t>Menų, technologinio ugdymo, kūno kultūros</w:t>
      </w:r>
      <w:r w:rsidR="00F00250">
        <w:tab/>
      </w:r>
      <w:r w:rsidR="00F00250">
        <w:tab/>
      </w:r>
      <w:r w:rsidR="00FD68D7">
        <w:t xml:space="preserve"> </w:t>
      </w:r>
    </w:p>
    <w:p w14:paraId="760BC4D2" w14:textId="6F370CDC" w:rsidR="00FD68D7" w:rsidRDefault="003A4191" w:rsidP="00F24BC0">
      <w:pPr>
        <w:ind w:firstLine="284"/>
      </w:pPr>
      <w:r>
        <w:t>metodin</w:t>
      </w:r>
      <w:r w:rsidR="00FD68D7">
        <w:t xml:space="preserve">ės grupės pirmininkas </w:t>
      </w:r>
      <w:r w:rsidR="009C5050">
        <w:tab/>
      </w:r>
      <w:r w:rsidR="009C5050">
        <w:tab/>
      </w:r>
      <w:r w:rsidR="009C5050">
        <w:tab/>
        <w:t>Raimondas Kazlauskas</w:t>
      </w:r>
    </w:p>
    <w:p w14:paraId="4AB6B5F0" w14:textId="50D44A45" w:rsidR="00FD68D7" w:rsidRDefault="00F24BC0" w:rsidP="00F24BC0">
      <w:pPr>
        <w:ind w:firstLine="284"/>
      </w:pPr>
      <w:r>
        <w:t>Kalbų metodinės grupės pirmininkė</w:t>
      </w:r>
      <w:r>
        <w:tab/>
      </w:r>
      <w:r>
        <w:tab/>
      </w:r>
      <w:r>
        <w:tab/>
      </w:r>
      <w:r w:rsidR="00FD68D7">
        <w:t>Sigita Kadišien</w:t>
      </w:r>
      <w:r w:rsidR="009C5050">
        <w:t>ė</w:t>
      </w:r>
    </w:p>
    <w:p w14:paraId="6C0D4101" w14:textId="7FFA91C2" w:rsidR="0055448C" w:rsidRDefault="0055448C" w:rsidP="00F24BC0">
      <w:pPr>
        <w:ind w:firstLine="284"/>
      </w:pPr>
      <w:r>
        <w:t xml:space="preserve">Klasių vadovų </w:t>
      </w:r>
      <w:r w:rsidR="003A4191">
        <w:t>metodinės grupės pirmininkė</w:t>
      </w:r>
      <w:r w:rsidR="003A4191">
        <w:tab/>
      </w:r>
      <w:r w:rsidR="003A4191">
        <w:tab/>
      </w:r>
      <w:r>
        <w:t>Eglė Girčienė</w:t>
      </w:r>
    </w:p>
    <w:p w14:paraId="5383BFE5" w14:textId="767A1066" w:rsidR="0055448C" w:rsidRDefault="003A4191" w:rsidP="00F24BC0">
      <w:pPr>
        <w:ind w:firstLine="284"/>
      </w:pPr>
      <w:r>
        <w:t>Socialinė pedagogė</w:t>
      </w:r>
      <w:r>
        <w:tab/>
      </w:r>
      <w:r>
        <w:tab/>
      </w:r>
      <w:r>
        <w:tab/>
      </w:r>
      <w:r>
        <w:tab/>
      </w:r>
      <w:r w:rsidR="0055448C">
        <w:t>Elana Kačerginskienė</w:t>
      </w:r>
    </w:p>
    <w:p w14:paraId="006589D7" w14:textId="5E2CEA88" w:rsidR="0055448C" w:rsidRDefault="003A4191" w:rsidP="00F24BC0">
      <w:pPr>
        <w:ind w:firstLine="284"/>
      </w:pPr>
      <w:r>
        <w:t>Bibliotekininkė</w:t>
      </w:r>
      <w:r>
        <w:tab/>
      </w:r>
      <w:r>
        <w:tab/>
      </w:r>
      <w:r>
        <w:tab/>
      </w:r>
      <w:r>
        <w:tab/>
      </w:r>
      <w:r w:rsidR="0055448C">
        <w:t>Birutė Dindaitė</w:t>
      </w:r>
    </w:p>
    <w:p w14:paraId="187F57B8" w14:textId="77777777" w:rsidR="000E40D8" w:rsidRPr="00E9626A" w:rsidRDefault="000E40D8" w:rsidP="00F24BC0">
      <w:pPr>
        <w:ind w:firstLine="284"/>
      </w:pPr>
    </w:p>
    <w:p w14:paraId="387EFD54" w14:textId="77777777" w:rsidR="0079393A" w:rsidRDefault="0079393A" w:rsidP="000E40D8"/>
    <w:p w14:paraId="4C774F91" w14:textId="4894CA54" w:rsidR="008209BC" w:rsidRDefault="008209BC" w:rsidP="000E40D8"/>
    <w:p w14:paraId="0F22CF49" w14:textId="73FA9710" w:rsidR="00AE0A45" w:rsidRDefault="00AE0A45" w:rsidP="000E40D8"/>
    <w:p w14:paraId="6F8229EF" w14:textId="03486C11" w:rsidR="00AE0A45" w:rsidRDefault="00AE0A45" w:rsidP="000E40D8"/>
    <w:p w14:paraId="0C667B5B" w14:textId="77777777" w:rsidR="00AE0A45" w:rsidRDefault="00AE0A45" w:rsidP="000E40D8"/>
    <w:p w14:paraId="4CB6C080" w14:textId="46E94138" w:rsidR="000E40D8" w:rsidRPr="00E9626A" w:rsidRDefault="000E40D8" w:rsidP="000E40D8">
      <w:r w:rsidRPr="00E9626A">
        <w:t>PRITARTA</w:t>
      </w:r>
    </w:p>
    <w:p w14:paraId="0351AB84" w14:textId="77777777" w:rsidR="000E40D8" w:rsidRPr="00E9626A" w:rsidRDefault="00762B64" w:rsidP="000E40D8">
      <w:r w:rsidRPr="00E9626A">
        <w:t>Kauno Žaliakalnio progimnazijos</w:t>
      </w:r>
    </w:p>
    <w:p w14:paraId="57CE079D" w14:textId="7F66A714" w:rsidR="000E40D8" w:rsidRPr="00843C00" w:rsidRDefault="000E40D8" w:rsidP="000E40D8">
      <w:r w:rsidRPr="00843C00">
        <w:t>tarybos 20</w:t>
      </w:r>
      <w:r w:rsidR="00451518" w:rsidRPr="00843C00">
        <w:t>19</w:t>
      </w:r>
      <w:r w:rsidR="00762B64" w:rsidRPr="00843C00">
        <w:t xml:space="preserve"> </w:t>
      </w:r>
      <w:r w:rsidRPr="00843C00">
        <w:t xml:space="preserve">m. </w:t>
      </w:r>
      <w:r w:rsidR="00843C00" w:rsidRPr="00843C00">
        <w:t xml:space="preserve">gruodžio12 </w:t>
      </w:r>
      <w:r w:rsidR="00192560" w:rsidRPr="00843C00">
        <w:t>d.</w:t>
      </w:r>
    </w:p>
    <w:p w14:paraId="2EBD8472" w14:textId="27536F75" w:rsidR="000E40D8" w:rsidRPr="00843C00" w:rsidRDefault="000E40D8" w:rsidP="000E40D8">
      <w:r w:rsidRPr="00843C00">
        <w:t>posėdžio protokolu Nr.</w:t>
      </w:r>
      <w:r w:rsidR="00843C00" w:rsidRPr="00843C00">
        <w:t xml:space="preserve"> 4</w:t>
      </w:r>
    </w:p>
    <w:sectPr w:rsidR="000E40D8" w:rsidRPr="00843C00" w:rsidSect="00210E35">
      <w:headerReference w:type="even" r:id="rId16"/>
      <w:headerReference w:type="default" r:id="rId17"/>
      <w:pgSz w:w="11906" w:h="16838" w:code="9"/>
      <w:pgMar w:top="1134" w:right="567" w:bottom="1134" w:left="1418" w:header="567" w:footer="567" w:gutter="0"/>
      <w:pgNumType w:start="7"/>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832C" w14:textId="77777777" w:rsidR="00F86B7F" w:rsidRDefault="00F86B7F">
      <w:r>
        <w:separator/>
      </w:r>
    </w:p>
  </w:endnote>
  <w:endnote w:type="continuationSeparator" w:id="0">
    <w:p w14:paraId="6E682583" w14:textId="77777777" w:rsidR="00F86B7F" w:rsidRDefault="00F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5DD2" w14:textId="77777777" w:rsidR="00F86B7F" w:rsidRDefault="00F86B7F">
      <w:r>
        <w:separator/>
      </w:r>
    </w:p>
  </w:footnote>
  <w:footnote w:type="continuationSeparator" w:id="0">
    <w:p w14:paraId="1906C367" w14:textId="77777777" w:rsidR="00F86B7F" w:rsidRDefault="00F86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89778"/>
      <w:docPartObj>
        <w:docPartGallery w:val="Page Numbers (Top of Page)"/>
        <w:docPartUnique/>
      </w:docPartObj>
    </w:sdtPr>
    <w:sdtEndPr/>
    <w:sdtContent>
      <w:p w14:paraId="7D7F6B08" w14:textId="5F768CB5" w:rsidR="00070472" w:rsidRDefault="00070472">
        <w:pPr>
          <w:pStyle w:val="Antrats"/>
          <w:jc w:val="center"/>
        </w:pPr>
        <w:r>
          <w:fldChar w:fldCharType="begin"/>
        </w:r>
        <w:r>
          <w:instrText>PAGE   \* MERGEFORMAT</w:instrText>
        </w:r>
        <w:r>
          <w:fldChar w:fldCharType="separate"/>
        </w:r>
        <w:r w:rsidR="001F0B3A">
          <w:rPr>
            <w:noProof/>
          </w:rPr>
          <w:t>6</w:t>
        </w:r>
        <w:r>
          <w:fldChar w:fldCharType="end"/>
        </w:r>
      </w:p>
    </w:sdtContent>
  </w:sdt>
  <w:p w14:paraId="54738AF4" w14:textId="77777777" w:rsidR="00070472" w:rsidRDefault="0007047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EA3D" w14:textId="77777777" w:rsidR="00070472" w:rsidRDefault="00070472">
    <w:pPr>
      <w:pStyle w:val="Antrats"/>
      <w:jc w:val="center"/>
    </w:pPr>
  </w:p>
  <w:p w14:paraId="50895670" w14:textId="77777777" w:rsidR="00070472" w:rsidRDefault="0007047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3CCD5D88" w:rsidR="00070472" w:rsidRDefault="00070472"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DA123B1" w14:textId="77777777" w:rsidR="00070472" w:rsidRDefault="00070472">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4A9854F4" w:rsidR="00070472" w:rsidRDefault="00070472" w:rsidP="00641B0B">
    <w:pPr>
      <w:pStyle w:val="Antrats"/>
      <w:framePr w:wrap="around" w:vAnchor="text" w:hAnchor="margin" w:xAlign="center" w:y="1"/>
      <w:rPr>
        <w:rStyle w:val="Puslapionumeris"/>
      </w:rPr>
    </w:pPr>
    <w:r>
      <w:rPr>
        <w:rStyle w:val="Puslapionumeris"/>
      </w:rPr>
      <w:t>6</w:t>
    </w:r>
  </w:p>
  <w:p w14:paraId="3382A365" w14:textId="77777777" w:rsidR="00070472" w:rsidRDefault="00070472">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6E1C1728" w:rsidR="00070472" w:rsidRDefault="00070472"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06BBA33E" w14:textId="77777777" w:rsidR="00070472" w:rsidRDefault="00070472">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4670"/>
      <w:docPartObj>
        <w:docPartGallery w:val="Page Numbers (Top of Page)"/>
        <w:docPartUnique/>
      </w:docPartObj>
    </w:sdtPr>
    <w:sdtEndPr/>
    <w:sdtContent>
      <w:p w14:paraId="4A1697B0" w14:textId="549B52A2" w:rsidR="00070472" w:rsidRDefault="00070472">
        <w:pPr>
          <w:pStyle w:val="Antrats"/>
          <w:jc w:val="center"/>
        </w:pPr>
        <w:r>
          <w:fldChar w:fldCharType="begin"/>
        </w:r>
        <w:r>
          <w:instrText>PAGE   \* MERGEFORMAT</w:instrText>
        </w:r>
        <w:r>
          <w:fldChar w:fldCharType="separate"/>
        </w:r>
        <w:r w:rsidR="001F0B3A">
          <w:rPr>
            <w:noProof/>
          </w:rPr>
          <w:t>16</w:t>
        </w:r>
        <w:r>
          <w:fldChar w:fldCharType="end"/>
        </w:r>
      </w:p>
    </w:sdtContent>
  </w:sdt>
  <w:p w14:paraId="46ABBD8F" w14:textId="77777777" w:rsidR="00070472" w:rsidRDefault="0007047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DCD"/>
    <w:multiLevelType w:val="hybridMultilevel"/>
    <w:tmpl w:val="91584E5C"/>
    <w:lvl w:ilvl="0" w:tplc="B5F03A46">
      <w:start w:val="1"/>
      <w:numFmt w:val="upperLetter"/>
      <w:lvlText w:val="%1."/>
      <w:lvlJc w:val="left"/>
      <w:pPr>
        <w:ind w:left="720" w:hanging="360"/>
      </w:pPr>
    </w:lvl>
    <w:lvl w:ilvl="1" w:tplc="F7088B18">
      <w:start w:val="1"/>
      <w:numFmt w:val="lowerLetter"/>
      <w:lvlText w:val="%2."/>
      <w:lvlJc w:val="left"/>
      <w:pPr>
        <w:ind w:left="1440" w:hanging="360"/>
      </w:pPr>
    </w:lvl>
    <w:lvl w:ilvl="2" w:tplc="B842588E">
      <w:start w:val="1"/>
      <w:numFmt w:val="lowerRoman"/>
      <w:lvlText w:val="%3."/>
      <w:lvlJc w:val="right"/>
      <w:pPr>
        <w:ind w:left="2160" w:hanging="180"/>
      </w:pPr>
    </w:lvl>
    <w:lvl w:ilvl="3" w:tplc="B6B01F10">
      <w:start w:val="1"/>
      <w:numFmt w:val="decimal"/>
      <w:lvlText w:val="%4."/>
      <w:lvlJc w:val="left"/>
      <w:pPr>
        <w:ind w:left="2880" w:hanging="360"/>
      </w:pPr>
    </w:lvl>
    <w:lvl w:ilvl="4" w:tplc="EC46F7E2">
      <w:start w:val="1"/>
      <w:numFmt w:val="lowerLetter"/>
      <w:lvlText w:val="%5."/>
      <w:lvlJc w:val="left"/>
      <w:pPr>
        <w:ind w:left="3600" w:hanging="360"/>
      </w:pPr>
    </w:lvl>
    <w:lvl w:ilvl="5" w:tplc="2318B064">
      <w:start w:val="1"/>
      <w:numFmt w:val="lowerRoman"/>
      <w:lvlText w:val="%6."/>
      <w:lvlJc w:val="right"/>
      <w:pPr>
        <w:ind w:left="4320" w:hanging="180"/>
      </w:pPr>
    </w:lvl>
    <w:lvl w:ilvl="6" w:tplc="8F30B7F4">
      <w:start w:val="1"/>
      <w:numFmt w:val="decimal"/>
      <w:lvlText w:val="%7."/>
      <w:lvlJc w:val="left"/>
      <w:pPr>
        <w:ind w:left="5040" w:hanging="360"/>
      </w:pPr>
    </w:lvl>
    <w:lvl w:ilvl="7" w:tplc="B914B36C">
      <w:start w:val="1"/>
      <w:numFmt w:val="lowerLetter"/>
      <w:lvlText w:val="%8."/>
      <w:lvlJc w:val="left"/>
      <w:pPr>
        <w:ind w:left="5760" w:hanging="360"/>
      </w:pPr>
    </w:lvl>
    <w:lvl w:ilvl="8" w:tplc="A718C736">
      <w:start w:val="1"/>
      <w:numFmt w:val="lowerRoman"/>
      <w:lvlText w:val="%9."/>
      <w:lvlJc w:val="right"/>
      <w:pPr>
        <w:ind w:left="6480" w:hanging="180"/>
      </w:pPr>
    </w:lvl>
  </w:abstractNum>
  <w:abstractNum w:abstractNumId="1" w15:restartNumberingAfterBreak="0">
    <w:nsid w:val="11D36EC2"/>
    <w:multiLevelType w:val="hybridMultilevel"/>
    <w:tmpl w:val="8DD008FE"/>
    <w:lvl w:ilvl="0" w:tplc="F2EE50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169E9"/>
    <w:multiLevelType w:val="hybridMultilevel"/>
    <w:tmpl w:val="9718F7CC"/>
    <w:lvl w:ilvl="0" w:tplc="EBC6A8B2">
      <w:start w:val="1"/>
      <w:numFmt w:val="upperLetter"/>
      <w:lvlText w:val="%1."/>
      <w:lvlJc w:val="left"/>
      <w:pPr>
        <w:ind w:left="720" w:hanging="360"/>
      </w:pPr>
    </w:lvl>
    <w:lvl w:ilvl="1" w:tplc="58D09F24">
      <w:start w:val="1"/>
      <w:numFmt w:val="lowerLetter"/>
      <w:lvlText w:val="%2."/>
      <w:lvlJc w:val="left"/>
      <w:pPr>
        <w:ind w:left="1440" w:hanging="360"/>
      </w:pPr>
    </w:lvl>
    <w:lvl w:ilvl="2" w:tplc="B8B0DB62">
      <w:start w:val="1"/>
      <w:numFmt w:val="lowerRoman"/>
      <w:lvlText w:val="%3."/>
      <w:lvlJc w:val="right"/>
      <w:pPr>
        <w:ind w:left="2160" w:hanging="180"/>
      </w:pPr>
    </w:lvl>
    <w:lvl w:ilvl="3" w:tplc="FABEEFC0">
      <w:start w:val="1"/>
      <w:numFmt w:val="decimal"/>
      <w:lvlText w:val="%4."/>
      <w:lvlJc w:val="left"/>
      <w:pPr>
        <w:ind w:left="2880" w:hanging="360"/>
      </w:pPr>
    </w:lvl>
    <w:lvl w:ilvl="4" w:tplc="2CAAF198">
      <w:start w:val="1"/>
      <w:numFmt w:val="lowerLetter"/>
      <w:lvlText w:val="%5."/>
      <w:lvlJc w:val="left"/>
      <w:pPr>
        <w:ind w:left="3600" w:hanging="360"/>
      </w:pPr>
    </w:lvl>
    <w:lvl w:ilvl="5" w:tplc="ED7A15DA">
      <w:start w:val="1"/>
      <w:numFmt w:val="lowerRoman"/>
      <w:lvlText w:val="%6."/>
      <w:lvlJc w:val="right"/>
      <w:pPr>
        <w:ind w:left="4320" w:hanging="180"/>
      </w:pPr>
    </w:lvl>
    <w:lvl w:ilvl="6" w:tplc="AD644D84">
      <w:start w:val="1"/>
      <w:numFmt w:val="decimal"/>
      <w:lvlText w:val="%7."/>
      <w:lvlJc w:val="left"/>
      <w:pPr>
        <w:ind w:left="5040" w:hanging="360"/>
      </w:pPr>
    </w:lvl>
    <w:lvl w:ilvl="7" w:tplc="46883F78">
      <w:start w:val="1"/>
      <w:numFmt w:val="lowerLetter"/>
      <w:lvlText w:val="%8."/>
      <w:lvlJc w:val="left"/>
      <w:pPr>
        <w:ind w:left="5760" w:hanging="360"/>
      </w:pPr>
    </w:lvl>
    <w:lvl w:ilvl="8" w:tplc="6212AFBE">
      <w:start w:val="1"/>
      <w:numFmt w:val="lowerRoman"/>
      <w:lvlText w:val="%9."/>
      <w:lvlJc w:val="right"/>
      <w:pPr>
        <w:ind w:left="6480" w:hanging="180"/>
      </w:pPr>
    </w:lvl>
  </w:abstractNum>
  <w:abstractNum w:abstractNumId="3" w15:restartNumberingAfterBreak="0">
    <w:nsid w:val="15E63E80"/>
    <w:multiLevelType w:val="hybridMultilevel"/>
    <w:tmpl w:val="F3E43A08"/>
    <w:lvl w:ilvl="0" w:tplc="B28C3CCC">
      <w:start w:val="1"/>
      <w:numFmt w:val="lowerLetter"/>
      <w:lvlText w:val="%1."/>
      <w:lvlJc w:val="left"/>
      <w:pPr>
        <w:ind w:left="720" w:hanging="360"/>
      </w:pPr>
    </w:lvl>
    <w:lvl w:ilvl="1" w:tplc="BF440D50">
      <w:start w:val="1"/>
      <w:numFmt w:val="lowerLetter"/>
      <w:lvlText w:val="%2."/>
      <w:lvlJc w:val="left"/>
      <w:pPr>
        <w:ind w:left="1440" w:hanging="360"/>
      </w:pPr>
    </w:lvl>
    <w:lvl w:ilvl="2" w:tplc="F670DDC0">
      <w:start w:val="1"/>
      <w:numFmt w:val="lowerRoman"/>
      <w:lvlText w:val="%3."/>
      <w:lvlJc w:val="right"/>
      <w:pPr>
        <w:ind w:left="2160" w:hanging="180"/>
      </w:pPr>
    </w:lvl>
    <w:lvl w:ilvl="3" w:tplc="CD3E3FD0">
      <w:start w:val="1"/>
      <w:numFmt w:val="decimal"/>
      <w:lvlText w:val="%4."/>
      <w:lvlJc w:val="left"/>
      <w:pPr>
        <w:ind w:left="2880" w:hanging="360"/>
      </w:pPr>
    </w:lvl>
    <w:lvl w:ilvl="4" w:tplc="99A86062">
      <w:start w:val="1"/>
      <w:numFmt w:val="lowerLetter"/>
      <w:lvlText w:val="%5."/>
      <w:lvlJc w:val="left"/>
      <w:pPr>
        <w:ind w:left="3600" w:hanging="360"/>
      </w:pPr>
    </w:lvl>
    <w:lvl w:ilvl="5" w:tplc="0248D2B2">
      <w:start w:val="1"/>
      <w:numFmt w:val="lowerRoman"/>
      <w:lvlText w:val="%6."/>
      <w:lvlJc w:val="right"/>
      <w:pPr>
        <w:ind w:left="4320" w:hanging="180"/>
      </w:pPr>
    </w:lvl>
    <w:lvl w:ilvl="6" w:tplc="7EE0F538">
      <w:start w:val="1"/>
      <w:numFmt w:val="decimal"/>
      <w:lvlText w:val="%7."/>
      <w:lvlJc w:val="left"/>
      <w:pPr>
        <w:ind w:left="5040" w:hanging="360"/>
      </w:pPr>
    </w:lvl>
    <w:lvl w:ilvl="7" w:tplc="FA6C8C72">
      <w:start w:val="1"/>
      <w:numFmt w:val="lowerLetter"/>
      <w:lvlText w:val="%8."/>
      <w:lvlJc w:val="left"/>
      <w:pPr>
        <w:ind w:left="5760" w:hanging="360"/>
      </w:pPr>
    </w:lvl>
    <w:lvl w:ilvl="8" w:tplc="76087556">
      <w:start w:val="1"/>
      <w:numFmt w:val="lowerRoman"/>
      <w:lvlText w:val="%9."/>
      <w:lvlJc w:val="right"/>
      <w:pPr>
        <w:ind w:left="6480" w:hanging="180"/>
      </w:pPr>
    </w:lvl>
  </w:abstractNum>
  <w:abstractNum w:abstractNumId="4" w15:restartNumberingAfterBreak="0">
    <w:nsid w:val="2385620C"/>
    <w:multiLevelType w:val="hybridMultilevel"/>
    <w:tmpl w:val="E4D2FD2C"/>
    <w:lvl w:ilvl="0" w:tplc="FFFFFFF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248E07B5"/>
    <w:multiLevelType w:val="hybridMultilevel"/>
    <w:tmpl w:val="D4A8BD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90844D2"/>
    <w:multiLevelType w:val="hybridMultilevel"/>
    <w:tmpl w:val="2B2E0A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lvlText w:val="%1.%2."/>
      <w:lvlJc w:val="left"/>
      <w:pPr>
        <w:tabs>
          <w:tab w:val="num" w:pos="1170"/>
        </w:tabs>
        <w:ind w:left="1170" w:hanging="54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2E2D30CF"/>
    <w:multiLevelType w:val="hybridMultilevel"/>
    <w:tmpl w:val="88941568"/>
    <w:lvl w:ilvl="0" w:tplc="D164726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lvlText w:val="%1.%2."/>
      <w:lvlJc w:val="left"/>
      <w:pPr>
        <w:tabs>
          <w:tab w:val="num" w:pos="1170"/>
        </w:tabs>
        <w:ind w:left="1170" w:hanging="54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EE34E5A"/>
    <w:multiLevelType w:val="hybridMultilevel"/>
    <w:tmpl w:val="29D43054"/>
    <w:lvl w:ilvl="0" w:tplc="6CD24918">
      <w:start w:val="1"/>
      <w:numFmt w:val="upperLetter"/>
      <w:lvlText w:val="%1."/>
      <w:lvlJc w:val="left"/>
      <w:pPr>
        <w:ind w:left="720" w:hanging="360"/>
      </w:pPr>
    </w:lvl>
    <w:lvl w:ilvl="1" w:tplc="B120AE84">
      <w:start w:val="1"/>
      <w:numFmt w:val="lowerLetter"/>
      <w:lvlText w:val="%2."/>
      <w:lvlJc w:val="left"/>
      <w:pPr>
        <w:ind w:left="1440" w:hanging="360"/>
      </w:pPr>
    </w:lvl>
    <w:lvl w:ilvl="2" w:tplc="6F3248C4">
      <w:start w:val="1"/>
      <w:numFmt w:val="lowerRoman"/>
      <w:lvlText w:val="%3."/>
      <w:lvlJc w:val="right"/>
      <w:pPr>
        <w:ind w:left="2160" w:hanging="180"/>
      </w:pPr>
    </w:lvl>
    <w:lvl w:ilvl="3" w:tplc="087860D4">
      <w:start w:val="1"/>
      <w:numFmt w:val="decimal"/>
      <w:lvlText w:val="%4."/>
      <w:lvlJc w:val="left"/>
      <w:pPr>
        <w:ind w:left="2880" w:hanging="360"/>
      </w:pPr>
    </w:lvl>
    <w:lvl w:ilvl="4" w:tplc="08202FC4">
      <w:start w:val="1"/>
      <w:numFmt w:val="lowerLetter"/>
      <w:lvlText w:val="%5."/>
      <w:lvlJc w:val="left"/>
      <w:pPr>
        <w:ind w:left="3600" w:hanging="360"/>
      </w:pPr>
    </w:lvl>
    <w:lvl w:ilvl="5" w:tplc="DE40C7D4">
      <w:start w:val="1"/>
      <w:numFmt w:val="lowerRoman"/>
      <w:lvlText w:val="%6."/>
      <w:lvlJc w:val="right"/>
      <w:pPr>
        <w:ind w:left="4320" w:hanging="180"/>
      </w:pPr>
    </w:lvl>
    <w:lvl w:ilvl="6" w:tplc="C01229B4">
      <w:start w:val="1"/>
      <w:numFmt w:val="decimal"/>
      <w:lvlText w:val="%7."/>
      <w:lvlJc w:val="left"/>
      <w:pPr>
        <w:ind w:left="5040" w:hanging="360"/>
      </w:pPr>
    </w:lvl>
    <w:lvl w:ilvl="7" w:tplc="34EA5684">
      <w:start w:val="1"/>
      <w:numFmt w:val="lowerLetter"/>
      <w:lvlText w:val="%8."/>
      <w:lvlJc w:val="left"/>
      <w:pPr>
        <w:ind w:left="5760" w:hanging="360"/>
      </w:pPr>
    </w:lvl>
    <w:lvl w:ilvl="8" w:tplc="893668CE">
      <w:start w:val="1"/>
      <w:numFmt w:val="lowerRoman"/>
      <w:lvlText w:val="%9."/>
      <w:lvlJc w:val="right"/>
      <w:pPr>
        <w:ind w:left="6480" w:hanging="180"/>
      </w:pPr>
    </w:lvl>
  </w:abstractNum>
  <w:abstractNum w:abstractNumId="13"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45A39D7"/>
    <w:multiLevelType w:val="hybridMultilevel"/>
    <w:tmpl w:val="DE6C6496"/>
    <w:lvl w:ilvl="0" w:tplc="50F642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547C50FE"/>
    <w:multiLevelType w:val="hybridMultilevel"/>
    <w:tmpl w:val="C800288C"/>
    <w:lvl w:ilvl="0" w:tplc="EABCDFCE">
      <w:start w:val="1"/>
      <w:numFmt w:val="upperRoman"/>
      <w:lvlText w:val="%1."/>
      <w:lvlJc w:val="left"/>
      <w:pPr>
        <w:ind w:left="720" w:hanging="360"/>
      </w:pPr>
    </w:lvl>
    <w:lvl w:ilvl="1" w:tplc="9FC2871E">
      <w:start w:val="1"/>
      <w:numFmt w:val="lowerLetter"/>
      <w:lvlText w:val="%2."/>
      <w:lvlJc w:val="left"/>
      <w:pPr>
        <w:ind w:left="1440" w:hanging="360"/>
      </w:pPr>
    </w:lvl>
    <w:lvl w:ilvl="2" w:tplc="2BD2758A">
      <w:start w:val="1"/>
      <w:numFmt w:val="lowerRoman"/>
      <w:lvlText w:val="%3."/>
      <w:lvlJc w:val="right"/>
      <w:pPr>
        <w:ind w:left="2160" w:hanging="180"/>
      </w:pPr>
    </w:lvl>
    <w:lvl w:ilvl="3" w:tplc="CE94B4D8">
      <w:start w:val="1"/>
      <w:numFmt w:val="decimal"/>
      <w:lvlText w:val="%4."/>
      <w:lvlJc w:val="left"/>
      <w:pPr>
        <w:ind w:left="2880" w:hanging="360"/>
      </w:pPr>
    </w:lvl>
    <w:lvl w:ilvl="4" w:tplc="64023AD6">
      <w:start w:val="1"/>
      <w:numFmt w:val="lowerLetter"/>
      <w:lvlText w:val="%5."/>
      <w:lvlJc w:val="left"/>
      <w:pPr>
        <w:ind w:left="3600" w:hanging="360"/>
      </w:pPr>
    </w:lvl>
    <w:lvl w:ilvl="5" w:tplc="AE44E956">
      <w:start w:val="1"/>
      <w:numFmt w:val="lowerRoman"/>
      <w:lvlText w:val="%6."/>
      <w:lvlJc w:val="right"/>
      <w:pPr>
        <w:ind w:left="4320" w:hanging="180"/>
      </w:pPr>
    </w:lvl>
    <w:lvl w:ilvl="6" w:tplc="1766EE0C">
      <w:start w:val="1"/>
      <w:numFmt w:val="decimal"/>
      <w:lvlText w:val="%7."/>
      <w:lvlJc w:val="left"/>
      <w:pPr>
        <w:ind w:left="5040" w:hanging="360"/>
      </w:pPr>
    </w:lvl>
    <w:lvl w:ilvl="7" w:tplc="F8987C9A">
      <w:start w:val="1"/>
      <w:numFmt w:val="lowerLetter"/>
      <w:lvlText w:val="%8."/>
      <w:lvlJc w:val="left"/>
      <w:pPr>
        <w:ind w:left="5760" w:hanging="360"/>
      </w:pPr>
    </w:lvl>
    <w:lvl w:ilvl="8" w:tplc="9878B366">
      <w:start w:val="1"/>
      <w:numFmt w:val="lowerRoman"/>
      <w:lvlText w:val="%9."/>
      <w:lvlJc w:val="right"/>
      <w:pPr>
        <w:ind w:left="6480" w:hanging="180"/>
      </w:pPr>
    </w:lvl>
  </w:abstractNum>
  <w:abstractNum w:abstractNumId="17"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B76B0"/>
    <w:multiLevelType w:val="hybridMultilevel"/>
    <w:tmpl w:val="32ECDD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2F22CFA"/>
    <w:multiLevelType w:val="hybridMultilevel"/>
    <w:tmpl w:val="47D88EFC"/>
    <w:lvl w:ilvl="0" w:tplc="E06633FC">
      <w:start w:val="1"/>
      <w:numFmt w:val="lowerLetter"/>
      <w:lvlText w:val="%1."/>
      <w:lvlJc w:val="left"/>
      <w:pPr>
        <w:ind w:left="720" w:hanging="360"/>
      </w:pPr>
    </w:lvl>
    <w:lvl w:ilvl="1" w:tplc="98F6B1D4">
      <w:start w:val="1"/>
      <w:numFmt w:val="lowerLetter"/>
      <w:lvlText w:val="%2."/>
      <w:lvlJc w:val="left"/>
      <w:pPr>
        <w:ind w:left="1440" w:hanging="360"/>
      </w:pPr>
    </w:lvl>
    <w:lvl w:ilvl="2" w:tplc="95CEA8F8">
      <w:start w:val="1"/>
      <w:numFmt w:val="lowerRoman"/>
      <w:lvlText w:val="%3."/>
      <w:lvlJc w:val="right"/>
      <w:pPr>
        <w:ind w:left="2160" w:hanging="180"/>
      </w:pPr>
    </w:lvl>
    <w:lvl w:ilvl="3" w:tplc="D98E9666">
      <w:start w:val="1"/>
      <w:numFmt w:val="decimal"/>
      <w:lvlText w:val="%4."/>
      <w:lvlJc w:val="left"/>
      <w:pPr>
        <w:ind w:left="2880" w:hanging="360"/>
      </w:pPr>
    </w:lvl>
    <w:lvl w:ilvl="4" w:tplc="685E6A92">
      <w:start w:val="1"/>
      <w:numFmt w:val="lowerLetter"/>
      <w:lvlText w:val="%5."/>
      <w:lvlJc w:val="left"/>
      <w:pPr>
        <w:ind w:left="3600" w:hanging="360"/>
      </w:pPr>
    </w:lvl>
    <w:lvl w:ilvl="5" w:tplc="D95E82BC">
      <w:start w:val="1"/>
      <w:numFmt w:val="lowerRoman"/>
      <w:lvlText w:val="%6."/>
      <w:lvlJc w:val="right"/>
      <w:pPr>
        <w:ind w:left="4320" w:hanging="180"/>
      </w:pPr>
    </w:lvl>
    <w:lvl w:ilvl="6" w:tplc="D6E0081C">
      <w:start w:val="1"/>
      <w:numFmt w:val="decimal"/>
      <w:lvlText w:val="%7."/>
      <w:lvlJc w:val="left"/>
      <w:pPr>
        <w:ind w:left="5040" w:hanging="360"/>
      </w:pPr>
    </w:lvl>
    <w:lvl w:ilvl="7" w:tplc="57E20B3A">
      <w:start w:val="1"/>
      <w:numFmt w:val="lowerLetter"/>
      <w:lvlText w:val="%8."/>
      <w:lvlJc w:val="left"/>
      <w:pPr>
        <w:ind w:left="5760" w:hanging="360"/>
      </w:pPr>
    </w:lvl>
    <w:lvl w:ilvl="8" w:tplc="06A4450E">
      <w:start w:val="1"/>
      <w:numFmt w:val="lowerRoman"/>
      <w:lvlText w:val="%9."/>
      <w:lvlJc w:val="right"/>
      <w:pPr>
        <w:ind w:left="6480" w:hanging="180"/>
      </w:pPr>
    </w:lvl>
  </w:abstractNum>
  <w:abstractNum w:abstractNumId="20" w15:restartNumberingAfterBreak="0">
    <w:nsid w:val="642D6A24"/>
    <w:multiLevelType w:val="hybridMultilevel"/>
    <w:tmpl w:val="2AA09694"/>
    <w:lvl w:ilvl="0" w:tplc="CBD0A5E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2" w15:restartNumberingAfterBreak="0">
    <w:nsid w:val="68901D8E"/>
    <w:multiLevelType w:val="hybridMultilevel"/>
    <w:tmpl w:val="724E9948"/>
    <w:lvl w:ilvl="0" w:tplc="13504C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122B2D"/>
    <w:multiLevelType w:val="hybridMultilevel"/>
    <w:tmpl w:val="5726D2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825D32"/>
    <w:multiLevelType w:val="hybridMultilevel"/>
    <w:tmpl w:val="1D0E1BFC"/>
    <w:lvl w:ilvl="0" w:tplc="170A3058">
      <w:start w:val="1"/>
      <w:numFmt w:val="decimal"/>
      <w:lvlText w:val="%1."/>
      <w:lvlJc w:val="left"/>
      <w:pPr>
        <w:ind w:left="720" w:hanging="360"/>
      </w:pPr>
    </w:lvl>
    <w:lvl w:ilvl="1" w:tplc="0726A35E">
      <w:start w:val="1"/>
      <w:numFmt w:val="lowerLetter"/>
      <w:lvlText w:val="%2."/>
      <w:lvlJc w:val="left"/>
      <w:pPr>
        <w:ind w:left="1440" w:hanging="360"/>
      </w:pPr>
    </w:lvl>
    <w:lvl w:ilvl="2" w:tplc="CBC0FE94">
      <w:start w:val="1"/>
      <w:numFmt w:val="lowerRoman"/>
      <w:lvlText w:val="%3."/>
      <w:lvlJc w:val="right"/>
      <w:pPr>
        <w:ind w:left="2160" w:hanging="180"/>
      </w:pPr>
    </w:lvl>
    <w:lvl w:ilvl="3" w:tplc="2E68CCE6">
      <w:start w:val="1"/>
      <w:numFmt w:val="decimal"/>
      <w:lvlText w:val="%4."/>
      <w:lvlJc w:val="left"/>
      <w:pPr>
        <w:ind w:left="2880" w:hanging="360"/>
      </w:pPr>
    </w:lvl>
    <w:lvl w:ilvl="4" w:tplc="19785E82">
      <w:start w:val="1"/>
      <w:numFmt w:val="lowerLetter"/>
      <w:lvlText w:val="%5."/>
      <w:lvlJc w:val="left"/>
      <w:pPr>
        <w:ind w:left="3600" w:hanging="360"/>
      </w:pPr>
    </w:lvl>
    <w:lvl w:ilvl="5" w:tplc="F89E5DB6">
      <w:start w:val="1"/>
      <w:numFmt w:val="lowerRoman"/>
      <w:lvlText w:val="%6."/>
      <w:lvlJc w:val="right"/>
      <w:pPr>
        <w:ind w:left="4320" w:hanging="180"/>
      </w:pPr>
    </w:lvl>
    <w:lvl w:ilvl="6" w:tplc="838CFF7C">
      <w:start w:val="1"/>
      <w:numFmt w:val="decimal"/>
      <w:lvlText w:val="%7."/>
      <w:lvlJc w:val="left"/>
      <w:pPr>
        <w:ind w:left="5040" w:hanging="360"/>
      </w:pPr>
    </w:lvl>
    <w:lvl w:ilvl="7" w:tplc="FDD6BF48">
      <w:start w:val="1"/>
      <w:numFmt w:val="lowerLetter"/>
      <w:lvlText w:val="%8."/>
      <w:lvlJc w:val="left"/>
      <w:pPr>
        <w:ind w:left="5760" w:hanging="360"/>
      </w:pPr>
    </w:lvl>
    <w:lvl w:ilvl="8" w:tplc="BBB6B9FA">
      <w:start w:val="1"/>
      <w:numFmt w:val="lowerRoman"/>
      <w:lvlText w:val="%9."/>
      <w:lvlJc w:val="right"/>
      <w:pPr>
        <w:ind w:left="6480" w:hanging="180"/>
      </w:pPr>
    </w:lvl>
  </w:abstractNum>
  <w:abstractNum w:abstractNumId="25" w15:restartNumberingAfterBreak="0">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6" w15:restartNumberingAfterBreak="0">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lvlText w:val="%1.%2."/>
      <w:lvlJc w:val="left"/>
      <w:pPr>
        <w:tabs>
          <w:tab w:val="num" w:pos="1170"/>
        </w:tabs>
        <w:ind w:left="1170" w:hanging="54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E3F0CDA"/>
    <w:multiLevelType w:val="hybridMultilevel"/>
    <w:tmpl w:val="95E603FE"/>
    <w:lvl w:ilvl="0" w:tplc="6094A744">
      <w:start w:val="1"/>
      <w:numFmt w:val="upperLetter"/>
      <w:lvlText w:val="%1."/>
      <w:lvlJc w:val="left"/>
      <w:pPr>
        <w:ind w:left="720" w:hanging="360"/>
      </w:pPr>
    </w:lvl>
    <w:lvl w:ilvl="1" w:tplc="5C1E72E6">
      <w:start w:val="1"/>
      <w:numFmt w:val="lowerLetter"/>
      <w:lvlText w:val="%2."/>
      <w:lvlJc w:val="left"/>
      <w:pPr>
        <w:ind w:left="1440" w:hanging="360"/>
      </w:pPr>
    </w:lvl>
    <w:lvl w:ilvl="2" w:tplc="4F828A7E">
      <w:start w:val="1"/>
      <w:numFmt w:val="lowerRoman"/>
      <w:lvlText w:val="%3."/>
      <w:lvlJc w:val="right"/>
      <w:pPr>
        <w:ind w:left="2160" w:hanging="180"/>
      </w:pPr>
    </w:lvl>
    <w:lvl w:ilvl="3" w:tplc="85BAAD32">
      <w:start w:val="1"/>
      <w:numFmt w:val="decimal"/>
      <w:lvlText w:val="%4."/>
      <w:lvlJc w:val="left"/>
      <w:pPr>
        <w:ind w:left="2880" w:hanging="360"/>
      </w:pPr>
    </w:lvl>
    <w:lvl w:ilvl="4" w:tplc="FD7AEFE2">
      <w:start w:val="1"/>
      <w:numFmt w:val="lowerLetter"/>
      <w:lvlText w:val="%5."/>
      <w:lvlJc w:val="left"/>
      <w:pPr>
        <w:ind w:left="3600" w:hanging="360"/>
      </w:pPr>
    </w:lvl>
    <w:lvl w:ilvl="5" w:tplc="2FE02894">
      <w:start w:val="1"/>
      <w:numFmt w:val="lowerRoman"/>
      <w:lvlText w:val="%6."/>
      <w:lvlJc w:val="right"/>
      <w:pPr>
        <w:ind w:left="4320" w:hanging="180"/>
      </w:pPr>
    </w:lvl>
    <w:lvl w:ilvl="6" w:tplc="43EADFD8">
      <w:start w:val="1"/>
      <w:numFmt w:val="decimal"/>
      <w:lvlText w:val="%7."/>
      <w:lvlJc w:val="left"/>
      <w:pPr>
        <w:ind w:left="5040" w:hanging="360"/>
      </w:pPr>
    </w:lvl>
    <w:lvl w:ilvl="7" w:tplc="21089F3C">
      <w:start w:val="1"/>
      <w:numFmt w:val="lowerLetter"/>
      <w:lvlText w:val="%8."/>
      <w:lvlJc w:val="left"/>
      <w:pPr>
        <w:ind w:left="5760" w:hanging="360"/>
      </w:pPr>
    </w:lvl>
    <w:lvl w:ilvl="8" w:tplc="35429802">
      <w:start w:val="1"/>
      <w:numFmt w:val="lowerRoman"/>
      <w:lvlText w:val="%9."/>
      <w:lvlJc w:val="right"/>
      <w:pPr>
        <w:ind w:left="6480" w:hanging="180"/>
      </w:pPr>
    </w:lvl>
  </w:abstractNum>
  <w:abstractNum w:abstractNumId="32" w15:restartNumberingAfterBreak="0">
    <w:nsid w:val="7EB41755"/>
    <w:multiLevelType w:val="hybridMultilevel"/>
    <w:tmpl w:val="180E0F26"/>
    <w:lvl w:ilvl="0" w:tplc="D16472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6"/>
  </w:num>
  <w:num w:numId="3">
    <w:abstractNumId w:val="31"/>
  </w:num>
  <w:num w:numId="4">
    <w:abstractNumId w:val="3"/>
  </w:num>
  <w:num w:numId="5">
    <w:abstractNumId w:val="19"/>
  </w:num>
  <w:num w:numId="6">
    <w:abstractNumId w:val="12"/>
  </w:num>
  <w:num w:numId="7">
    <w:abstractNumId w:val="0"/>
  </w:num>
  <w:num w:numId="8">
    <w:abstractNumId w:val="24"/>
  </w:num>
  <w:num w:numId="9">
    <w:abstractNumId w:val="8"/>
  </w:num>
  <w:num w:numId="10">
    <w:abstractNumId w:val="29"/>
  </w:num>
  <w:num w:numId="11">
    <w:abstractNumId w:val="17"/>
  </w:num>
  <w:num w:numId="12">
    <w:abstractNumId w:val="10"/>
  </w:num>
  <w:num w:numId="13">
    <w:abstractNumId w:val="27"/>
  </w:num>
  <w:num w:numId="14">
    <w:abstractNumId w:val="7"/>
  </w:num>
  <w:num w:numId="15">
    <w:abstractNumId w:val="30"/>
  </w:num>
  <w:num w:numId="16">
    <w:abstractNumId w:val="14"/>
  </w:num>
  <w:num w:numId="17">
    <w:abstractNumId w:val="4"/>
  </w:num>
  <w:num w:numId="18">
    <w:abstractNumId w:val="21"/>
  </w:num>
  <w:num w:numId="19">
    <w:abstractNumId w:val="13"/>
  </w:num>
  <w:num w:numId="20">
    <w:abstractNumId w:val="28"/>
  </w:num>
  <w:num w:numId="21">
    <w:abstractNumId w:val="26"/>
  </w:num>
  <w:num w:numId="22">
    <w:abstractNumId w:val="15"/>
  </w:num>
  <w:num w:numId="23">
    <w:abstractNumId w:val="11"/>
  </w:num>
  <w:num w:numId="24">
    <w:abstractNumId w:val="25"/>
  </w:num>
  <w:num w:numId="25">
    <w:abstractNumId w:val="22"/>
  </w:num>
  <w:num w:numId="26">
    <w:abstractNumId w:val="6"/>
  </w:num>
  <w:num w:numId="27">
    <w:abstractNumId w:val="5"/>
  </w:num>
  <w:num w:numId="28">
    <w:abstractNumId w:val="20"/>
  </w:num>
  <w:num w:numId="29">
    <w:abstractNumId w:val="23"/>
  </w:num>
  <w:num w:numId="30">
    <w:abstractNumId w:val="18"/>
  </w:num>
  <w:num w:numId="31">
    <w:abstractNumId w:val="1"/>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12A96"/>
    <w:rsid w:val="0001527C"/>
    <w:rsid w:val="000202EF"/>
    <w:rsid w:val="00023D85"/>
    <w:rsid w:val="0002510D"/>
    <w:rsid w:val="0002523F"/>
    <w:rsid w:val="00025873"/>
    <w:rsid w:val="00026591"/>
    <w:rsid w:val="00027682"/>
    <w:rsid w:val="00027DE6"/>
    <w:rsid w:val="000328FE"/>
    <w:rsid w:val="0003607E"/>
    <w:rsid w:val="0003688A"/>
    <w:rsid w:val="000368CD"/>
    <w:rsid w:val="00037CB5"/>
    <w:rsid w:val="00040982"/>
    <w:rsid w:val="00046F22"/>
    <w:rsid w:val="000577AA"/>
    <w:rsid w:val="0006107D"/>
    <w:rsid w:val="00065969"/>
    <w:rsid w:val="00070472"/>
    <w:rsid w:val="000705AD"/>
    <w:rsid w:val="00072FB2"/>
    <w:rsid w:val="00073B92"/>
    <w:rsid w:val="0008406C"/>
    <w:rsid w:val="000910BC"/>
    <w:rsid w:val="00092B98"/>
    <w:rsid w:val="00095A86"/>
    <w:rsid w:val="000A6F15"/>
    <w:rsid w:val="000A79A2"/>
    <w:rsid w:val="000B19C0"/>
    <w:rsid w:val="000B21A6"/>
    <w:rsid w:val="000B35B6"/>
    <w:rsid w:val="000B641E"/>
    <w:rsid w:val="000D4928"/>
    <w:rsid w:val="000D4BF6"/>
    <w:rsid w:val="000D5975"/>
    <w:rsid w:val="000E40D8"/>
    <w:rsid w:val="000E7260"/>
    <w:rsid w:val="000F066E"/>
    <w:rsid w:val="000F45F2"/>
    <w:rsid w:val="000F5855"/>
    <w:rsid w:val="000F7362"/>
    <w:rsid w:val="00100EDC"/>
    <w:rsid w:val="001064C2"/>
    <w:rsid w:val="00106FBE"/>
    <w:rsid w:val="00110CD3"/>
    <w:rsid w:val="001175CF"/>
    <w:rsid w:val="00123953"/>
    <w:rsid w:val="001311E3"/>
    <w:rsid w:val="001317CF"/>
    <w:rsid w:val="00135357"/>
    <w:rsid w:val="001467B6"/>
    <w:rsid w:val="00146B6B"/>
    <w:rsid w:val="00147289"/>
    <w:rsid w:val="00147F95"/>
    <w:rsid w:val="0015282F"/>
    <w:rsid w:val="00153471"/>
    <w:rsid w:val="0015420C"/>
    <w:rsid w:val="00170C17"/>
    <w:rsid w:val="00184FE1"/>
    <w:rsid w:val="001862F9"/>
    <w:rsid w:val="00191FAD"/>
    <w:rsid w:val="00192560"/>
    <w:rsid w:val="0019468F"/>
    <w:rsid w:val="00195F3A"/>
    <w:rsid w:val="001963BF"/>
    <w:rsid w:val="001A1117"/>
    <w:rsid w:val="001B422B"/>
    <w:rsid w:val="001B6924"/>
    <w:rsid w:val="001C3D2D"/>
    <w:rsid w:val="001C7F48"/>
    <w:rsid w:val="001E695A"/>
    <w:rsid w:val="001E7DBE"/>
    <w:rsid w:val="001F0B3A"/>
    <w:rsid w:val="001F3467"/>
    <w:rsid w:val="001F6DC8"/>
    <w:rsid w:val="001F6E15"/>
    <w:rsid w:val="00205606"/>
    <w:rsid w:val="00206CBF"/>
    <w:rsid w:val="00210E35"/>
    <w:rsid w:val="002153CC"/>
    <w:rsid w:val="002306F5"/>
    <w:rsid w:val="00230BE8"/>
    <w:rsid w:val="0023596A"/>
    <w:rsid w:val="0024052D"/>
    <w:rsid w:val="00241B2B"/>
    <w:rsid w:val="002435A6"/>
    <w:rsid w:val="002444C8"/>
    <w:rsid w:val="0024460C"/>
    <w:rsid w:val="00250A4B"/>
    <w:rsid w:val="002565D6"/>
    <w:rsid w:val="002603A3"/>
    <w:rsid w:val="002622F8"/>
    <w:rsid w:val="00263D8D"/>
    <w:rsid w:val="0026515B"/>
    <w:rsid w:val="00275418"/>
    <w:rsid w:val="002804AF"/>
    <w:rsid w:val="002830F0"/>
    <w:rsid w:val="00284C21"/>
    <w:rsid w:val="00297BEF"/>
    <w:rsid w:val="002A0495"/>
    <w:rsid w:val="002A0B15"/>
    <w:rsid w:val="002A26BD"/>
    <w:rsid w:val="002A3AD0"/>
    <w:rsid w:val="002A6578"/>
    <w:rsid w:val="002B4254"/>
    <w:rsid w:val="002B4572"/>
    <w:rsid w:val="002B4EFA"/>
    <w:rsid w:val="002B53CB"/>
    <w:rsid w:val="002B6AC2"/>
    <w:rsid w:val="002C1D26"/>
    <w:rsid w:val="002C39D8"/>
    <w:rsid w:val="002D4A15"/>
    <w:rsid w:val="002D5998"/>
    <w:rsid w:val="002D5B0F"/>
    <w:rsid w:val="002D5F8A"/>
    <w:rsid w:val="002E05C2"/>
    <w:rsid w:val="002E139B"/>
    <w:rsid w:val="002E4940"/>
    <w:rsid w:val="002F1BD7"/>
    <w:rsid w:val="002F3115"/>
    <w:rsid w:val="002F4281"/>
    <w:rsid w:val="002F50A9"/>
    <w:rsid w:val="002F5783"/>
    <w:rsid w:val="002F6DCB"/>
    <w:rsid w:val="00306902"/>
    <w:rsid w:val="003115CF"/>
    <w:rsid w:val="00316915"/>
    <w:rsid w:val="00317C17"/>
    <w:rsid w:val="0032139D"/>
    <w:rsid w:val="00321CE3"/>
    <w:rsid w:val="003226D5"/>
    <w:rsid w:val="00342389"/>
    <w:rsid w:val="00342B79"/>
    <w:rsid w:val="0034414C"/>
    <w:rsid w:val="00345935"/>
    <w:rsid w:val="00345989"/>
    <w:rsid w:val="003460D8"/>
    <w:rsid w:val="003504AE"/>
    <w:rsid w:val="003505C9"/>
    <w:rsid w:val="003522F9"/>
    <w:rsid w:val="00352678"/>
    <w:rsid w:val="00352925"/>
    <w:rsid w:val="00361F89"/>
    <w:rsid w:val="003672AE"/>
    <w:rsid w:val="0036741B"/>
    <w:rsid w:val="003737F5"/>
    <w:rsid w:val="003768CC"/>
    <w:rsid w:val="003824B5"/>
    <w:rsid w:val="0038501C"/>
    <w:rsid w:val="003901CD"/>
    <w:rsid w:val="00392DB7"/>
    <w:rsid w:val="003A4191"/>
    <w:rsid w:val="003A6218"/>
    <w:rsid w:val="003A62E5"/>
    <w:rsid w:val="003B1C82"/>
    <w:rsid w:val="003B3FA5"/>
    <w:rsid w:val="003B5CAE"/>
    <w:rsid w:val="003B7484"/>
    <w:rsid w:val="003C7623"/>
    <w:rsid w:val="003D2076"/>
    <w:rsid w:val="003D21E3"/>
    <w:rsid w:val="003D2ABC"/>
    <w:rsid w:val="003E1CC8"/>
    <w:rsid w:val="003E5DF9"/>
    <w:rsid w:val="003E6B3B"/>
    <w:rsid w:val="00401FE4"/>
    <w:rsid w:val="00406315"/>
    <w:rsid w:val="00410296"/>
    <w:rsid w:val="004125B1"/>
    <w:rsid w:val="0041269D"/>
    <w:rsid w:val="0041509E"/>
    <w:rsid w:val="004171D8"/>
    <w:rsid w:val="004213A6"/>
    <w:rsid w:val="00424AC2"/>
    <w:rsid w:val="004259FE"/>
    <w:rsid w:val="00426CE9"/>
    <w:rsid w:val="004317A4"/>
    <w:rsid w:val="00432678"/>
    <w:rsid w:val="004339D1"/>
    <w:rsid w:val="00433BCD"/>
    <w:rsid w:val="00434F57"/>
    <w:rsid w:val="00442E2C"/>
    <w:rsid w:val="004468C3"/>
    <w:rsid w:val="00451518"/>
    <w:rsid w:val="00451A66"/>
    <w:rsid w:val="00456E17"/>
    <w:rsid w:val="00461F71"/>
    <w:rsid w:val="004677BF"/>
    <w:rsid w:val="004717C4"/>
    <w:rsid w:val="00477D9D"/>
    <w:rsid w:val="004806B1"/>
    <w:rsid w:val="00481972"/>
    <w:rsid w:val="00483AED"/>
    <w:rsid w:val="00484823"/>
    <w:rsid w:val="004850E8"/>
    <w:rsid w:val="00485AF1"/>
    <w:rsid w:val="00486849"/>
    <w:rsid w:val="004914FE"/>
    <w:rsid w:val="00495776"/>
    <w:rsid w:val="004A3786"/>
    <w:rsid w:val="004A49C1"/>
    <w:rsid w:val="004A5E20"/>
    <w:rsid w:val="004A6094"/>
    <w:rsid w:val="004A7B4B"/>
    <w:rsid w:val="004E35CD"/>
    <w:rsid w:val="004E3937"/>
    <w:rsid w:val="004F4F51"/>
    <w:rsid w:val="005009A9"/>
    <w:rsid w:val="00503E44"/>
    <w:rsid w:val="00507223"/>
    <w:rsid w:val="00507540"/>
    <w:rsid w:val="00511F30"/>
    <w:rsid w:val="005143D6"/>
    <w:rsid w:val="005204E6"/>
    <w:rsid w:val="005232B4"/>
    <w:rsid w:val="00526782"/>
    <w:rsid w:val="00530A6B"/>
    <w:rsid w:val="00531556"/>
    <w:rsid w:val="00540989"/>
    <w:rsid w:val="00542D17"/>
    <w:rsid w:val="00544765"/>
    <w:rsid w:val="00552E4B"/>
    <w:rsid w:val="00553203"/>
    <w:rsid w:val="0055448C"/>
    <w:rsid w:val="00561716"/>
    <w:rsid w:val="00570038"/>
    <w:rsid w:val="0057695B"/>
    <w:rsid w:val="005805E3"/>
    <w:rsid w:val="0058601F"/>
    <w:rsid w:val="005871CF"/>
    <w:rsid w:val="005937DE"/>
    <w:rsid w:val="005B6365"/>
    <w:rsid w:val="005C07BC"/>
    <w:rsid w:val="005D043D"/>
    <w:rsid w:val="005D1E5B"/>
    <w:rsid w:val="005D6662"/>
    <w:rsid w:val="005E0BB4"/>
    <w:rsid w:val="005E35BD"/>
    <w:rsid w:val="005E7F66"/>
    <w:rsid w:val="005F5825"/>
    <w:rsid w:val="00604E80"/>
    <w:rsid w:val="00640F9F"/>
    <w:rsid w:val="006412A5"/>
    <w:rsid w:val="006418AF"/>
    <w:rsid w:val="00641B0B"/>
    <w:rsid w:val="006455F8"/>
    <w:rsid w:val="00651808"/>
    <w:rsid w:val="006546F5"/>
    <w:rsid w:val="00655665"/>
    <w:rsid w:val="0065588A"/>
    <w:rsid w:val="00655E20"/>
    <w:rsid w:val="006613DD"/>
    <w:rsid w:val="00663349"/>
    <w:rsid w:val="00664D0A"/>
    <w:rsid w:val="00667A00"/>
    <w:rsid w:val="006746B9"/>
    <w:rsid w:val="00680517"/>
    <w:rsid w:val="00694183"/>
    <w:rsid w:val="00695F41"/>
    <w:rsid w:val="006971E6"/>
    <w:rsid w:val="006977E8"/>
    <w:rsid w:val="006B13BD"/>
    <w:rsid w:val="006B38FA"/>
    <w:rsid w:val="006B6A31"/>
    <w:rsid w:val="006B76BA"/>
    <w:rsid w:val="006C0A82"/>
    <w:rsid w:val="006C3ED3"/>
    <w:rsid w:val="006C72A0"/>
    <w:rsid w:val="006C7490"/>
    <w:rsid w:val="006D6529"/>
    <w:rsid w:val="006D691A"/>
    <w:rsid w:val="006E1C63"/>
    <w:rsid w:val="006E2536"/>
    <w:rsid w:val="006E3BB1"/>
    <w:rsid w:val="006E4B3A"/>
    <w:rsid w:val="006E4C47"/>
    <w:rsid w:val="006F0472"/>
    <w:rsid w:val="006F08A2"/>
    <w:rsid w:val="006F3CF8"/>
    <w:rsid w:val="006F4127"/>
    <w:rsid w:val="0070762A"/>
    <w:rsid w:val="00713B3E"/>
    <w:rsid w:val="0071427B"/>
    <w:rsid w:val="00714B70"/>
    <w:rsid w:val="00715563"/>
    <w:rsid w:val="007251D5"/>
    <w:rsid w:val="007267A2"/>
    <w:rsid w:val="0073183E"/>
    <w:rsid w:val="0073441F"/>
    <w:rsid w:val="00734722"/>
    <w:rsid w:val="007365D7"/>
    <w:rsid w:val="00743C3E"/>
    <w:rsid w:val="007447B5"/>
    <w:rsid w:val="00751FDA"/>
    <w:rsid w:val="00754DA2"/>
    <w:rsid w:val="00762B64"/>
    <w:rsid w:val="00764FF1"/>
    <w:rsid w:val="007702A3"/>
    <w:rsid w:val="00773E6D"/>
    <w:rsid w:val="0077743F"/>
    <w:rsid w:val="007826C0"/>
    <w:rsid w:val="00784212"/>
    <w:rsid w:val="007878EB"/>
    <w:rsid w:val="00792764"/>
    <w:rsid w:val="0079393A"/>
    <w:rsid w:val="007A184E"/>
    <w:rsid w:val="007A18D1"/>
    <w:rsid w:val="007A414D"/>
    <w:rsid w:val="007A4599"/>
    <w:rsid w:val="007A7004"/>
    <w:rsid w:val="007A7B16"/>
    <w:rsid w:val="007B2CB1"/>
    <w:rsid w:val="007B4C59"/>
    <w:rsid w:val="007C1286"/>
    <w:rsid w:val="007D556E"/>
    <w:rsid w:val="007F3337"/>
    <w:rsid w:val="007F3F0D"/>
    <w:rsid w:val="00802DFD"/>
    <w:rsid w:val="00811AD5"/>
    <w:rsid w:val="00817EA6"/>
    <w:rsid w:val="008209BC"/>
    <w:rsid w:val="0083000D"/>
    <w:rsid w:val="0084055E"/>
    <w:rsid w:val="00843C00"/>
    <w:rsid w:val="00851982"/>
    <w:rsid w:val="008540FC"/>
    <w:rsid w:val="00854D3B"/>
    <w:rsid w:val="008550B8"/>
    <w:rsid w:val="0085716A"/>
    <w:rsid w:val="00863518"/>
    <w:rsid w:val="00863BD1"/>
    <w:rsid w:val="00865291"/>
    <w:rsid w:val="00865D2D"/>
    <w:rsid w:val="00871442"/>
    <w:rsid w:val="00876D9B"/>
    <w:rsid w:val="00880260"/>
    <w:rsid w:val="00880D58"/>
    <w:rsid w:val="00882E19"/>
    <w:rsid w:val="00894480"/>
    <w:rsid w:val="008A48C2"/>
    <w:rsid w:val="008A6239"/>
    <w:rsid w:val="008A71B3"/>
    <w:rsid w:val="008A7AAE"/>
    <w:rsid w:val="008A7C66"/>
    <w:rsid w:val="008B1DC8"/>
    <w:rsid w:val="008B4F9B"/>
    <w:rsid w:val="008C36F3"/>
    <w:rsid w:val="008D3BD2"/>
    <w:rsid w:val="008E5364"/>
    <w:rsid w:val="008F4A27"/>
    <w:rsid w:val="008F7E59"/>
    <w:rsid w:val="00901E19"/>
    <w:rsid w:val="0090327B"/>
    <w:rsid w:val="009048AF"/>
    <w:rsid w:val="00904FC0"/>
    <w:rsid w:val="00907A71"/>
    <w:rsid w:val="009107D1"/>
    <w:rsid w:val="00921C86"/>
    <w:rsid w:val="00921CA0"/>
    <w:rsid w:val="00922247"/>
    <w:rsid w:val="00933F22"/>
    <w:rsid w:val="00937749"/>
    <w:rsid w:val="009403D2"/>
    <w:rsid w:val="00946279"/>
    <w:rsid w:val="009473C8"/>
    <w:rsid w:val="009507D8"/>
    <w:rsid w:val="009621DE"/>
    <w:rsid w:val="00962390"/>
    <w:rsid w:val="00973648"/>
    <w:rsid w:val="00974146"/>
    <w:rsid w:val="00975216"/>
    <w:rsid w:val="0097697B"/>
    <w:rsid w:val="00977795"/>
    <w:rsid w:val="00977B70"/>
    <w:rsid w:val="00984098"/>
    <w:rsid w:val="009906E5"/>
    <w:rsid w:val="009910C9"/>
    <w:rsid w:val="00992B29"/>
    <w:rsid w:val="00993F22"/>
    <w:rsid w:val="00997A8A"/>
    <w:rsid w:val="009A361E"/>
    <w:rsid w:val="009B1E72"/>
    <w:rsid w:val="009C3F4C"/>
    <w:rsid w:val="009C4502"/>
    <w:rsid w:val="009C5050"/>
    <w:rsid w:val="009C68D3"/>
    <w:rsid w:val="009D1BB7"/>
    <w:rsid w:val="009D3174"/>
    <w:rsid w:val="009D47CA"/>
    <w:rsid w:val="009D4E15"/>
    <w:rsid w:val="009D6DA1"/>
    <w:rsid w:val="009E2BAD"/>
    <w:rsid w:val="009E3028"/>
    <w:rsid w:val="009E5DF6"/>
    <w:rsid w:val="009E7138"/>
    <w:rsid w:val="009F1038"/>
    <w:rsid w:val="009F2078"/>
    <w:rsid w:val="009F6C52"/>
    <w:rsid w:val="00A01CD6"/>
    <w:rsid w:val="00A07C10"/>
    <w:rsid w:val="00A15B2C"/>
    <w:rsid w:val="00A16C27"/>
    <w:rsid w:val="00A16ED1"/>
    <w:rsid w:val="00A170F1"/>
    <w:rsid w:val="00A222DB"/>
    <w:rsid w:val="00A23696"/>
    <w:rsid w:val="00A24CE5"/>
    <w:rsid w:val="00A2641D"/>
    <w:rsid w:val="00A359ED"/>
    <w:rsid w:val="00A35B5A"/>
    <w:rsid w:val="00A40752"/>
    <w:rsid w:val="00A4541C"/>
    <w:rsid w:val="00A57DB9"/>
    <w:rsid w:val="00A60B5C"/>
    <w:rsid w:val="00A660DA"/>
    <w:rsid w:val="00A6766D"/>
    <w:rsid w:val="00A71B76"/>
    <w:rsid w:val="00A73D06"/>
    <w:rsid w:val="00A823CA"/>
    <w:rsid w:val="00A838E9"/>
    <w:rsid w:val="00A917FF"/>
    <w:rsid w:val="00A91C33"/>
    <w:rsid w:val="00AA20DF"/>
    <w:rsid w:val="00AA21A5"/>
    <w:rsid w:val="00AA35DD"/>
    <w:rsid w:val="00AA3FFE"/>
    <w:rsid w:val="00AB06C7"/>
    <w:rsid w:val="00AB475C"/>
    <w:rsid w:val="00AB4A72"/>
    <w:rsid w:val="00AB7B9F"/>
    <w:rsid w:val="00AC10D7"/>
    <w:rsid w:val="00AC3489"/>
    <w:rsid w:val="00AC7873"/>
    <w:rsid w:val="00AD04E7"/>
    <w:rsid w:val="00AD0AFC"/>
    <w:rsid w:val="00AD0C43"/>
    <w:rsid w:val="00AD29CB"/>
    <w:rsid w:val="00AD5F8A"/>
    <w:rsid w:val="00AD709F"/>
    <w:rsid w:val="00AE0A45"/>
    <w:rsid w:val="00AE3BEF"/>
    <w:rsid w:val="00AF07C0"/>
    <w:rsid w:val="00AF0B11"/>
    <w:rsid w:val="00AF227B"/>
    <w:rsid w:val="00AF304F"/>
    <w:rsid w:val="00AF4BF8"/>
    <w:rsid w:val="00AF55C9"/>
    <w:rsid w:val="00AF7A58"/>
    <w:rsid w:val="00B00C88"/>
    <w:rsid w:val="00B01484"/>
    <w:rsid w:val="00B10BE7"/>
    <w:rsid w:val="00B11817"/>
    <w:rsid w:val="00B15B59"/>
    <w:rsid w:val="00B16511"/>
    <w:rsid w:val="00B16E36"/>
    <w:rsid w:val="00B22372"/>
    <w:rsid w:val="00B236FF"/>
    <w:rsid w:val="00B238FD"/>
    <w:rsid w:val="00B23BF1"/>
    <w:rsid w:val="00B23EC0"/>
    <w:rsid w:val="00B2479E"/>
    <w:rsid w:val="00B3022A"/>
    <w:rsid w:val="00B31DB5"/>
    <w:rsid w:val="00B32F56"/>
    <w:rsid w:val="00B3671C"/>
    <w:rsid w:val="00B377F9"/>
    <w:rsid w:val="00B37D72"/>
    <w:rsid w:val="00B449C8"/>
    <w:rsid w:val="00B5782A"/>
    <w:rsid w:val="00B6185A"/>
    <w:rsid w:val="00B66A56"/>
    <w:rsid w:val="00B722C5"/>
    <w:rsid w:val="00B759E9"/>
    <w:rsid w:val="00B939A8"/>
    <w:rsid w:val="00B959B9"/>
    <w:rsid w:val="00B9768F"/>
    <w:rsid w:val="00BB3EEC"/>
    <w:rsid w:val="00BB5671"/>
    <w:rsid w:val="00BB71FD"/>
    <w:rsid w:val="00BC0987"/>
    <w:rsid w:val="00BD2B4B"/>
    <w:rsid w:val="00BE3359"/>
    <w:rsid w:val="00BE5455"/>
    <w:rsid w:val="00BE76F8"/>
    <w:rsid w:val="00BE7FDB"/>
    <w:rsid w:val="00BF0141"/>
    <w:rsid w:val="00BF60A7"/>
    <w:rsid w:val="00C2049B"/>
    <w:rsid w:val="00C233A4"/>
    <w:rsid w:val="00C266F4"/>
    <w:rsid w:val="00C2739F"/>
    <w:rsid w:val="00C332F5"/>
    <w:rsid w:val="00C3422D"/>
    <w:rsid w:val="00C34BC0"/>
    <w:rsid w:val="00C52030"/>
    <w:rsid w:val="00C53CDE"/>
    <w:rsid w:val="00C61479"/>
    <w:rsid w:val="00C7532A"/>
    <w:rsid w:val="00C7597C"/>
    <w:rsid w:val="00C77F1C"/>
    <w:rsid w:val="00C802C4"/>
    <w:rsid w:val="00C8578B"/>
    <w:rsid w:val="00C874C6"/>
    <w:rsid w:val="00C91322"/>
    <w:rsid w:val="00C935A7"/>
    <w:rsid w:val="00C937EE"/>
    <w:rsid w:val="00C96841"/>
    <w:rsid w:val="00C96BA0"/>
    <w:rsid w:val="00C96E67"/>
    <w:rsid w:val="00CB1F27"/>
    <w:rsid w:val="00CC2943"/>
    <w:rsid w:val="00CC3D0C"/>
    <w:rsid w:val="00CC4AB4"/>
    <w:rsid w:val="00CC50C7"/>
    <w:rsid w:val="00CC52EA"/>
    <w:rsid w:val="00CC7BB9"/>
    <w:rsid w:val="00CD05F1"/>
    <w:rsid w:val="00CD256E"/>
    <w:rsid w:val="00CD3344"/>
    <w:rsid w:val="00CD37EC"/>
    <w:rsid w:val="00CE1A36"/>
    <w:rsid w:val="00CE2D7B"/>
    <w:rsid w:val="00CF3164"/>
    <w:rsid w:val="00CF345A"/>
    <w:rsid w:val="00CF730F"/>
    <w:rsid w:val="00D03198"/>
    <w:rsid w:val="00D1580F"/>
    <w:rsid w:val="00D239AF"/>
    <w:rsid w:val="00D2644F"/>
    <w:rsid w:val="00D34235"/>
    <w:rsid w:val="00D41F7A"/>
    <w:rsid w:val="00D448DC"/>
    <w:rsid w:val="00D44916"/>
    <w:rsid w:val="00D47592"/>
    <w:rsid w:val="00D513C9"/>
    <w:rsid w:val="00D60B2A"/>
    <w:rsid w:val="00D6100B"/>
    <w:rsid w:val="00D616E8"/>
    <w:rsid w:val="00D7330C"/>
    <w:rsid w:val="00D76C7D"/>
    <w:rsid w:val="00D908D2"/>
    <w:rsid w:val="00D92C6F"/>
    <w:rsid w:val="00D939D5"/>
    <w:rsid w:val="00D95C51"/>
    <w:rsid w:val="00DA4F8D"/>
    <w:rsid w:val="00DA5DDA"/>
    <w:rsid w:val="00DB3031"/>
    <w:rsid w:val="00DB372C"/>
    <w:rsid w:val="00DB4943"/>
    <w:rsid w:val="00DC107D"/>
    <w:rsid w:val="00DC42CC"/>
    <w:rsid w:val="00DC4987"/>
    <w:rsid w:val="00DC56B9"/>
    <w:rsid w:val="00DD441D"/>
    <w:rsid w:val="00DD75EF"/>
    <w:rsid w:val="00DE1853"/>
    <w:rsid w:val="00DE1EB3"/>
    <w:rsid w:val="00DE3BD3"/>
    <w:rsid w:val="00DF3B37"/>
    <w:rsid w:val="00E0053E"/>
    <w:rsid w:val="00E07395"/>
    <w:rsid w:val="00E10529"/>
    <w:rsid w:val="00E110E1"/>
    <w:rsid w:val="00E16486"/>
    <w:rsid w:val="00E42464"/>
    <w:rsid w:val="00E44CEB"/>
    <w:rsid w:val="00E45542"/>
    <w:rsid w:val="00E4686E"/>
    <w:rsid w:val="00E46E9C"/>
    <w:rsid w:val="00E4762A"/>
    <w:rsid w:val="00E55B77"/>
    <w:rsid w:val="00E57D81"/>
    <w:rsid w:val="00E610E0"/>
    <w:rsid w:val="00E6312C"/>
    <w:rsid w:val="00E64DBF"/>
    <w:rsid w:val="00E65A6C"/>
    <w:rsid w:val="00E717E4"/>
    <w:rsid w:val="00E74064"/>
    <w:rsid w:val="00E763D9"/>
    <w:rsid w:val="00E812CE"/>
    <w:rsid w:val="00E82235"/>
    <w:rsid w:val="00E864E1"/>
    <w:rsid w:val="00E9069B"/>
    <w:rsid w:val="00E92844"/>
    <w:rsid w:val="00E95522"/>
    <w:rsid w:val="00E9626A"/>
    <w:rsid w:val="00EA3554"/>
    <w:rsid w:val="00EA4B0E"/>
    <w:rsid w:val="00EA60A6"/>
    <w:rsid w:val="00EB44F1"/>
    <w:rsid w:val="00EB4EEF"/>
    <w:rsid w:val="00EB5FD1"/>
    <w:rsid w:val="00EB7268"/>
    <w:rsid w:val="00EC0DCB"/>
    <w:rsid w:val="00EC103A"/>
    <w:rsid w:val="00EC4BAA"/>
    <w:rsid w:val="00ED21EA"/>
    <w:rsid w:val="00EE18DC"/>
    <w:rsid w:val="00EE2098"/>
    <w:rsid w:val="00EE5618"/>
    <w:rsid w:val="00EE6FDE"/>
    <w:rsid w:val="00EE7333"/>
    <w:rsid w:val="00EF0878"/>
    <w:rsid w:val="00EF1E94"/>
    <w:rsid w:val="00EF41A6"/>
    <w:rsid w:val="00EF484D"/>
    <w:rsid w:val="00EF526C"/>
    <w:rsid w:val="00EF7389"/>
    <w:rsid w:val="00F00250"/>
    <w:rsid w:val="00F034F4"/>
    <w:rsid w:val="00F1012A"/>
    <w:rsid w:val="00F1020B"/>
    <w:rsid w:val="00F1040D"/>
    <w:rsid w:val="00F10477"/>
    <w:rsid w:val="00F13224"/>
    <w:rsid w:val="00F17333"/>
    <w:rsid w:val="00F24BC0"/>
    <w:rsid w:val="00F32469"/>
    <w:rsid w:val="00F34CC2"/>
    <w:rsid w:val="00F4128C"/>
    <w:rsid w:val="00F423C5"/>
    <w:rsid w:val="00F43CE2"/>
    <w:rsid w:val="00F44FE7"/>
    <w:rsid w:val="00F50D84"/>
    <w:rsid w:val="00F53E0E"/>
    <w:rsid w:val="00F57474"/>
    <w:rsid w:val="00F62633"/>
    <w:rsid w:val="00F75D3B"/>
    <w:rsid w:val="00F814E7"/>
    <w:rsid w:val="00F86B7F"/>
    <w:rsid w:val="00F86C20"/>
    <w:rsid w:val="00F92B17"/>
    <w:rsid w:val="00F945A2"/>
    <w:rsid w:val="00FA18EC"/>
    <w:rsid w:val="00FA7C05"/>
    <w:rsid w:val="00FB01D4"/>
    <w:rsid w:val="00FB1A6B"/>
    <w:rsid w:val="00FC4275"/>
    <w:rsid w:val="00FC4ED2"/>
    <w:rsid w:val="00FD08AD"/>
    <w:rsid w:val="00FD3B02"/>
    <w:rsid w:val="00FD68D7"/>
    <w:rsid w:val="00FD72B2"/>
    <w:rsid w:val="00FE6E5E"/>
    <w:rsid w:val="00FE78F7"/>
    <w:rsid w:val="00FF0978"/>
    <w:rsid w:val="00FF4033"/>
    <w:rsid w:val="0541572F"/>
    <w:rsid w:val="05DEF634"/>
    <w:rsid w:val="0844ACA3"/>
    <w:rsid w:val="21D3D909"/>
    <w:rsid w:val="2734C343"/>
    <w:rsid w:val="2D538866"/>
    <w:rsid w:val="3C9E146C"/>
    <w:rsid w:val="4BEEA85D"/>
    <w:rsid w:val="6252F139"/>
    <w:rsid w:val="71986D83"/>
    <w:rsid w:val="725F012F"/>
    <w:rsid w:val="75E0519E"/>
    <w:rsid w:val="7C407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246945"/>
  <w15:docId w15:val="{538B0EEB-02CA-48E5-8AB7-44A24F0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uiPriority w:val="34"/>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customStyle="1" w:styleId="1tinkleliolentelviesi-1parykinimas1">
    <w:name w:val="1 tinklelio lentelė (šviesi) - 1 paryškinimas1"/>
    <w:basedOn w:val="prastojilentel"/>
    <w:uiPriority w:val="46"/>
    <w:rsid w:val="00DC49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entelstinklelis">
    <w:name w:val="Table Grid"/>
    <w:basedOn w:val="prastojilentel"/>
    <w:rsid w:val="002F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306F5"/>
    <w:rPr>
      <w:rFonts w:asciiTheme="minorHAnsi" w:eastAsiaTheme="minorHAnsi" w:hAnsiTheme="minorHAnsi" w:cstheme="minorBidi"/>
      <w:sz w:val="22"/>
      <w:szCs w:val="22"/>
      <w:lang w:eastAsia="en-US"/>
    </w:rPr>
  </w:style>
  <w:style w:type="paragraph" w:styleId="prastasiniatinklio">
    <w:name w:val="Normal (Web)"/>
    <w:basedOn w:val="prastasis"/>
    <w:uiPriority w:val="99"/>
    <w:rsid w:val="00854D3B"/>
    <w:pPr>
      <w:spacing w:before="100" w:beforeAutospacing="1" w:after="100" w:afterAutospacing="1"/>
    </w:pPr>
  </w:style>
  <w:style w:type="character" w:styleId="Komentaronuoroda">
    <w:name w:val="annotation reference"/>
    <w:basedOn w:val="Numatytasispastraiposriftas"/>
    <w:semiHidden/>
    <w:unhideWhenUsed/>
    <w:rsid w:val="00667A00"/>
    <w:rPr>
      <w:sz w:val="16"/>
      <w:szCs w:val="16"/>
    </w:rPr>
  </w:style>
  <w:style w:type="paragraph" w:styleId="Komentarotekstas">
    <w:name w:val="annotation text"/>
    <w:basedOn w:val="prastasis"/>
    <w:link w:val="KomentarotekstasDiagrama"/>
    <w:semiHidden/>
    <w:unhideWhenUsed/>
    <w:rsid w:val="00667A00"/>
    <w:rPr>
      <w:sz w:val="20"/>
      <w:szCs w:val="20"/>
    </w:rPr>
  </w:style>
  <w:style w:type="character" w:customStyle="1" w:styleId="KomentarotekstasDiagrama">
    <w:name w:val="Komentaro tekstas Diagrama"/>
    <w:basedOn w:val="Numatytasispastraiposriftas"/>
    <w:link w:val="Komentarotekstas"/>
    <w:semiHidden/>
    <w:rsid w:val="00667A00"/>
  </w:style>
  <w:style w:type="paragraph" w:styleId="Komentarotema">
    <w:name w:val="annotation subject"/>
    <w:basedOn w:val="Komentarotekstas"/>
    <w:next w:val="Komentarotekstas"/>
    <w:link w:val="KomentarotemaDiagrama"/>
    <w:semiHidden/>
    <w:unhideWhenUsed/>
    <w:rsid w:val="00667A00"/>
    <w:rPr>
      <w:b/>
      <w:bCs/>
    </w:rPr>
  </w:style>
  <w:style w:type="character" w:customStyle="1" w:styleId="KomentarotemaDiagrama">
    <w:name w:val="Komentaro tema Diagrama"/>
    <w:basedOn w:val="KomentarotekstasDiagrama"/>
    <w:link w:val="Komentarotema"/>
    <w:semiHidden/>
    <w:rsid w:val="00667A00"/>
    <w:rPr>
      <w:b/>
      <w:bCs/>
    </w:rPr>
  </w:style>
  <w:style w:type="character" w:customStyle="1" w:styleId="normaltextrun">
    <w:name w:val="normaltextrun"/>
    <w:basedOn w:val="Numatytasispastraiposriftas"/>
    <w:rsid w:val="00B31DB5"/>
  </w:style>
  <w:style w:type="character" w:customStyle="1" w:styleId="spellingerror">
    <w:name w:val="spellingerror"/>
    <w:basedOn w:val="Numatytasispastraiposriftas"/>
    <w:rsid w:val="00B31DB5"/>
  </w:style>
  <w:style w:type="character" w:customStyle="1" w:styleId="eop">
    <w:name w:val="eop"/>
    <w:basedOn w:val="Numatytasispastraiposriftas"/>
    <w:rsid w:val="00B31DB5"/>
  </w:style>
  <w:style w:type="paragraph" w:customStyle="1" w:styleId="CharChar">
    <w:name w:val="Char Char"/>
    <w:basedOn w:val="prastasis"/>
    <w:rsid w:val="00C7597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2938">
      <w:bodyDiv w:val="1"/>
      <w:marLeft w:val="0"/>
      <w:marRight w:val="0"/>
      <w:marTop w:val="0"/>
      <w:marBottom w:val="0"/>
      <w:divBdr>
        <w:top w:val="none" w:sz="0" w:space="0" w:color="auto"/>
        <w:left w:val="none" w:sz="0" w:space="0" w:color="auto"/>
        <w:bottom w:val="none" w:sz="0" w:space="0" w:color="auto"/>
        <w:right w:val="none" w:sz="0" w:space="0" w:color="auto"/>
      </w:divBdr>
    </w:div>
    <w:div w:id="170876876">
      <w:bodyDiv w:val="1"/>
      <w:marLeft w:val="0"/>
      <w:marRight w:val="0"/>
      <w:marTop w:val="0"/>
      <w:marBottom w:val="0"/>
      <w:divBdr>
        <w:top w:val="none" w:sz="0" w:space="0" w:color="auto"/>
        <w:left w:val="none" w:sz="0" w:space="0" w:color="auto"/>
        <w:bottom w:val="none" w:sz="0" w:space="0" w:color="auto"/>
        <w:right w:val="none" w:sz="0" w:space="0" w:color="auto"/>
      </w:divBdr>
    </w:div>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835531413">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521627094">
      <w:bodyDiv w:val="1"/>
      <w:marLeft w:val="0"/>
      <w:marRight w:val="0"/>
      <w:marTop w:val="0"/>
      <w:marBottom w:val="0"/>
      <w:divBdr>
        <w:top w:val="none" w:sz="0" w:space="0" w:color="auto"/>
        <w:left w:val="none" w:sz="0" w:space="0" w:color="auto"/>
        <w:bottom w:val="none" w:sz="0" w:space="0" w:color="auto"/>
        <w:right w:val="none" w:sz="0" w:space="0" w:color="auto"/>
      </w:divBdr>
      <w:divsChild>
        <w:div w:id="1278026107">
          <w:marLeft w:val="0"/>
          <w:marRight w:val="0"/>
          <w:marTop w:val="0"/>
          <w:marBottom w:val="0"/>
          <w:divBdr>
            <w:top w:val="none" w:sz="0" w:space="0" w:color="auto"/>
            <w:left w:val="none" w:sz="0" w:space="0" w:color="auto"/>
            <w:bottom w:val="none" w:sz="0" w:space="0" w:color="auto"/>
            <w:right w:val="none" w:sz="0" w:space="0" w:color="auto"/>
          </w:divBdr>
          <w:divsChild>
            <w:div w:id="1633945516">
              <w:marLeft w:val="0"/>
              <w:marRight w:val="0"/>
              <w:marTop w:val="0"/>
              <w:marBottom w:val="0"/>
              <w:divBdr>
                <w:top w:val="none" w:sz="0" w:space="0" w:color="auto"/>
                <w:left w:val="none" w:sz="0" w:space="0" w:color="auto"/>
                <w:bottom w:val="none" w:sz="0" w:space="0" w:color="auto"/>
                <w:right w:val="none" w:sz="0" w:space="0" w:color="auto"/>
              </w:divBdr>
            </w:div>
          </w:divsChild>
        </w:div>
        <w:div w:id="1689672860">
          <w:marLeft w:val="0"/>
          <w:marRight w:val="0"/>
          <w:marTop w:val="0"/>
          <w:marBottom w:val="0"/>
          <w:divBdr>
            <w:top w:val="none" w:sz="0" w:space="0" w:color="auto"/>
            <w:left w:val="none" w:sz="0" w:space="0" w:color="auto"/>
            <w:bottom w:val="none" w:sz="0" w:space="0" w:color="auto"/>
            <w:right w:val="none" w:sz="0" w:space="0" w:color="auto"/>
          </w:divBdr>
          <w:divsChild>
            <w:div w:id="128939566">
              <w:marLeft w:val="0"/>
              <w:marRight w:val="0"/>
              <w:marTop w:val="0"/>
              <w:marBottom w:val="0"/>
              <w:divBdr>
                <w:top w:val="none" w:sz="0" w:space="0" w:color="auto"/>
                <w:left w:val="none" w:sz="0" w:space="0" w:color="auto"/>
                <w:bottom w:val="none" w:sz="0" w:space="0" w:color="auto"/>
                <w:right w:val="none" w:sz="0" w:space="0" w:color="auto"/>
              </w:divBdr>
            </w:div>
          </w:divsChild>
        </w:div>
        <w:div w:id="1972518927">
          <w:marLeft w:val="0"/>
          <w:marRight w:val="0"/>
          <w:marTop w:val="0"/>
          <w:marBottom w:val="0"/>
          <w:divBdr>
            <w:top w:val="none" w:sz="0" w:space="0" w:color="auto"/>
            <w:left w:val="none" w:sz="0" w:space="0" w:color="auto"/>
            <w:bottom w:val="none" w:sz="0" w:space="0" w:color="auto"/>
            <w:right w:val="none" w:sz="0" w:space="0" w:color="auto"/>
          </w:divBdr>
          <w:divsChild>
            <w:div w:id="1767771250">
              <w:marLeft w:val="0"/>
              <w:marRight w:val="0"/>
              <w:marTop w:val="0"/>
              <w:marBottom w:val="0"/>
              <w:divBdr>
                <w:top w:val="none" w:sz="0" w:space="0" w:color="auto"/>
                <w:left w:val="none" w:sz="0" w:space="0" w:color="auto"/>
                <w:bottom w:val="none" w:sz="0" w:space="0" w:color="auto"/>
                <w:right w:val="none" w:sz="0" w:space="0" w:color="auto"/>
              </w:divBdr>
            </w:div>
          </w:divsChild>
        </w:div>
        <w:div w:id="943657738">
          <w:marLeft w:val="0"/>
          <w:marRight w:val="0"/>
          <w:marTop w:val="0"/>
          <w:marBottom w:val="0"/>
          <w:divBdr>
            <w:top w:val="none" w:sz="0" w:space="0" w:color="auto"/>
            <w:left w:val="none" w:sz="0" w:space="0" w:color="auto"/>
            <w:bottom w:val="none" w:sz="0" w:space="0" w:color="auto"/>
            <w:right w:val="none" w:sz="0" w:space="0" w:color="auto"/>
          </w:divBdr>
          <w:divsChild>
            <w:div w:id="627005518">
              <w:marLeft w:val="0"/>
              <w:marRight w:val="0"/>
              <w:marTop w:val="0"/>
              <w:marBottom w:val="0"/>
              <w:divBdr>
                <w:top w:val="none" w:sz="0" w:space="0" w:color="auto"/>
                <w:left w:val="none" w:sz="0" w:space="0" w:color="auto"/>
                <w:bottom w:val="none" w:sz="0" w:space="0" w:color="auto"/>
                <w:right w:val="none" w:sz="0" w:space="0" w:color="auto"/>
              </w:divBdr>
            </w:div>
          </w:divsChild>
        </w:div>
        <w:div w:id="597637569">
          <w:marLeft w:val="0"/>
          <w:marRight w:val="0"/>
          <w:marTop w:val="0"/>
          <w:marBottom w:val="0"/>
          <w:divBdr>
            <w:top w:val="none" w:sz="0" w:space="0" w:color="auto"/>
            <w:left w:val="none" w:sz="0" w:space="0" w:color="auto"/>
            <w:bottom w:val="none" w:sz="0" w:space="0" w:color="auto"/>
            <w:right w:val="none" w:sz="0" w:space="0" w:color="auto"/>
          </w:divBdr>
          <w:divsChild>
            <w:div w:id="49110567">
              <w:marLeft w:val="0"/>
              <w:marRight w:val="0"/>
              <w:marTop w:val="0"/>
              <w:marBottom w:val="0"/>
              <w:divBdr>
                <w:top w:val="none" w:sz="0" w:space="0" w:color="auto"/>
                <w:left w:val="none" w:sz="0" w:space="0" w:color="auto"/>
                <w:bottom w:val="none" w:sz="0" w:space="0" w:color="auto"/>
                <w:right w:val="none" w:sz="0" w:space="0" w:color="auto"/>
              </w:divBdr>
            </w:div>
          </w:divsChild>
        </w:div>
        <w:div w:id="977995783">
          <w:marLeft w:val="0"/>
          <w:marRight w:val="0"/>
          <w:marTop w:val="0"/>
          <w:marBottom w:val="0"/>
          <w:divBdr>
            <w:top w:val="none" w:sz="0" w:space="0" w:color="auto"/>
            <w:left w:val="none" w:sz="0" w:space="0" w:color="auto"/>
            <w:bottom w:val="none" w:sz="0" w:space="0" w:color="auto"/>
            <w:right w:val="none" w:sz="0" w:space="0" w:color="auto"/>
          </w:divBdr>
          <w:divsChild>
            <w:div w:id="996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liakalnis.kaunas.lt/zaliakalnio_mokyklos.htm"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84AA7DB25F7F0488106CDFB1CDEA65C" ma:contentTypeVersion="2" ma:contentTypeDescription="Kurkite naują dokumentą." ma:contentTypeScope="" ma:versionID="50e019feb0f10e5c487f650c4eb59aa7">
  <xsd:schema xmlns:xsd="http://www.w3.org/2001/XMLSchema" xmlns:xs="http://www.w3.org/2001/XMLSchema" xmlns:p="http://schemas.microsoft.com/office/2006/metadata/properties" xmlns:ns2="0afeef3c-5992-4c39-9244-df9c5e0f152b" targetNamespace="http://schemas.microsoft.com/office/2006/metadata/properties" ma:root="true" ma:fieldsID="26f6b0bdf3258e7b6bee253cd7f7c179" ns2:_="">
    <xsd:import namespace="0afeef3c-5992-4c39-9244-df9c5e0f15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eef3c-5992-4c39-9244-df9c5e0f1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2790-6794-4ACD-B6B6-45D383026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DB653-B264-492B-8878-51AC9438988B}">
  <ds:schemaRefs>
    <ds:schemaRef ds:uri="http://schemas.microsoft.com/sharepoint/v3/contenttype/forms"/>
  </ds:schemaRefs>
</ds:datastoreItem>
</file>

<file path=customXml/itemProps3.xml><?xml version="1.0" encoding="utf-8"?>
<ds:datastoreItem xmlns:ds="http://schemas.openxmlformats.org/officeDocument/2006/customXml" ds:itemID="{6A578ECF-04EF-41CD-91B8-04557402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eef3c-5992-4c39-9244-df9c5e0f1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A363-DEB0-4A49-9285-F4D5FB69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18277</Words>
  <Characters>10418</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„Windows“ vartotojas</cp:lastModifiedBy>
  <cp:revision>15</cp:revision>
  <cp:lastPrinted>2019-02-04T07:32:00Z</cp:lastPrinted>
  <dcterms:created xsi:type="dcterms:W3CDTF">2020-01-29T10:38:00Z</dcterms:created>
  <dcterms:modified xsi:type="dcterms:W3CDTF">2020-02-06T10:09:00Z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0x010100984AA7DB25F7F0488106CDFB1CDEA65C</vt:lpwstr>
  </property>
</Properties>
</file>